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6A0" w:rsidRPr="00104377" w:rsidRDefault="00A356A0" w:rsidP="00A356A0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104377">
        <w:rPr>
          <w:b/>
          <w:sz w:val="28"/>
          <w:szCs w:val="28"/>
          <w:lang w:eastAsia="ru-RU"/>
        </w:rPr>
        <w:t>О Т Ч Е Т</w:t>
      </w:r>
    </w:p>
    <w:p w:rsidR="00A356A0" w:rsidRPr="00104377" w:rsidRDefault="00A356A0" w:rsidP="00A356A0">
      <w:pPr>
        <w:suppressAutoHyphens w:val="0"/>
        <w:rPr>
          <w:b/>
          <w:sz w:val="28"/>
          <w:szCs w:val="28"/>
          <w:lang w:eastAsia="ru-RU"/>
        </w:rPr>
      </w:pPr>
    </w:p>
    <w:p w:rsidR="00A356A0" w:rsidRPr="00104377" w:rsidRDefault="00A356A0" w:rsidP="00A356A0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104377">
        <w:rPr>
          <w:b/>
          <w:sz w:val="28"/>
          <w:szCs w:val="28"/>
          <w:lang w:eastAsia="ru-RU"/>
        </w:rPr>
        <w:t xml:space="preserve">Игарского городского Совета депутатов о своей деятельности </w:t>
      </w:r>
    </w:p>
    <w:p w:rsidR="00A356A0" w:rsidRPr="00104377" w:rsidRDefault="00A356A0" w:rsidP="00A356A0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104377">
        <w:rPr>
          <w:b/>
          <w:sz w:val="28"/>
          <w:szCs w:val="28"/>
          <w:lang w:eastAsia="ru-RU"/>
        </w:rPr>
        <w:t>за период с 01 января 2017 года по 31 декабря 2017 года</w:t>
      </w:r>
    </w:p>
    <w:p w:rsidR="00A356A0" w:rsidRPr="00104377" w:rsidRDefault="00A356A0" w:rsidP="00A356A0">
      <w:pPr>
        <w:widowControl w:val="0"/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</w:p>
    <w:p w:rsidR="00A356A0" w:rsidRPr="00104377" w:rsidRDefault="00A356A0" w:rsidP="00A356A0">
      <w:pPr>
        <w:spacing w:line="100" w:lineRule="atLeast"/>
        <w:ind w:right="-1" w:firstLine="708"/>
        <w:jc w:val="both"/>
        <w:rPr>
          <w:sz w:val="28"/>
          <w:szCs w:val="28"/>
        </w:rPr>
      </w:pPr>
    </w:p>
    <w:p w:rsidR="00170F64" w:rsidRPr="00104377" w:rsidRDefault="00170F64" w:rsidP="00170F64">
      <w:pPr>
        <w:pStyle w:val="21"/>
        <w:spacing w:after="0" w:line="100" w:lineRule="atLeast"/>
        <w:ind w:right="-1" w:firstLine="708"/>
        <w:jc w:val="both"/>
        <w:rPr>
          <w:sz w:val="28"/>
          <w:szCs w:val="28"/>
        </w:rPr>
      </w:pPr>
      <w:r w:rsidRPr="00104377">
        <w:rPr>
          <w:sz w:val="28"/>
          <w:szCs w:val="28"/>
        </w:rPr>
        <w:t>Игарский городской Совет депутатов пятого созыва (далее - городской Совет</w:t>
      </w:r>
      <w:r w:rsidR="00E649A4" w:rsidRPr="00104377">
        <w:rPr>
          <w:sz w:val="28"/>
          <w:szCs w:val="28"/>
        </w:rPr>
        <w:t xml:space="preserve"> </w:t>
      </w:r>
      <w:r w:rsidR="00A344AB" w:rsidRPr="00104377">
        <w:rPr>
          <w:sz w:val="28"/>
          <w:szCs w:val="28"/>
        </w:rPr>
        <w:t>депутатов</w:t>
      </w:r>
      <w:r w:rsidRPr="00104377">
        <w:rPr>
          <w:sz w:val="28"/>
          <w:szCs w:val="28"/>
        </w:rPr>
        <w:t>) в соответствии с Уставом муниципального образования город Игарка состоит из 11 депутатов, избираемых населением города на основе всеобщего равного и прямого избирательного права при тайном голосовании                             по мажоритарной избирательной системе по многомандатным избирательным округам сроком на 5 лет.</w:t>
      </w:r>
    </w:p>
    <w:p w:rsidR="00114150" w:rsidRPr="00104377" w:rsidRDefault="00114150" w:rsidP="00114150">
      <w:pPr>
        <w:spacing w:line="100" w:lineRule="atLeast"/>
        <w:ind w:right="-1" w:firstLine="708"/>
        <w:jc w:val="both"/>
        <w:rPr>
          <w:sz w:val="28"/>
          <w:szCs w:val="28"/>
        </w:rPr>
      </w:pPr>
      <w:r w:rsidRPr="00104377">
        <w:rPr>
          <w:sz w:val="28"/>
          <w:szCs w:val="28"/>
        </w:rPr>
        <w:t>Состав Игарского городского Совета депутатов пятого созыва сформирован на выборах 8 сентября 2013 года.</w:t>
      </w:r>
    </w:p>
    <w:p w:rsidR="0022121A" w:rsidRPr="00104377" w:rsidRDefault="00A344AB" w:rsidP="00A356A0">
      <w:pPr>
        <w:spacing w:line="100" w:lineRule="atLeast"/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настоящее время </w:t>
      </w:r>
      <w:r w:rsidR="0022121A" w:rsidRPr="00104377">
        <w:rPr>
          <w:sz w:val="28"/>
          <w:szCs w:val="28"/>
        </w:rPr>
        <w:t xml:space="preserve">депутатские полномочия </w:t>
      </w:r>
      <w:r w:rsidR="00170F64" w:rsidRPr="00104377">
        <w:rPr>
          <w:sz w:val="28"/>
          <w:szCs w:val="28"/>
        </w:rPr>
        <w:t xml:space="preserve">исполняют </w:t>
      </w:r>
      <w:r w:rsidR="0022121A" w:rsidRPr="00104377">
        <w:rPr>
          <w:sz w:val="28"/>
          <w:szCs w:val="28"/>
        </w:rPr>
        <w:t xml:space="preserve">9 депутатов. </w:t>
      </w:r>
    </w:p>
    <w:p w:rsidR="00170F64" w:rsidRPr="00104377" w:rsidRDefault="00170F64" w:rsidP="00170F64">
      <w:pPr>
        <w:spacing w:line="100" w:lineRule="atLeast"/>
        <w:ind w:right="-1" w:firstLine="708"/>
        <w:jc w:val="both"/>
        <w:rPr>
          <w:sz w:val="28"/>
          <w:szCs w:val="28"/>
        </w:rPr>
      </w:pPr>
      <w:r w:rsidRPr="00104377">
        <w:rPr>
          <w:sz w:val="28"/>
          <w:szCs w:val="28"/>
        </w:rPr>
        <w:t>Председатель Игарского городского Совета депутатов Сухинин Федор Федорович.</w:t>
      </w:r>
    </w:p>
    <w:p w:rsidR="00170F64" w:rsidRPr="00104377" w:rsidRDefault="00170F64" w:rsidP="00170F64">
      <w:pPr>
        <w:spacing w:line="100" w:lineRule="atLeast"/>
        <w:ind w:right="-1" w:firstLine="708"/>
        <w:jc w:val="both"/>
        <w:rPr>
          <w:sz w:val="28"/>
          <w:szCs w:val="28"/>
        </w:rPr>
      </w:pPr>
      <w:r w:rsidRPr="00104377">
        <w:rPr>
          <w:sz w:val="28"/>
          <w:szCs w:val="28"/>
        </w:rPr>
        <w:t>Заместитель председателя – Андреева Марина Андреевна.</w:t>
      </w:r>
    </w:p>
    <w:p w:rsidR="00170F64" w:rsidRPr="00104377" w:rsidRDefault="00170F64" w:rsidP="00170F64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104377">
        <w:rPr>
          <w:sz w:val="28"/>
          <w:szCs w:val="28"/>
          <w:lang w:eastAsia="ru-RU"/>
        </w:rPr>
        <w:t>Депутаты Игарского городского Совета депутатов, за исключением председателя, работают на непостоянной основе, совмещая депутатскую деятельность с выполнением трудовых и служебных обязанностей по месту основной работы.</w:t>
      </w:r>
    </w:p>
    <w:p w:rsidR="007E4CDB" w:rsidRPr="00104377" w:rsidRDefault="007E4CDB" w:rsidP="00A356A0">
      <w:pPr>
        <w:spacing w:line="100" w:lineRule="atLeast"/>
        <w:ind w:right="-1" w:firstLine="708"/>
        <w:jc w:val="both"/>
        <w:rPr>
          <w:sz w:val="28"/>
          <w:szCs w:val="28"/>
        </w:rPr>
      </w:pPr>
      <w:r w:rsidRPr="00104377">
        <w:rPr>
          <w:sz w:val="28"/>
          <w:szCs w:val="28"/>
        </w:rPr>
        <w:t xml:space="preserve">Игарский городской Совет депутатов </w:t>
      </w:r>
      <w:r w:rsidR="0022121A" w:rsidRPr="00104377">
        <w:rPr>
          <w:sz w:val="28"/>
          <w:szCs w:val="28"/>
        </w:rPr>
        <w:t>п</w:t>
      </w:r>
      <w:r w:rsidRPr="00104377">
        <w:rPr>
          <w:sz w:val="28"/>
          <w:szCs w:val="28"/>
        </w:rPr>
        <w:t>редставля</w:t>
      </w:r>
      <w:r w:rsidR="00170F64" w:rsidRPr="00104377">
        <w:rPr>
          <w:sz w:val="28"/>
          <w:szCs w:val="28"/>
        </w:rPr>
        <w:t>ет</w:t>
      </w:r>
      <w:r w:rsidRPr="00104377">
        <w:rPr>
          <w:sz w:val="28"/>
          <w:szCs w:val="28"/>
        </w:rPr>
        <w:t xml:space="preserve"> интересы населения </w:t>
      </w:r>
      <w:r w:rsidR="0022121A" w:rsidRPr="00104377">
        <w:rPr>
          <w:sz w:val="28"/>
          <w:szCs w:val="28"/>
        </w:rPr>
        <w:t xml:space="preserve"> города и в коллегиальном порядке принима</w:t>
      </w:r>
      <w:r w:rsidR="00170F64" w:rsidRPr="00104377">
        <w:rPr>
          <w:sz w:val="28"/>
          <w:szCs w:val="28"/>
        </w:rPr>
        <w:t>ет</w:t>
      </w:r>
      <w:r w:rsidR="0022121A" w:rsidRPr="00104377">
        <w:rPr>
          <w:sz w:val="28"/>
          <w:szCs w:val="28"/>
        </w:rPr>
        <w:t xml:space="preserve"> от </w:t>
      </w:r>
      <w:r w:rsidR="00170F64" w:rsidRPr="00104377">
        <w:rPr>
          <w:sz w:val="28"/>
          <w:szCs w:val="28"/>
        </w:rPr>
        <w:t>его</w:t>
      </w:r>
      <w:r w:rsidR="0022121A" w:rsidRPr="00104377">
        <w:rPr>
          <w:sz w:val="28"/>
          <w:szCs w:val="28"/>
        </w:rPr>
        <w:t xml:space="preserve"> имени решения, действующие на всей территории города.</w:t>
      </w:r>
    </w:p>
    <w:p w:rsidR="00170F64" w:rsidRPr="00104377" w:rsidRDefault="00170F64" w:rsidP="00A356A0">
      <w:pPr>
        <w:spacing w:line="100" w:lineRule="atLeast"/>
        <w:ind w:right="-1" w:firstLine="708"/>
        <w:jc w:val="both"/>
        <w:rPr>
          <w:sz w:val="28"/>
          <w:szCs w:val="28"/>
        </w:rPr>
      </w:pPr>
      <w:r w:rsidRPr="00104377">
        <w:rPr>
          <w:sz w:val="28"/>
          <w:szCs w:val="28"/>
        </w:rPr>
        <w:t xml:space="preserve">Основная  деятельность депутатов Игарского городского Совета депутатов – правотворческая. Основная задача – создание благоприятных условий жизни </w:t>
      </w:r>
      <w:r w:rsidR="00114150" w:rsidRPr="00104377">
        <w:rPr>
          <w:sz w:val="28"/>
          <w:szCs w:val="28"/>
        </w:rPr>
        <w:t>граждан</w:t>
      </w:r>
      <w:r w:rsidR="008357F6" w:rsidRPr="00104377">
        <w:rPr>
          <w:sz w:val="28"/>
          <w:szCs w:val="28"/>
        </w:rPr>
        <w:t xml:space="preserve"> нашего города. Главная цель – интересы избирателей, защита и обеспечение их законных прав и свобод.</w:t>
      </w:r>
    </w:p>
    <w:p w:rsidR="008357F6" w:rsidRPr="00104377" w:rsidRDefault="008357F6" w:rsidP="00A356A0">
      <w:pPr>
        <w:spacing w:line="100" w:lineRule="atLeast"/>
        <w:ind w:right="-1" w:firstLine="708"/>
        <w:jc w:val="both"/>
        <w:rPr>
          <w:sz w:val="28"/>
          <w:szCs w:val="28"/>
        </w:rPr>
      </w:pPr>
    </w:p>
    <w:p w:rsidR="007D10E8" w:rsidRPr="00104377" w:rsidRDefault="007D10E8" w:rsidP="007D10E8">
      <w:pPr>
        <w:pStyle w:val="a9"/>
        <w:numPr>
          <w:ilvl w:val="0"/>
          <w:numId w:val="12"/>
        </w:numPr>
        <w:spacing w:line="100" w:lineRule="atLeast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104377">
        <w:rPr>
          <w:rFonts w:ascii="Times New Roman" w:hAnsi="Times New Roman" w:cs="Times New Roman"/>
          <w:sz w:val="28"/>
          <w:szCs w:val="28"/>
        </w:rPr>
        <w:t>Муниципальные правовые акты</w:t>
      </w:r>
    </w:p>
    <w:p w:rsidR="00A356A0" w:rsidRPr="00104377" w:rsidRDefault="00A356A0" w:rsidP="00A356A0">
      <w:pPr>
        <w:spacing w:line="100" w:lineRule="atLeast"/>
        <w:ind w:right="-1" w:firstLine="708"/>
        <w:jc w:val="both"/>
        <w:rPr>
          <w:rFonts w:eastAsiaTheme="minorHAnsi"/>
          <w:sz w:val="28"/>
          <w:szCs w:val="28"/>
          <w:lang w:eastAsia="en-US"/>
        </w:rPr>
      </w:pPr>
      <w:r w:rsidRPr="00104377">
        <w:rPr>
          <w:sz w:val="28"/>
          <w:szCs w:val="28"/>
        </w:rPr>
        <w:t>Игарский городской Совет депутатов, являясь</w:t>
      </w:r>
      <w:r w:rsidR="00170F64" w:rsidRPr="00104377">
        <w:rPr>
          <w:sz w:val="28"/>
          <w:szCs w:val="28"/>
        </w:rPr>
        <w:t xml:space="preserve"> в структуре органов местного самоуправления муниципального образования город Игарка</w:t>
      </w:r>
      <w:r w:rsidRPr="00104377">
        <w:rPr>
          <w:sz w:val="28"/>
          <w:szCs w:val="28"/>
        </w:rPr>
        <w:t xml:space="preserve"> представительным органом местного самоуправления</w:t>
      </w:r>
      <w:r w:rsidR="00D83AB2" w:rsidRPr="00104377">
        <w:rPr>
          <w:sz w:val="28"/>
          <w:szCs w:val="28"/>
        </w:rPr>
        <w:t>,</w:t>
      </w:r>
      <w:r w:rsidRPr="00104377">
        <w:rPr>
          <w:sz w:val="28"/>
          <w:szCs w:val="28"/>
        </w:rPr>
        <w:t xml:space="preserve"> осуществляет правотворческую </w:t>
      </w:r>
      <w:r w:rsidR="0019322E" w:rsidRPr="00104377">
        <w:rPr>
          <w:sz w:val="28"/>
          <w:szCs w:val="28"/>
        </w:rPr>
        <w:t xml:space="preserve">деятельность </w:t>
      </w:r>
      <w:r w:rsidRPr="00104377">
        <w:rPr>
          <w:rFonts w:eastAsiaTheme="minorHAnsi"/>
          <w:sz w:val="28"/>
          <w:szCs w:val="28"/>
          <w:lang w:eastAsia="en-US"/>
        </w:rPr>
        <w:t>по вопросам, отнесенным к его компетенции федеральными законами, законами Красноярского края, Уставом муниципального образования город Игарка (далее – Устав города).</w:t>
      </w:r>
    </w:p>
    <w:p w:rsidR="00A356A0" w:rsidRPr="00104377" w:rsidRDefault="00A356A0" w:rsidP="00104377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104377">
        <w:rPr>
          <w:rFonts w:eastAsiaTheme="minorHAnsi"/>
          <w:sz w:val="28"/>
          <w:szCs w:val="28"/>
          <w:lang w:eastAsia="en-US"/>
        </w:rPr>
        <w:t xml:space="preserve">Во исполнение федерального и краевого законодательства в области организации местного самоуправления городским Советом создана </w:t>
      </w:r>
      <w:r w:rsidR="007E4CDB" w:rsidRPr="00104377">
        <w:rPr>
          <w:rFonts w:eastAsiaTheme="minorHAnsi"/>
          <w:sz w:val="28"/>
          <w:szCs w:val="28"/>
          <w:lang w:eastAsia="en-US"/>
        </w:rPr>
        <w:t xml:space="preserve">                                   </w:t>
      </w:r>
      <w:r w:rsidRPr="00104377">
        <w:rPr>
          <w:rFonts w:eastAsiaTheme="minorHAnsi"/>
          <w:sz w:val="28"/>
          <w:szCs w:val="28"/>
          <w:lang w:eastAsia="en-US"/>
        </w:rPr>
        <w:t xml:space="preserve">и </w:t>
      </w:r>
      <w:r w:rsidR="00545687" w:rsidRPr="00104377">
        <w:rPr>
          <w:rFonts w:eastAsiaTheme="minorHAnsi"/>
          <w:sz w:val="28"/>
          <w:szCs w:val="28"/>
          <w:lang w:eastAsia="en-US"/>
        </w:rPr>
        <w:t xml:space="preserve">постоянно </w:t>
      </w:r>
      <w:r w:rsidRPr="00104377">
        <w:rPr>
          <w:rFonts w:eastAsiaTheme="minorHAnsi"/>
          <w:sz w:val="28"/>
          <w:szCs w:val="28"/>
          <w:lang w:eastAsia="en-US"/>
        </w:rPr>
        <w:t>совершенствуется нормативн</w:t>
      </w:r>
      <w:r w:rsidR="007E4CDB" w:rsidRPr="00104377">
        <w:rPr>
          <w:rFonts w:eastAsiaTheme="minorHAnsi"/>
          <w:sz w:val="28"/>
          <w:szCs w:val="28"/>
          <w:lang w:eastAsia="en-US"/>
        </w:rPr>
        <w:t xml:space="preserve">ая </w:t>
      </w:r>
      <w:r w:rsidRPr="00104377">
        <w:rPr>
          <w:rFonts w:eastAsiaTheme="minorHAnsi"/>
          <w:sz w:val="28"/>
          <w:szCs w:val="28"/>
          <w:lang w:eastAsia="en-US"/>
        </w:rPr>
        <w:t>правовая база.</w:t>
      </w:r>
    </w:p>
    <w:p w:rsidR="00114150" w:rsidRPr="00104377" w:rsidRDefault="008357F6" w:rsidP="008357F6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04377">
        <w:rPr>
          <w:rFonts w:eastAsiaTheme="minorHAnsi"/>
          <w:sz w:val="28"/>
          <w:szCs w:val="28"/>
          <w:lang w:eastAsia="en-US"/>
        </w:rPr>
        <w:tab/>
        <w:t>Согласно статье 22 Устава муниципального образования город Игарка Игарский городской Совет депутатов принимает решения</w:t>
      </w:r>
      <w:r w:rsidR="00114150" w:rsidRPr="00104377">
        <w:rPr>
          <w:rFonts w:eastAsiaTheme="minorHAnsi"/>
          <w:sz w:val="28"/>
          <w:szCs w:val="28"/>
          <w:lang w:eastAsia="en-US"/>
        </w:rPr>
        <w:t>:</w:t>
      </w:r>
    </w:p>
    <w:p w:rsidR="008357F6" w:rsidRPr="00104377" w:rsidRDefault="00114150" w:rsidP="008357F6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04377">
        <w:rPr>
          <w:rFonts w:eastAsiaTheme="minorHAnsi"/>
          <w:sz w:val="28"/>
          <w:szCs w:val="28"/>
          <w:lang w:eastAsia="en-US"/>
        </w:rPr>
        <w:t xml:space="preserve">  - по вопросам, </w:t>
      </w:r>
      <w:r w:rsidR="008357F6" w:rsidRPr="00104377">
        <w:rPr>
          <w:rFonts w:eastAsiaTheme="minorHAnsi"/>
          <w:sz w:val="28"/>
          <w:szCs w:val="28"/>
          <w:lang w:eastAsia="en-US"/>
        </w:rPr>
        <w:t>устанавливающи</w:t>
      </w:r>
      <w:r w:rsidRPr="00104377">
        <w:rPr>
          <w:rFonts w:eastAsiaTheme="minorHAnsi"/>
          <w:sz w:val="28"/>
          <w:szCs w:val="28"/>
          <w:lang w:eastAsia="en-US"/>
        </w:rPr>
        <w:t>м</w:t>
      </w:r>
      <w:r w:rsidR="008357F6" w:rsidRPr="00104377">
        <w:rPr>
          <w:rFonts w:eastAsiaTheme="minorHAnsi"/>
          <w:sz w:val="28"/>
          <w:szCs w:val="28"/>
          <w:lang w:eastAsia="en-US"/>
        </w:rPr>
        <w:t xml:space="preserve"> правила, обязательные для исполнения на</w:t>
      </w:r>
      <w:r w:rsidRPr="00104377">
        <w:rPr>
          <w:rFonts w:eastAsiaTheme="minorHAnsi"/>
          <w:sz w:val="28"/>
          <w:szCs w:val="28"/>
          <w:lang w:eastAsia="en-US"/>
        </w:rPr>
        <w:t xml:space="preserve"> всей</w:t>
      </w:r>
      <w:r w:rsidR="008357F6" w:rsidRPr="00104377">
        <w:rPr>
          <w:rFonts w:eastAsiaTheme="minorHAnsi"/>
          <w:sz w:val="28"/>
          <w:szCs w:val="28"/>
          <w:lang w:eastAsia="en-US"/>
        </w:rPr>
        <w:t xml:space="preserve"> территории города;</w:t>
      </w:r>
    </w:p>
    <w:p w:rsidR="008357F6" w:rsidRPr="00104377" w:rsidRDefault="008357F6" w:rsidP="008357F6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04377">
        <w:rPr>
          <w:rFonts w:eastAsiaTheme="minorHAnsi"/>
          <w:sz w:val="28"/>
          <w:szCs w:val="28"/>
          <w:lang w:eastAsia="en-US"/>
        </w:rPr>
        <w:t>- по вопросам организации деятельности городского Совета депутатов;</w:t>
      </w:r>
    </w:p>
    <w:p w:rsidR="008357F6" w:rsidRPr="00104377" w:rsidRDefault="008357F6" w:rsidP="008357F6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04377">
        <w:rPr>
          <w:rFonts w:eastAsiaTheme="minorHAnsi"/>
          <w:sz w:val="28"/>
          <w:szCs w:val="28"/>
          <w:lang w:eastAsia="en-US"/>
        </w:rPr>
        <w:t>- по иным вопросам, отнесенным к его компетенции федеральными                             и краевыми законами, Уставом города.</w:t>
      </w:r>
    </w:p>
    <w:p w:rsidR="00170178" w:rsidRPr="00104377" w:rsidRDefault="00DC5E72" w:rsidP="00A356A0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04377">
        <w:rPr>
          <w:rFonts w:eastAsiaTheme="minorHAnsi"/>
          <w:sz w:val="28"/>
          <w:szCs w:val="28"/>
          <w:lang w:eastAsia="en-US"/>
        </w:rPr>
        <w:lastRenderedPageBreak/>
        <w:tab/>
        <w:t>За</w:t>
      </w:r>
      <w:r w:rsidR="001A176D" w:rsidRPr="00104377">
        <w:rPr>
          <w:rFonts w:eastAsiaTheme="minorHAnsi"/>
          <w:sz w:val="28"/>
          <w:szCs w:val="28"/>
          <w:lang w:eastAsia="en-US"/>
        </w:rPr>
        <w:t xml:space="preserve"> отчетный период </w:t>
      </w:r>
      <w:proofErr w:type="spellStart"/>
      <w:r w:rsidR="001A176D" w:rsidRPr="00104377">
        <w:rPr>
          <w:rFonts w:eastAsiaTheme="minorHAnsi"/>
          <w:sz w:val="28"/>
          <w:szCs w:val="28"/>
          <w:lang w:eastAsia="en-US"/>
        </w:rPr>
        <w:t>Игарским</w:t>
      </w:r>
      <w:proofErr w:type="spellEnd"/>
      <w:r w:rsidR="001A176D" w:rsidRPr="00104377">
        <w:rPr>
          <w:rFonts w:eastAsiaTheme="minorHAnsi"/>
          <w:sz w:val="28"/>
          <w:szCs w:val="28"/>
          <w:lang w:eastAsia="en-US"/>
        </w:rPr>
        <w:t xml:space="preserve"> городским Советом депутатов принято 69 решений, из них нормативны</w:t>
      </w:r>
      <w:r w:rsidRPr="00104377">
        <w:rPr>
          <w:rFonts w:eastAsiaTheme="minorHAnsi"/>
          <w:sz w:val="28"/>
          <w:szCs w:val="28"/>
          <w:lang w:eastAsia="en-US"/>
        </w:rPr>
        <w:t xml:space="preserve">х </w:t>
      </w:r>
      <w:r w:rsidR="001A176D" w:rsidRPr="00104377">
        <w:rPr>
          <w:rFonts w:eastAsiaTheme="minorHAnsi"/>
          <w:sz w:val="28"/>
          <w:szCs w:val="28"/>
          <w:lang w:eastAsia="en-US"/>
        </w:rPr>
        <w:t xml:space="preserve">правовых </w:t>
      </w:r>
      <w:r w:rsidRPr="00104377">
        <w:rPr>
          <w:rFonts w:eastAsiaTheme="minorHAnsi"/>
          <w:sz w:val="28"/>
          <w:szCs w:val="28"/>
          <w:lang w:eastAsia="en-US"/>
        </w:rPr>
        <w:t>– 42, что составляет 60,9 процентов.</w:t>
      </w:r>
    </w:p>
    <w:p w:rsidR="00170178" w:rsidRPr="00104377" w:rsidRDefault="00170178" w:rsidP="006E1DD0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104377">
        <w:rPr>
          <w:rFonts w:eastAsiaTheme="minorHAnsi"/>
          <w:sz w:val="28"/>
          <w:szCs w:val="28"/>
          <w:lang w:eastAsia="en-US"/>
        </w:rPr>
        <w:tab/>
        <w:t xml:space="preserve">Устав города, являясь нормативным правовым актом высшей юридической силы, применяется на всей территории муниципального образования, поэтому удостоен особого внимания. Иные муниципальные правовые акты не должны противоречить Уставу города. </w:t>
      </w:r>
      <w:r w:rsidR="00D34338" w:rsidRPr="00104377">
        <w:rPr>
          <w:rFonts w:eastAsiaTheme="minorHAnsi"/>
          <w:sz w:val="28"/>
          <w:szCs w:val="28"/>
          <w:lang w:eastAsia="en-US"/>
        </w:rPr>
        <w:t xml:space="preserve">И </w:t>
      </w:r>
      <w:r w:rsidRPr="00104377">
        <w:rPr>
          <w:sz w:val="28"/>
          <w:szCs w:val="28"/>
          <w:lang w:eastAsia="ru-RU"/>
        </w:rPr>
        <w:t>очень важно, чтобы основной правовой акт</w:t>
      </w:r>
      <w:r w:rsidR="00D34338" w:rsidRPr="00104377">
        <w:rPr>
          <w:sz w:val="28"/>
          <w:szCs w:val="28"/>
          <w:lang w:eastAsia="ru-RU"/>
        </w:rPr>
        <w:t xml:space="preserve"> города</w:t>
      </w:r>
      <w:r w:rsidR="00B60652" w:rsidRPr="00104377">
        <w:rPr>
          <w:sz w:val="28"/>
          <w:szCs w:val="28"/>
          <w:lang w:eastAsia="ru-RU"/>
        </w:rPr>
        <w:t>,</w:t>
      </w:r>
      <w:r w:rsidR="00DC5E72" w:rsidRPr="00104377">
        <w:rPr>
          <w:sz w:val="28"/>
          <w:szCs w:val="28"/>
          <w:lang w:eastAsia="ru-RU"/>
        </w:rPr>
        <w:t xml:space="preserve"> в свою очередь,</w:t>
      </w:r>
      <w:r w:rsidR="00D34338" w:rsidRPr="00104377">
        <w:rPr>
          <w:sz w:val="28"/>
          <w:szCs w:val="28"/>
          <w:lang w:eastAsia="ru-RU"/>
        </w:rPr>
        <w:t xml:space="preserve"> </w:t>
      </w:r>
      <w:r w:rsidRPr="00104377">
        <w:rPr>
          <w:sz w:val="28"/>
          <w:szCs w:val="28"/>
          <w:lang w:eastAsia="ru-RU"/>
        </w:rPr>
        <w:t>не противоречил действующему законодательству и в полной мере отражал вопросы правового регулирования, входящие в его состав.</w:t>
      </w:r>
    </w:p>
    <w:p w:rsidR="001A176D" w:rsidRPr="00104377" w:rsidRDefault="00DC5E72" w:rsidP="00DC5E72">
      <w:pPr>
        <w:tabs>
          <w:tab w:val="left" w:pos="567"/>
          <w:tab w:val="left" w:pos="709"/>
          <w:tab w:val="left" w:pos="851"/>
        </w:tabs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04377">
        <w:rPr>
          <w:rFonts w:eastAsiaTheme="minorHAnsi"/>
          <w:sz w:val="28"/>
          <w:szCs w:val="28"/>
          <w:lang w:eastAsia="en-US"/>
        </w:rPr>
        <w:t xml:space="preserve"> </w:t>
      </w:r>
      <w:r w:rsidR="006E1DD0" w:rsidRPr="00104377">
        <w:rPr>
          <w:rFonts w:eastAsiaTheme="minorHAnsi"/>
          <w:sz w:val="28"/>
          <w:szCs w:val="28"/>
          <w:lang w:eastAsia="en-US"/>
        </w:rPr>
        <w:t xml:space="preserve"> </w:t>
      </w:r>
      <w:r w:rsidRPr="00104377">
        <w:rPr>
          <w:rFonts w:eastAsiaTheme="minorHAnsi"/>
          <w:sz w:val="28"/>
          <w:szCs w:val="28"/>
          <w:lang w:eastAsia="en-US"/>
        </w:rPr>
        <w:t xml:space="preserve"> </w:t>
      </w:r>
      <w:r w:rsidR="006E1DD0" w:rsidRPr="00104377">
        <w:rPr>
          <w:rFonts w:eastAsiaTheme="minorHAnsi"/>
          <w:sz w:val="28"/>
          <w:szCs w:val="28"/>
          <w:lang w:eastAsia="en-US"/>
        </w:rPr>
        <w:t>В 2017 году в целях приведения Устава города в соответствие                                  с действующим законодательством городским Советом депутатов трижды принимали</w:t>
      </w:r>
      <w:r w:rsidR="00114150" w:rsidRPr="00104377">
        <w:rPr>
          <w:rFonts w:eastAsiaTheme="minorHAnsi"/>
          <w:sz w:val="28"/>
          <w:szCs w:val="28"/>
          <w:lang w:eastAsia="en-US"/>
        </w:rPr>
        <w:t>сь</w:t>
      </w:r>
      <w:r w:rsidR="006E1DD0" w:rsidRPr="00104377">
        <w:rPr>
          <w:rFonts w:eastAsiaTheme="minorHAnsi"/>
          <w:sz w:val="28"/>
          <w:szCs w:val="28"/>
          <w:lang w:eastAsia="en-US"/>
        </w:rPr>
        <w:t xml:space="preserve"> решения о внесении изменений в Устав муниципального образования город Игарка.</w:t>
      </w:r>
    </w:p>
    <w:p w:rsidR="00C01C92" w:rsidRPr="00104377" w:rsidRDefault="00C01C92" w:rsidP="00DC5E72">
      <w:pPr>
        <w:tabs>
          <w:tab w:val="left" w:pos="567"/>
          <w:tab w:val="left" w:pos="709"/>
          <w:tab w:val="left" w:pos="851"/>
        </w:tabs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04377">
        <w:rPr>
          <w:rFonts w:eastAsiaTheme="minorHAnsi"/>
          <w:sz w:val="28"/>
          <w:szCs w:val="28"/>
          <w:lang w:eastAsia="en-US"/>
        </w:rPr>
        <w:t xml:space="preserve"> </w:t>
      </w:r>
      <w:r w:rsidRPr="00104377">
        <w:rPr>
          <w:rFonts w:eastAsiaTheme="minorHAnsi"/>
          <w:sz w:val="28"/>
          <w:szCs w:val="28"/>
          <w:lang w:eastAsia="en-US"/>
        </w:rPr>
        <w:tab/>
        <w:t>Проекты муниципальных правовых актов о внесении в Устав муниципального образования города Игарка доводились до жителей города путем опубликования в газете «Игарские новости». Одновременно с проектами муниципальных правовых актов публиковался Порядок учет</w:t>
      </w:r>
      <w:r w:rsidR="00114150" w:rsidRPr="00104377">
        <w:rPr>
          <w:rFonts w:eastAsiaTheme="minorHAnsi"/>
          <w:sz w:val="28"/>
          <w:szCs w:val="28"/>
          <w:lang w:eastAsia="en-US"/>
        </w:rPr>
        <w:t>а</w:t>
      </w:r>
      <w:r w:rsidRPr="00104377">
        <w:rPr>
          <w:rFonts w:eastAsiaTheme="minorHAnsi"/>
          <w:sz w:val="28"/>
          <w:szCs w:val="28"/>
          <w:lang w:eastAsia="en-US"/>
        </w:rPr>
        <w:t xml:space="preserve"> предложений граждан города по проекту муниципального правового акта о внесении изменений в Устав муниципального образования город Игарка.</w:t>
      </w:r>
    </w:p>
    <w:p w:rsidR="00F65B72" w:rsidRPr="00104377" w:rsidRDefault="00F66CF0" w:rsidP="00DC2022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104377">
        <w:rPr>
          <w:rFonts w:eastAsiaTheme="minorHAnsi"/>
          <w:sz w:val="28"/>
          <w:szCs w:val="28"/>
          <w:lang w:eastAsia="en-US"/>
        </w:rPr>
        <w:t>Федеральн</w:t>
      </w:r>
      <w:r w:rsidR="00F65B72" w:rsidRPr="00104377">
        <w:rPr>
          <w:rFonts w:eastAsiaTheme="minorHAnsi"/>
          <w:sz w:val="28"/>
          <w:szCs w:val="28"/>
          <w:lang w:eastAsia="en-US"/>
        </w:rPr>
        <w:t xml:space="preserve">ым </w:t>
      </w:r>
      <w:r w:rsidRPr="00104377">
        <w:rPr>
          <w:rFonts w:eastAsiaTheme="minorHAnsi"/>
          <w:sz w:val="28"/>
          <w:szCs w:val="28"/>
          <w:lang w:eastAsia="en-US"/>
        </w:rPr>
        <w:t>закон</w:t>
      </w:r>
      <w:r w:rsidR="00F65B72" w:rsidRPr="00104377">
        <w:rPr>
          <w:rFonts w:eastAsiaTheme="minorHAnsi"/>
          <w:sz w:val="28"/>
          <w:szCs w:val="28"/>
          <w:lang w:eastAsia="en-US"/>
        </w:rPr>
        <w:t>ом</w:t>
      </w:r>
      <w:r w:rsidRPr="00104377">
        <w:rPr>
          <w:rFonts w:eastAsiaTheme="minorHAnsi"/>
          <w:sz w:val="28"/>
          <w:szCs w:val="28"/>
          <w:lang w:eastAsia="en-US"/>
        </w:rPr>
        <w:t xml:space="preserve"> от 26.12.2008 № 294-ФЗ «О</w:t>
      </w:r>
      <w:r w:rsidRPr="00104377">
        <w:rPr>
          <w:sz w:val="28"/>
          <w:szCs w:val="28"/>
        </w:rPr>
        <w:t xml:space="preserve">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 w:rsidR="00F65B72" w:rsidRPr="00104377">
        <w:rPr>
          <w:sz w:val="28"/>
          <w:szCs w:val="28"/>
        </w:rPr>
        <w:t xml:space="preserve">                                  к</w:t>
      </w:r>
      <w:r w:rsidR="00F65B72" w:rsidRPr="00104377">
        <w:rPr>
          <w:rFonts w:eastAsiaTheme="minorHAnsi"/>
          <w:sz w:val="28"/>
          <w:szCs w:val="28"/>
          <w:lang w:eastAsia="en-US"/>
        </w:rPr>
        <w:t xml:space="preserve"> полномочиям органов местного самоуправления, осуществляющих муниципальный контроль, отнесена организация и осуществление муниципального контроля на соответствующей территории. При этом</w:t>
      </w:r>
      <w:r w:rsidR="00B60652" w:rsidRPr="00104377">
        <w:rPr>
          <w:rFonts w:eastAsiaTheme="minorHAnsi"/>
          <w:sz w:val="28"/>
          <w:szCs w:val="28"/>
          <w:lang w:eastAsia="en-US"/>
        </w:rPr>
        <w:t xml:space="preserve"> установлено, что</w:t>
      </w:r>
      <w:r w:rsidR="00F65B72" w:rsidRPr="00104377">
        <w:rPr>
          <w:rFonts w:eastAsiaTheme="minorHAnsi"/>
          <w:sz w:val="28"/>
          <w:szCs w:val="28"/>
          <w:lang w:eastAsia="en-US"/>
        </w:rPr>
        <w:t xml:space="preserve"> перечень видов муниципального контроля и органов местного самоуправления, уполномоченных на их осуществление, ведется в порядке, установленном представительным орг</w:t>
      </w:r>
      <w:r w:rsidR="00114150" w:rsidRPr="00104377">
        <w:rPr>
          <w:rFonts w:eastAsiaTheme="minorHAnsi"/>
          <w:sz w:val="28"/>
          <w:szCs w:val="28"/>
          <w:lang w:eastAsia="en-US"/>
        </w:rPr>
        <w:t>аном муниципального образования.</w:t>
      </w:r>
    </w:p>
    <w:p w:rsidR="00F66CF0" w:rsidRPr="00104377" w:rsidRDefault="00F65B72" w:rsidP="00F65B72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04377">
        <w:rPr>
          <w:sz w:val="28"/>
          <w:szCs w:val="28"/>
        </w:rPr>
        <w:t xml:space="preserve">   </w:t>
      </w:r>
      <w:r w:rsidR="00B60652" w:rsidRPr="00104377">
        <w:rPr>
          <w:sz w:val="28"/>
          <w:szCs w:val="28"/>
        </w:rPr>
        <w:t xml:space="preserve"> </w:t>
      </w:r>
      <w:r w:rsidRPr="00104377">
        <w:rPr>
          <w:sz w:val="28"/>
          <w:szCs w:val="28"/>
        </w:rPr>
        <w:t xml:space="preserve">В целях </w:t>
      </w:r>
      <w:r w:rsidR="00D56EDB" w:rsidRPr="00104377">
        <w:rPr>
          <w:sz w:val="28"/>
          <w:szCs w:val="28"/>
        </w:rPr>
        <w:t>исполнения закона</w:t>
      </w:r>
      <w:r w:rsidRPr="00104377">
        <w:rPr>
          <w:sz w:val="28"/>
          <w:szCs w:val="28"/>
        </w:rPr>
        <w:t xml:space="preserve"> </w:t>
      </w:r>
      <w:r w:rsidR="00F66CF0" w:rsidRPr="00104377">
        <w:rPr>
          <w:sz w:val="28"/>
          <w:szCs w:val="28"/>
        </w:rPr>
        <w:t xml:space="preserve">городским Советом депутатов в 2017 году принято решение «Об утверждении </w:t>
      </w:r>
      <w:proofErr w:type="gramStart"/>
      <w:r w:rsidR="00F66CF0" w:rsidRPr="00104377">
        <w:rPr>
          <w:sz w:val="28"/>
          <w:szCs w:val="28"/>
        </w:rPr>
        <w:t>порядка ведения перечня видов муниципального контроля</w:t>
      </w:r>
      <w:proofErr w:type="gramEnd"/>
      <w:r w:rsidR="00F66CF0" w:rsidRPr="00104377">
        <w:rPr>
          <w:sz w:val="28"/>
          <w:szCs w:val="28"/>
        </w:rPr>
        <w:t xml:space="preserve"> и органов местного самоуправления муниципального образования город Игарка, уполномоченных на их осуществление</w:t>
      </w:r>
      <w:r w:rsidR="00B60652" w:rsidRPr="00104377">
        <w:rPr>
          <w:sz w:val="28"/>
          <w:szCs w:val="28"/>
        </w:rPr>
        <w:t>»</w:t>
      </w:r>
      <w:r w:rsidR="00F66CF0" w:rsidRPr="00104377">
        <w:rPr>
          <w:sz w:val="28"/>
          <w:szCs w:val="28"/>
        </w:rPr>
        <w:t>.</w:t>
      </w:r>
    </w:p>
    <w:p w:rsidR="00BD0E55" w:rsidRPr="00104377" w:rsidRDefault="00BD0E55" w:rsidP="009D7746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0437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104377">
        <w:rPr>
          <w:rFonts w:ascii="Times New Roman" w:hAnsi="Times New Roman" w:cs="Times New Roman"/>
          <w:b w:val="0"/>
          <w:sz w:val="28"/>
          <w:szCs w:val="28"/>
        </w:rPr>
        <w:t xml:space="preserve">Для </w:t>
      </w:r>
      <w:r w:rsidR="00B60652" w:rsidRPr="00104377">
        <w:rPr>
          <w:rFonts w:ascii="Times New Roman" w:hAnsi="Times New Roman" w:cs="Times New Roman"/>
          <w:b w:val="0"/>
          <w:sz w:val="28"/>
          <w:szCs w:val="28"/>
        </w:rPr>
        <w:t>установления</w:t>
      </w:r>
      <w:r w:rsidRPr="00104377">
        <w:rPr>
          <w:rFonts w:ascii="Times New Roman" w:hAnsi="Times New Roman" w:cs="Times New Roman"/>
          <w:b w:val="0"/>
          <w:sz w:val="28"/>
          <w:szCs w:val="28"/>
        </w:rPr>
        <w:t xml:space="preserve"> процедур</w:t>
      </w:r>
      <w:r w:rsidR="00B60652" w:rsidRPr="00104377">
        <w:rPr>
          <w:rFonts w:ascii="Times New Roman" w:hAnsi="Times New Roman" w:cs="Times New Roman"/>
          <w:b w:val="0"/>
          <w:sz w:val="28"/>
          <w:szCs w:val="28"/>
        </w:rPr>
        <w:t>ы</w:t>
      </w:r>
      <w:r w:rsidRPr="00104377">
        <w:rPr>
          <w:rFonts w:ascii="Times New Roman" w:hAnsi="Times New Roman" w:cs="Times New Roman"/>
          <w:b w:val="0"/>
          <w:sz w:val="28"/>
          <w:szCs w:val="28"/>
        </w:rPr>
        <w:t xml:space="preserve"> предоставления межбюджетных трансфертов из бюджета муниципального образования город Игарка  </w:t>
      </w:r>
      <w:r w:rsidR="00B60652" w:rsidRPr="00104377">
        <w:rPr>
          <w:rFonts w:ascii="Times New Roman" w:hAnsi="Times New Roman" w:cs="Times New Roman"/>
          <w:b w:val="0"/>
          <w:sz w:val="28"/>
          <w:szCs w:val="28"/>
        </w:rPr>
        <w:t>м</w:t>
      </w:r>
      <w:r w:rsidRPr="00104377">
        <w:rPr>
          <w:rFonts w:ascii="Times New Roman" w:hAnsi="Times New Roman" w:cs="Times New Roman"/>
          <w:b w:val="0"/>
          <w:sz w:val="28"/>
          <w:szCs w:val="28"/>
        </w:rPr>
        <w:t>униципальному образованию Туруханский район в случае заключения соглашения органами местного самоуправления города Игарки с органами местного самоуправления Туруханского района о передаче им осуществления части своих полномочий принято решение «Об утверждении Порядка предоставления иных межбюджетных трансфертов из бюджета муниципального образования город Игарка бюджету муниципального образования Туруханский район».</w:t>
      </w:r>
      <w:proofErr w:type="gramEnd"/>
    </w:p>
    <w:p w:rsidR="00CA6D8E" w:rsidRPr="00104377" w:rsidRDefault="00B60652" w:rsidP="00E649A4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04377">
        <w:rPr>
          <w:rFonts w:eastAsiaTheme="minorHAnsi"/>
          <w:sz w:val="28"/>
          <w:szCs w:val="28"/>
          <w:lang w:eastAsia="en-US"/>
        </w:rPr>
        <w:t xml:space="preserve">  </w:t>
      </w:r>
      <w:r w:rsidR="000F305F" w:rsidRPr="00104377">
        <w:rPr>
          <w:rFonts w:eastAsiaTheme="minorHAnsi"/>
          <w:sz w:val="28"/>
          <w:szCs w:val="28"/>
          <w:lang w:eastAsia="en-US"/>
        </w:rPr>
        <w:t>Замещение</w:t>
      </w:r>
      <w:r w:rsidRPr="00104377">
        <w:rPr>
          <w:rFonts w:eastAsiaTheme="minorHAnsi"/>
          <w:sz w:val="28"/>
          <w:szCs w:val="28"/>
          <w:lang w:eastAsia="en-US"/>
        </w:rPr>
        <w:t xml:space="preserve"> должности муниципальной службы требует соответстви</w:t>
      </w:r>
      <w:r w:rsidR="00296372" w:rsidRPr="00104377">
        <w:rPr>
          <w:rFonts w:eastAsiaTheme="minorHAnsi"/>
          <w:sz w:val="28"/>
          <w:szCs w:val="28"/>
          <w:lang w:eastAsia="en-US"/>
        </w:rPr>
        <w:t>я</w:t>
      </w:r>
      <w:r w:rsidRPr="00104377">
        <w:rPr>
          <w:rFonts w:eastAsiaTheme="minorHAnsi"/>
          <w:sz w:val="28"/>
          <w:szCs w:val="28"/>
          <w:lang w:eastAsia="en-US"/>
        </w:rPr>
        <w:t xml:space="preserve"> квалификационным требованиям к уровню профессионального образования, стажу муниципальной службы или работы по специальности, направлению подготовки, знаниям и умениям, которые необходимы для испо</w:t>
      </w:r>
      <w:r w:rsidR="003605B9" w:rsidRPr="00104377">
        <w:rPr>
          <w:rFonts w:eastAsiaTheme="minorHAnsi"/>
          <w:sz w:val="28"/>
          <w:szCs w:val="28"/>
          <w:lang w:eastAsia="en-US"/>
        </w:rPr>
        <w:t xml:space="preserve">лнения должностных обязанностей. </w:t>
      </w:r>
      <w:r w:rsidR="00296372" w:rsidRPr="00104377">
        <w:rPr>
          <w:sz w:val="28"/>
          <w:szCs w:val="28"/>
        </w:rPr>
        <w:t>Решением городского Совета депутатов у</w:t>
      </w:r>
      <w:r w:rsidR="00CA6D8E" w:rsidRPr="00104377">
        <w:rPr>
          <w:sz w:val="28"/>
          <w:szCs w:val="28"/>
        </w:rPr>
        <w:t>становлены квалификационные требования к уровню профессионального образования, стажу муниципальной службы или работы по специальности</w:t>
      </w:r>
      <w:r w:rsidR="000F305F" w:rsidRPr="00104377">
        <w:rPr>
          <w:sz w:val="28"/>
          <w:szCs w:val="28"/>
        </w:rPr>
        <w:t>,</w:t>
      </w:r>
      <w:r w:rsidR="00E649A4" w:rsidRPr="00104377">
        <w:rPr>
          <w:sz w:val="28"/>
          <w:szCs w:val="28"/>
        </w:rPr>
        <w:t xml:space="preserve"> необходимые</w:t>
      </w:r>
      <w:r w:rsidR="00CA6D8E" w:rsidRPr="00104377">
        <w:rPr>
          <w:sz w:val="28"/>
          <w:szCs w:val="28"/>
        </w:rPr>
        <w:t xml:space="preserve"> для замещения должностей муниципальной службы в </w:t>
      </w:r>
      <w:proofErr w:type="spellStart"/>
      <w:r w:rsidR="00CA6D8E" w:rsidRPr="00104377">
        <w:rPr>
          <w:sz w:val="28"/>
          <w:szCs w:val="28"/>
        </w:rPr>
        <w:t>Игарском</w:t>
      </w:r>
      <w:proofErr w:type="spellEnd"/>
      <w:r w:rsidR="00CA6D8E" w:rsidRPr="00104377">
        <w:rPr>
          <w:sz w:val="28"/>
          <w:szCs w:val="28"/>
        </w:rPr>
        <w:t xml:space="preserve"> городском Совете депутатов.</w:t>
      </w:r>
    </w:p>
    <w:p w:rsidR="00F66CF0" w:rsidRPr="00104377" w:rsidRDefault="00CA6D8E" w:rsidP="00A356A0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04377">
        <w:rPr>
          <w:sz w:val="28"/>
          <w:szCs w:val="28"/>
        </w:rPr>
        <w:lastRenderedPageBreak/>
        <w:t xml:space="preserve"> </w:t>
      </w:r>
      <w:r w:rsidR="00F66CF0" w:rsidRPr="00104377">
        <w:rPr>
          <w:sz w:val="28"/>
          <w:szCs w:val="28"/>
        </w:rPr>
        <w:tab/>
      </w:r>
      <w:proofErr w:type="gramStart"/>
      <w:r w:rsidR="000F305F" w:rsidRPr="00104377">
        <w:rPr>
          <w:sz w:val="28"/>
          <w:szCs w:val="28"/>
        </w:rPr>
        <w:t>В отчетном периоде у</w:t>
      </w:r>
      <w:r w:rsidR="00F66CF0" w:rsidRPr="00104377">
        <w:rPr>
          <w:sz w:val="28"/>
          <w:szCs w:val="28"/>
        </w:rPr>
        <w:t>твержден</w:t>
      </w:r>
      <w:r w:rsidR="00DC2022" w:rsidRPr="00104377">
        <w:rPr>
          <w:sz w:val="28"/>
          <w:szCs w:val="28"/>
        </w:rPr>
        <w:t>ы</w:t>
      </w:r>
      <w:r w:rsidR="00F66CF0" w:rsidRPr="00104377">
        <w:rPr>
          <w:sz w:val="28"/>
          <w:szCs w:val="28"/>
        </w:rPr>
        <w:t xml:space="preserve"> нов</w:t>
      </w:r>
      <w:r w:rsidR="00296372" w:rsidRPr="00104377">
        <w:rPr>
          <w:sz w:val="28"/>
          <w:szCs w:val="28"/>
        </w:rPr>
        <w:t>ые</w:t>
      </w:r>
      <w:r w:rsidR="00F66CF0" w:rsidRPr="00104377">
        <w:rPr>
          <w:sz w:val="28"/>
          <w:szCs w:val="28"/>
        </w:rPr>
        <w:t xml:space="preserve"> редакци</w:t>
      </w:r>
      <w:r w:rsidR="00296372" w:rsidRPr="00104377">
        <w:rPr>
          <w:sz w:val="28"/>
          <w:szCs w:val="28"/>
        </w:rPr>
        <w:t>и</w:t>
      </w:r>
      <w:r w:rsidR="00F66CF0" w:rsidRPr="00104377">
        <w:rPr>
          <w:sz w:val="28"/>
          <w:szCs w:val="28"/>
        </w:rPr>
        <w:t xml:space="preserve"> Положения об условиях и порядке предоставления муниципальным служащим муниципального образования гор</w:t>
      </w:r>
      <w:r w:rsidR="00FF0A78" w:rsidRPr="00104377">
        <w:rPr>
          <w:sz w:val="28"/>
          <w:szCs w:val="28"/>
        </w:rPr>
        <w:t>од Игарка пенсии за выслугу лет;</w:t>
      </w:r>
      <w:r w:rsidR="00296372" w:rsidRPr="00104377">
        <w:rPr>
          <w:sz w:val="28"/>
          <w:szCs w:val="28"/>
        </w:rPr>
        <w:t xml:space="preserve"> </w:t>
      </w:r>
      <w:r w:rsidR="00F66CF0" w:rsidRPr="00104377">
        <w:rPr>
          <w:sz w:val="28"/>
          <w:szCs w:val="28"/>
        </w:rPr>
        <w:t>Правил благоустройства территории муниципального образования город Игарка</w:t>
      </w:r>
      <w:r w:rsidR="00FF0A78" w:rsidRPr="00104377">
        <w:rPr>
          <w:sz w:val="28"/>
          <w:szCs w:val="28"/>
        </w:rPr>
        <w:t>;</w:t>
      </w:r>
      <w:r w:rsidRPr="00104377">
        <w:rPr>
          <w:sz w:val="28"/>
          <w:szCs w:val="28"/>
        </w:rPr>
        <w:t xml:space="preserve"> Положения о комиссии </w:t>
      </w:r>
      <w:r w:rsidR="00296372" w:rsidRPr="00104377">
        <w:rPr>
          <w:sz w:val="28"/>
          <w:szCs w:val="28"/>
        </w:rPr>
        <w:t xml:space="preserve">                                 </w:t>
      </w:r>
      <w:r w:rsidRPr="00104377">
        <w:rPr>
          <w:sz w:val="28"/>
          <w:szCs w:val="28"/>
        </w:rPr>
        <w:t>по соблюдению требований к служебному поведению муниципальных служащих и урегулированию конфликта интересов в органах местного самоуправления муниципального образования город Игарка.</w:t>
      </w:r>
      <w:proofErr w:type="gramEnd"/>
    </w:p>
    <w:p w:rsidR="002637A3" w:rsidRPr="00104377" w:rsidRDefault="002637A3" w:rsidP="00A356A0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04377">
        <w:rPr>
          <w:sz w:val="28"/>
          <w:szCs w:val="28"/>
        </w:rPr>
        <w:tab/>
      </w:r>
      <w:r w:rsidR="004508DF" w:rsidRPr="00104377">
        <w:rPr>
          <w:sz w:val="28"/>
          <w:szCs w:val="28"/>
        </w:rPr>
        <w:t>В продолжение</w:t>
      </w:r>
      <w:r w:rsidR="00D56EDB" w:rsidRPr="00104377">
        <w:rPr>
          <w:sz w:val="28"/>
          <w:szCs w:val="28"/>
        </w:rPr>
        <w:t xml:space="preserve"> </w:t>
      </w:r>
      <w:r w:rsidR="00B90041">
        <w:rPr>
          <w:sz w:val="28"/>
          <w:szCs w:val="28"/>
        </w:rPr>
        <w:t xml:space="preserve">правового </w:t>
      </w:r>
      <w:r w:rsidR="00D56EDB" w:rsidRPr="00104377">
        <w:rPr>
          <w:sz w:val="28"/>
          <w:szCs w:val="28"/>
        </w:rPr>
        <w:t>регулирования</w:t>
      </w:r>
      <w:r w:rsidR="00296372" w:rsidRPr="00104377">
        <w:rPr>
          <w:sz w:val="28"/>
          <w:szCs w:val="28"/>
        </w:rPr>
        <w:t xml:space="preserve"> </w:t>
      </w:r>
      <w:r w:rsidR="00D56EDB" w:rsidRPr="00104377">
        <w:rPr>
          <w:sz w:val="28"/>
          <w:szCs w:val="28"/>
        </w:rPr>
        <w:t>вопросов местного значения п</w:t>
      </w:r>
      <w:r w:rsidRPr="00104377">
        <w:rPr>
          <w:sz w:val="28"/>
          <w:szCs w:val="28"/>
        </w:rPr>
        <w:t>ринято решение «Об утверждении Правил использования водных объектов общего пользования, расположенных на территории муниципального образования город Игарка, для личных и бытовых нужд».</w:t>
      </w:r>
    </w:p>
    <w:p w:rsidR="004508DF" w:rsidRPr="00104377" w:rsidRDefault="00065728" w:rsidP="00065728">
      <w:pPr>
        <w:ind w:firstLine="708"/>
        <w:jc w:val="both"/>
        <w:rPr>
          <w:sz w:val="28"/>
          <w:szCs w:val="28"/>
        </w:rPr>
      </w:pPr>
      <w:r w:rsidRPr="00104377">
        <w:rPr>
          <w:sz w:val="28"/>
          <w:szCs w:val="28"/>
        </w:rPr>
        <w:t>На основании части 2 статьи 19 Федерального</w:t>
      </w:r>
      <w:r w:rsidRPr="00104377">
        <w:rPr>
          <w:rFonts w:eastAsia="Calibri"/>
          <w:sz w:val="28"/>
          <w:szCs w:val="28"/>
          <w:lang w:eastAsia="en-US"/>
        </w:rPr>
        <w:t xml:space="preserve"> закона от 25.02.1999</w:t>
      </w:r>
      <w:r w:rsidR="00B90041">
        <w:rPr>
          <w:rFonts w:eastAsia="Calibri"/>
          <w:sz w:val="28"/>
          <w:szCs w:val="28"/>
          <w:lang w:eastAsia="en-US"/>
        </w:rPr>
        <w:t xml:space="preserve">                        </w:t>
      </w:r>
      <w:r w:rsidRPr="00104377">
        <w:rPr>
          <w:rFonts w:eastAsia="Calibri"/>
          <w:sz w:val="28"/>
          <w:szCs w:val="28"/>
          <w:lang w:eastAsia="en-US"/>
        </w:rPr>
        <w:t xml:space="preserve"> № 39-ФЗ «Об инвестиционной деятельности в Российской Федерации, осуществляемой в форме капитальных вложений» </w:t>
      </w:r>
      <w:r w:rsidR="00466EB4" w:rsidRPr="00104377">
        <w:rPr>
          <w:sz w:val="28"/>
          <w:szCs w:val="28"/>
        </w:rPr>
        <w:t>п</w:t>
      </w:r>
      <w:r w:rsidR="004508DF" w:rsidRPr="00104377">
        <w:rPr>
          <w:sz w:val="28"/>
          <w:szCs w:val="28"/>
        </w:rPr>
        <w:t>ринят порядок предоставления муниципальных гарантий муниципа</w:t>
      </w:r>
      <w:r w:rsidRPr="00104377">
        <w:rPr>
          <w:sz w:val="28"/>
          <w:szCs w:val="28"/>
        </w:rPr>
        <w:t>льным образованием город Игарка, определяющий</w:t>
      </w:r>
      <w:r w:rsidR="00F454CF" w:rsidRPr="00104377">
        <w:rPr>
          <w:sz w:val="28"/>
          <w:szCs w:val="28"/>
        </w:rPr>
        <w:t xml:space="preserve"> </w:t>
      </w:r>
      <w:r w:rsidRPr="00104377">
        <w:rPr>
          <w:sz w:val="28"/>
          <w:szCs w:val="28"/>
        </w:rPr>
        <w:t>основания</w:t>
      </w:r>
      <w:r w:rsidR="004508DF" w:rsidRPr="00104377">
        <w:rPr>
          <w:sz w:val="28"/>
          <w:szCs w:val="28"/>
        </w:rPr>
        <w:t>, условий предоставления, исполнени</w:t>
      </w:r>
      <w:r w:rsidRPr="00104377">
        <w:rPr>
          <w:sz w:val="28"/>
          <w:szCs w:val="28"/>
        </w:rPr>
        <w:t>е</w:t>
      </w:r>
      <w:r w:rsidR="004508DF" w:rsidRPr="00104377">
        <w:rPr>
          <w:sz w:val="28"/>
          <w:szCs w:val="28"/>
        </w:rPr>
        <w:t xml:space="preserve"> муниципальных гарантий.</w:t>
      </w:r>
    </w:p>
    <w:p w:rsidR="002377B4" w:rsidRPr="00104377" w:rsidRDefault="002377B4" w:rsidP="002377B4">
      <w:pPr>
        <w:tabs>
          <w:tab w:val="left" w:pos="993"/>
          <w:tab w:val="left" w:pos="1276"/>
        </w:tabs>
        <w:suppressAutoHyphens w:val="0"/>
        <w:spacing w:after="200" w:line="276" w:lineRule="auto"/>
        <w:ind w:firstLine="720"/>
        <w:contextualSpacing/>
        <w:jc w:val="both"/>
        <w:rPr>
          <w:sz w:val="28"/>
          <w:szCs w:val="28"/>
        </w:rPr>
      </w:pPr>
      <w:r w:rsidRPr="00104377">
        <w:rPr>
          <w:rFonts w:eastAsiaTheme="minorHAnsi"/>
          <w:sz w:val="28"/>
          <w:szCs w:val="28"/>
          <w:lang w:eastAsia="en-US"/>
        </w:rPr>
        <w:t>С целью установление  поощрения для муниципальных служащих города Игарки учреждено муниципальное почетное звание «Почетный муниципальный служащий города Игарки</w:t>
      </w:r>
      <w:r w:rsidR="003648C4" w:rsidRPr="00104377">
        <w:rPr>
          <w:rFonts w:eastAsiaTheme="minorHAnsi"/>
          <w:sz w:val="28"/>
          <w:szCs w:val="28"/>
          <w:lang w:eastAsia="en-US"/>
        </w:rPr>
        <w:t>»</w:t>
      </w:r>
      <w:r w:rsidRPr="00104377">
        <w:rPr>
          <w:rFonts w:eastAsiaTheme="minorHAnsi"/>
          <w:sz w:val="28"/>
          <w:szCs w:val="28"/>
          <w:lang w:eastAsia="en-US"/>
        </w:rPr>
        <w:t>.</w:t>
      </w:r>
    </w:p>
    <w:p w:rsidR="002637A3" w:rsidRPr="00104377" w:rsidRDefault="002637A3" w:rsidP="00A356A0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04377">
        <w:rPr>
          <w:sz w:val="28"/>
          <w:szCs w:val="28"/>
        </w:rPr>
        <w:tab/>
      </w:r>
      <w:proofErr w:type="spellStart"/>
      <w:r w:rsidR="0019322E" w:rsidRPr="00104377">
        <w:rPr>
          <w:sz w:val="28"/>
          <w:szCs w:val="28"/>
        </w:rPr>
        <w:t>Игарским</w:t>
      </w:r>
      <w:proofErr w:type="spellEnd"/>
      <w:r w:rsidR="0019322E" w:rsidRPr="00104377">
        <w:rPr>
          <w:sz w:val="28"/>
          <w:szCs w:val="28"/>
        </w:rPr>
        <w:t xml:space="preserve"> городским Советом депутатов создана значительная муниципальная нормативная правовая база, которая охватывает широкий круг муниципальных нормативных правовых актов, регулирующих, практически, все направления вопросов местного значения, деятельности органов местного самоуправления.</w:t>
      </w:r>
    </w:p>
    <w:p w:rsidR="00D03BE4" w:rsidRPr="00104377" w:rsidRDefault="00BD0E55" w:rsidP="00D03BE4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04377">
        <w:rPr>
          <w:sz w:val="28"/>
          <w:szCs w:val="28"/>
        </w:rPr>
        <w:tab/>
        <w:t>Однако</w:t>
      </w:r>
      <w:r w:rsidR="0019322E" w:rsidRPr="00104377">
        <w:rPr>
          <w:sz w:val="28"/>
          <w:szCs w:val="28"/>
        </w:rPr>
        <w:t xml:space="preserve"> изменения федерального и краевого законодательства</w:t>
      </w:r>
      <w:r w:rsidRPr="00104377">
        <w:rPr>
          <w:sz w:val="28"/>
          <w:szCs w:val="28"/>
        </w:rPr>
        <w:t xml:space="preserve"> вызыва</w:t>
      </w:r>
      <w:r w:rsidR="00FF0A78" w:rsidRPr="00104377">
        <w:rPr>
          <w:sz w:val="28"/>
          <w:szCs w:val="28"/>
        </w:rPr>
        <w:t>ю</w:t>
      </w:r>
      <w:r w:rsidRPr="00104377">
        <w:rPr>
          <w:sz w:val="28"/>
          <w:szCs w:val="28"/>
        </w:rPr>
        <w:t>т необходимость постоянной работы с действующими решениями городского Совета депутатов, чтобы своевременно вносить в них необходимые изменения.</w:t>
      </w:r>
      <w:r w:rsidRPr="00104377">
        <w:rPr>
          <w:sz w:val="28"/>
          <w:szCs w:val="28"/>
        </w:rPr>
        <w:tab/>
      </w:r>
      <w:proofErr w:type="gramStart"/>
      <w:r w:rsidRPr="00104377">
        <w:rPr>
          <w:sz w:val="28"/>
          <w:szCs w:val="28"/>
        </w:rPr>
        <w:t>В отчетный период с целью приведения в соответстви</w:t>
      </w:r>
      <w:r w:rsidR="003648C4" w:rsidRPr="00104377">
        <w:rPr>
          <w:sz w:val="28"/>
          <w:szCs w:val="28"/>
        </w:rPr>
        <w:t>е</w:t>
      </w:r>
      <w:r w:rsidRPr="00104377">
        <w:rPr>
          <w:sz w:val="28"/>
          <w:szCs w:val="28"/>
        </w:rPr>
        <w:t xml:space="preserve"> с действующим законодательством внесены изменения в Положение о системе оплаты труда работников муниципальных бюджетных и казенных учреждений города Игарки и работников органов местного самоуправления, не являющихся лицами, замещающими муниципальные должности, и муниципальными служащими, финансируемых за счет средств городского бюджета</w:t>
      </w:r>
      <w:r w:rsidR="00D03BE4" w:rsidRPr="00104377">
        <w:rPr>
          <w:sz w:val="28"/>
          <w:szCs w:val="28"/>
        </w:rPr>
        <w:t>;</w:t>
      </w:r>
      <w:r w:rsidR="00CA6D8E" w:rsidRPr="00104377">
        <w:rPr>
          <w:sz w:val="28"/>
          <w:szCs w:val="28"/>
        </w:rPr>
        <w:t xml:space="preserve"> Положение о публичных слушаниях</w:t>
      </w:r>
      <w:r w:rsidR="00D03BE4" w:rsidRPr="00104377">
        <w:rPr>
          <w:sz w:val="28"/>
          <w:szCs w:val="28"/>
        </w:rPr>
        <w:t xml:space="preserve"> </w:t>
      </w:r>
      <w:r w:rsidR="00CA6D8E" w:rsidRPr="00104377">
        <w:rPr>
          <w:sz w:val="28"/>
          <w:szCs w:val="28"/>
        </w:rPr>
        <w:t>в муниципа</w:t>
      </w:r>
      <w:r w:rsidR="00D03BE4" w:rsidRPr="00104377">
        <w:rPr>
          <w:sz w:val="28"/>
          <w:szCs w:val="28"/>
        </w:rPr>
        <w:t>льном образовании город Игарка;</w:t>
      </w:r>
      <w:proofErr w:type="gramEnd"/>
      <w:r w:rsidR="00CA6D8E" w:rsidRPr="00104377">
        <w:rPr>
          <w:sz w:val="28"/>
          <w:szCs w:val="28"/>
        </w:rPr>
        <w:t xml:space="preserve"> Положение о порядке проведения конкурса по отбору кандидатур н</w:t>
      </w:r>
      <w:r w:rsidR="00B90041">
        <w:rPr>
          <w:sz w:val="28"/>
          <w:szCs w:val="28"/>
        </w:rPr>
        <w:t>а должность главы города Игарка;</w:t>
      </w:r>
      <w:r w:rsidR="00D03BE4" w:rsidRPr="00104377">
        <w:rPr>
          <w:sz w:val="28"/>
          <w:szCs w:val="28"/>
        </w:rPr>
        <w:t xml:space="preserve"> Положение о бюджетном процессе и другие решения. </w:t>
      </w:r>
    </w:p>
    <w:p w:rsidR="00CA6D8E" w:rsidRPr="00104377" w:rsidRDefault="00D03BE4" w:rsidP="00D03BE4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04377">
        <w:rPr>
          <w:sz w:val="28"/>
          <w:szCs w:val="28"/>
        </w:rPr>
        <w:t xml:space="preserve">Всего о внесении изменений в действующие </w:t>
      </w:r>
      <w:r w:rsidR="00065728" w:rsidRPr="00104377">
        <w:rPr>
          <w:sz w:val="28"/>
          <w:szCs w:val="28"/>
        </w:rPr>
        <w:t xml:space="preserve">муниципальные </w:t>
      </w:r>
      <w:r w:rsidR="00FF0A78" w:rsidRPr="00104377">
        <w:rPr>
          <w:sz w:val="28"/>
          <w:szCs w:val="28"/>
        </w:rPr>
        <w:t>правовые акты</w:t>
      </w:r>
      <w:r w:rsidRPr="00104377">
        <w:rPr>
          <w:sz w:val="28"/>
          <w:szCs w:val="28"/>
        </w:rPr>
        <w:t xml:space="preserve"> принято 31 решение, в том числе 11</w:t>
      </w:r>
      <w:r w:rsidR="00FF0A78" w:rsidRPr="00104377">
        <w:rPr>
          <w:sz w:val="28"/>
          <w:szCs w:val="28"/>
        </w:rPr>
        <w:t xml:space="preserve"> -</w:t>
      </w:r>
      <w:r w:rsidRPr="00104377">
        <w:rPr>
          <w:sz w:val="28"/>
          <w:szCs w:val="28"/>
        </w:rPr>
        <w:t xml:space="preserve"> о поправках в городской бюджет. </w:t>
      </w:r>
    </w:p>
    <w:p w:rsidR="00B21220" w:rsidRPr="00104377" w:rsidRDefault="00D03BE4" w:rsidP="00B21220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04377">
        <w:rPr>
          <w:sz w:val="28"/>
          <w:szCs w:val="28"/>
        </w:rPr>
        <w:tab/>
      </w:r>
      <w:r w:rsidR="006E0CF4" w:rsidRPr="00104377">
        <w:rPr>
          <w:sz w:val="28"/>
          <w:szCs w:val="28"/>
        </w:rPr>
        <w:t>Согласно внесенн</w:t>
      </w:r>
      <w:r w:rsidR="00B21220" w:rsidRPr="00104377">
        <w:rPr>
          <w:sz w:val="28"/>
          <w:szCs w:val="28"/>
        </w:rPr>
        <w:t>ым</w:t>
      </w:r>
      <w:r w:rsidR="006E0CF4" w:rsidRPr="00104377">
        <w:rPr>
          <w:sz w:val="28"/>
          <w:szCs w:val="28"/>
        </w:rPr>
        <w:t xml:space="preserve"> в 201</w:t>
      </w:r>
      <w:r w:rsidR="00B21220" w:rsidRPr="00104377">
        <w:rPr>
          <w:sz w:val="28"/>
          <w:szCs w:val="28"/>
        </w:rPr>
        <w:t>5</w:t>
      </w:r>
      <w:r w:rsidR="006E0CF4" w:rsidRPr="00104377">
        <w:rPr>
          <w:sz w:val="28"/>
          <w:szCs w:val="28"/>
        </w:rPr>
        <w:t xml:space="preserve"> году на основании Закон</w:t>
      </w:r>
      <w:r w:rsidR="00B21220" w:rsidRPr="00104377">
        <w:rPr>
          <w:sz w:val="28"/>
          <w:szCs w:val="28"/>
        </w:rPr>
        <w:t>а</w:t>
      </w:r>
      <w:r w:rsidR="006E0CF4" w:rsidRPr="00104377">
        <w:rPr>
          <w:sz w:val="28"/>
          <w:szCs w:val="28"/>
        </w:rPr>
        <w:t xml:space="preserve"> Красноярского края</w:t>
      </w:r>
      <w:r w:rsidR="00B21220" w:rsidRPr="00104377">
        <w:rPr>
          <w:sz w:val="28"/>
          <w:szCs w:val="28"/>
        </w:rPr>
        <w:t xml:space="preserve"> «</w:t>
      </w:r>
      <w:r w:rsidR="00B21220" w:rsidRPr="00104377">
        <w:rPr>
          <w:rFonts w:eastAsiaTheme="minorHAnsi"/>
          <w:sz w:val="28"/>
          <w:szCs w:val="28"/>
          <w:lang w:eastAsia="en-US"/>
        </w:rPr>
        <w:t xml:space="preserve">О некоторых вопросах организации органов местного самоуправления                                       </w:t>
      </w:r>
      <w:proofErr w:type="gramStart"/>
      <w:r w:rsidR="00B21220" w:rsidRPr="00104377">
        <w:rPr>
          <w:rFonts w:eastAsiaTheme="minorHAnsi"/>
          <w:sz w:val="28"/>
          <w:szCs w:val="28"/>
          <w:lang w:eastAsia="en-US"/>
        </w:rPr>
        <w:t>в</w:t>
      </w:r>
      <w:proofErr w:type="gramEnd"/>
      <w:r w:rsidR="00B21220" w:rsidRPr="00104377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="00B21220" w:rsidRPr="00104377">
        <w:rPr>
          <w:rFonts w:eastAsiaTheme="minorHAnsi"/>
          <w:sz w:val="28"/>
          <w:szCs w:val="28"/>
          <w:lang w:eastAsia="en-US"/>
        </w:rPr>
        <w:t>Красноярском</w:t>
      </w:r>
      <w:proofErr w:type="gramEnd"/>
      <w:r w:rsidR="00B21220" w:rsidRPr="00104377">
        <w:rPr>
          <w:rFonts w:eastAsiaTheme="minorHAnsi"/>
          <w:sz w:val="28"/>
          <w:szCs w:val="28"/>
          <w:lang w:eastAsia="en-US"/>
        </w:rPr>
        <w:t xml:space="preserve"> крае» </w:t>
      </w:r>
      <w:r w:rsidR="00466EB4" w:rsidRPr="00104377">
        <w:rPr>
          <w:rFonts w:eastAsiaTheme="minorHAnsi"/>
          <w:sz w:val="28"/>
          <w:szCs w:val="28"/>
          <w:lang w:eastAsia="en-US"/>
        </w:rPr>
        <w:t xml:space="preserve">изменениям </w:t>
      </w:r>
      <w:r w:rsidR="00B21220" w:rsidRPr="00104377">
        <w:rPr>
          <w:rFonts w:eastAsiaTheme="minorHAnsi"/>
          <w:sz w:val="28"/>
          <w:szCs w:val="28"/>
          <w:lang w:eastAsia="en-US"/>
        </w:rPr>
        <w:t>в Устав города глава города Игар</w:t>
      </w:r>
      <w:r w:rsidR="00AC4F41" w:rsidRPr="00104377">
        <w:rPr>
          <w:rFonts w:eastAsiaTheme="minorHAnsi"/>
          <w:sz w:val="28"/>
          <w:szCs w:val="28"/>
          <w:lang w:eastAsia="en-US"/>
        </w:rPr>
        <w:t>ки</w:t>
      </w:r>
      <w:r w:rsidR="00B21220" w:rsidRPr="00104377">
        <w:rPr>
          <w:rFonts w:eastAsiaTheme="minorHAnsi"/>
          <w:sz w:val="28"/>
          <w:szCs w:val="28"/>
          <w:lang w:eastAsia="en-US"/>
        </w:rPr>
        <w:t xml:space="preserve"> </w:t>
      </w:r>
      <w:r w:rsidR="00296372" w:rsidRPr="00104377">
        <w:rPr>
          <w:rFonts w:eastAsiaTheme="minorHAnsi"/>
          <w:sz w:val="28"/>
          <w:szCs w:val="28"/>
          <w:lang w:eastAsia="en-US"/>
        </w:rPr>
        <w:t xml:space="preserve">избирается </w:t>
      </w:r>
      <w:r w:rsidR="00B21220" w:rsidRPr="00104377">
        <w:rPr>
          <w:rFonts w:eastAsiaTheme="minorHAnsi"/>
          <w:sz w:val="28"/>
          <w:szCs w:val="28"/>
          <w:lang w:eastAsia="en-US"/>
        </w:rPr>
        <w:t xml:space="preserve">городским Советом депутатов из числа кандидатов, представленных конкурсной комиссией по результатам конкурса. </w:t>
      </w:r>
    </w:p>
    <w:p w:rsidR="00B21220" w:rsidRPr="00104377" w:rsidRDefault="00B21220" w:rsidP="00B21220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04377">
        <w:rPr>
          <w:rFonts w:eastAsiaTheme="minorHAnsi"/>
          <w:sz w:val="28"/>
          <w:szCs w:val="28"/>
          <w:lang w:eastAsia="en-US"/>
        </w:rPr>
        <w:tab/>
        <w:t xml:space="preserve">На основании данной нормы Устава города городским Советом депутатов в 2017 году приняты решения «О проведении конкурса по отбору кандидатов на должность главы города Игарки», «О назначении членов в состав конкурсной </w:t>
      </w:r>
      <w:r w:rsidRPr="00104377">
        <w:rPr>
          <w:rFonts w:eastAsiaTheme="minorHAnsi"/>
          <w:sz w:val="28"/>
          <w:szCs w:val="28"/>
          <w:lang w:eastAsia="en-US"/>
        </w:rPr>
        <w:lastRenderedPageBreak/>
        <w:t>комиссии по отбору кандидатов</w:t>
      </w:r>
      <w:r w:rsidR="00296372" w:rsidRPr="00104377">
        <w:rPr>
          <w:rFonts w:eastAsiaTheme="minorHAnsi"/>
          <w:sz w:val="28"/>
          <w:szCs w:val="28"/>
          <w:lang w:eastAsia="en-US"/>
        </w:rPr>
        <w:t xml:space="preserve"> </w:t>
      </w:r>
      <w:r w:rsidR="009F0081" w:rsidRPr="00104377">
        <w:rPr>
          <w:rFonts w:eastAsiaTheme="minorHAnsi"/>
          <w:sz w:val="28"/>
          <w:szCs w:val="28"/>
          <w:lang w:eastAsia="en-US"/>
        </w:rPr>
        <w:t>н</w:t>
      </w:r>
      <w:r w:rsidRPr="00104377">
        <w:rPr>
          <w:rFonts w:eastAsiaTheme="minorHAnsi"/>
          <w:sz w:val="28"/>
          <w:szCs w:val="28"/>
          <w:lang w:eastAsia="en-US"/>
        </w:rPr>
        <w:t>а должность главы города Игарки</w:t>
      </w:r>
      <w:r w:rsidR="00FF0A78" w:rsidRPr="00104377">
        <w:rPr>
          <w:rFonts w:eastAsiaTheme="minorHAnsi"/>
          <w:sz w:val="28"/>
          <w:szCs w:val="28"/>
          <w:lang w:eastAsia="en-US"/>
        </w:rPr>
        <w:t>»</w:t>
      </w:r>
      <w:r w:rsidRPr="00104377">
        <w:rPr>
          <w:rFonts w:eastAsiaTheme="minorHAnsi"/>
          <w:sz w:val="28"/>
          <w:szCs w:val="28"/>
          <w:lang w:eastAsia="en-US"/>
        </w:rPr>
        <w:t xml:space="preserve"> и как итог «Об избрании главы города Игарки».</w:t>
      </w:r>
    </w:p>
    <w:p w:rsidR="004B579C" w:rsidRPr="00104377" w:rsidRDefault="004B579C" w:rsidP="004B579C">
      <w:pPr>
        <w:jc w:val="both"/>
        <w:rPr>
          <w:rFonts w:eastAsia="Calibri"/>
          <w:sz w:val="28"/>
          <w:szCs w:val="28"/>
        </w:rPr>
      </w:pPr>
      <w:r w:rsidRPr="00104377">
        <w:rPr>
          <w:sz w:val="28"/>
          <w:szCs w:val="28"/>
        </w:rPr>
        <w:tab/>
        <w:t xml:space="preserve"> </w:t>
      </w:r>
      <w:proofErr w:type="gramStart"/>
      <w:r w:rsidRPr="00104377">
        <w:rPr>
          <w:sz w:val="28"/>
          <w:szCs w:val="28"/>
        </w:rPr>
        <w:t xml:space="preserve">Во исполнение </w:t>
      </w:r>
      <w:r w:rsidRPr="00104377">
        <w:rPr>
          <w:rFonts w:eastAsia="Calibri"/>
          <w:sz w:val="28"/>
          <w:szCs w:val="28"/>
        </w:rPr>
        <w:t>Федерального закона от 21.12.2001 № 178-ФЗ                              «О приватизации государственного и муниципального имущества в Российской Федерации», решения Игарского городского Совета депутатов от 17.11.2010                          № 13-84 «Об утверждении Положения о порядке и условиях приватизации муниципального имущества муниципального  образования город Игарка» утвержден прогнозный план приватизации муниципального имущества муниципального образования город Игарка</w:t>
      </w:r>
      <w:r w:rsidR="00296372" w:rsidRPr="00104377">
        <w:rPr>
          <w:rFonts w:eastAsia="Calibri"/>
          <w:sz w:val="28"/>
          <w:szCs w:val="28"/>
        </w:rPr>
        <w:t xml:space="preserve"> на 2018 год</w:t>
      </w:r>
      <w:r w:rsidR="003648C4" w:rsidRPr="00104377">
        <w:rPr>
          <w:rFonts w:eastAsia="Calibri"/>
          <w:sz w:val="28"/>
          <w:szCs w:val="28"/>
        </w:rPr>
        <w:t>, в</w:t>
      </w:r>
      <w:r w:rsidR="009F0081" w:rsidRPr="00104377">
        <w:rPr>
          <w:rFonts w:eastAsia="Calibri"/>
          <w:sz w:val="28"/>
          <w:szCs w:val="28"/>
        </w:rPr>
        <w:t xml:space="preserve"> который вошли пять объектов муниципальной собственности.</w:t>
      </w:r>
      <w:proofErr w:type="gramEnd"/>
    </w:p>
    <w:p w:rsidR="00CA6D8E" w:rsidRPr="00104377" w:rsidRDefault="004B579C" w:rsidP="009F0081">
      <w:pPr>
        <w:jc w:val="both"/>
        <w:rPr>
          <w:sz w:val="28"/>
          <w:szCs w:val="28"/>
        </w:rPr>
      </w:pPr>
      <w:r w:rsidRPr="00104377">
        <w:rPr>
          <w:rFonts w:eastAsia="Calibri"/>
          <w:sz w:val="28"/>
          <w:szCs w:val="28"/>
        </w:rPr>
        <w:tab/>
      </w:r>
      <w:r w:rsidR="00FF0A78" w:rsidRPr="00104377">
        <w:rPr>
          <w:rFonts w:eastAsia="Calibri"/>
          <w:sz w:val="28"/>
          <w:szCs w:val="28"/>
        </w:rPr>
        <w:t>Принят городской бюджет на 2018 год и плановый период 2019-20</w:t>
      </w:r>
      <w:r w:rsidR="00466EB4" w:rsidRPr="00104377">
        <w:rPr>
          <w:rFonts w:eastAsia="Calibri"/>
          <w:sz w:val="28"/>
          <w:szCs w:val="28"/>
        </w:rPr>
        <w:t>20</w:t>
      </w:r>
      <w:r w:rsidR="00FF0A78" w:rsidRPr="00104377">
        <w:rPr>
          <w:rFonts w:eastAsia="Calibri"/>
          <w:sz w:val="28"/>
          <w:szCs w:val="28"/>
        </w:rPr>
        <w:t xml:space="preserve"> годов.</w:t>
      </w:r>
    </w:p>
    <w:p w:rsidR="00FF0A78" w:rsidRPr="00104377" w:rsidRDefault="00FF0A78" w:rsidP="002A7748">
      <w:pPr>
        <w:suppressAutoHyphens w:val="0"/>
        <w:jc w:val="center"/>
        <w:rPr>
          <w:sz w:val="28"/>
          <w:szCs w:val="28"/>
          <w:lang w:eastAsia="ru-RU"/>
        </w:rPr>
      </w:pPr>
    </w:p>
    <w:p w:rsidR="002A7748" w:rsidRPr="00104377" w:rsidRDefault="001C3345" w:rsidP="002A7748">
      <w:pPr>
        <w:suppressAutoHyphens w:val="0"/>
        <w:jc w:val="center"/>
        <w:rPr>
          <w:sz w:val="28"/>
          <w:szCs w:val="28"/>
          <w:lang w:eastAsia="ru-RU"/>
        </w:rPr>
      </w:pPr>
      <w:r w:rsidRPr="00104377">
        <w:rPr>
          <w:sz w:val="28"/>
          <w:szCs w:val="28"/>
          <w:lang w:eastAsia="ru-RU"/>
        </w:rPr>
        <w:t>2</w:t>
      </w:r>
      <w:r w:rsidR="002A7748" w:rsidRPr="00104377">
        <w:rPr>
          <w:sz w:val="28"/>
          <w:szCs w:val="28"/>
          <w:lang w:eastAsia="ru-RU"/>
        </w:rPr>
        <w:t>. Организация планирования деятельности</w:t>
      </w:r>
    </w:p>
    <w:p w:rsidR="002A7748" w:rsidRPr="00104377" w:rsidRDefault="002A7748" w:rsidP="002A7748">
      <w:pPr>
        <w:suppressAutoHyphens w:val="0"/>
        <w:jc w:val="center"/>
        <w:rPr>
          <w:sz w:val="28"/>
          <w:szCs w:val="28"/>
          <w:lang w:eastAsia="ru-RU"/>
        </w:rPr>
      </w:pPr>
      <w:r w:rsidRPr="00104377">
        <w:rPr>
          <w:sz w:val="28"/>
          <w:szCs w:val="28"/>
          <w:lang w:eastAsia="ru-RU"/>
        </w:rPr>
        <w:t>городского Совета депутатов</w:t>
      </w:r>
    </w:p>
    <w:p w:rsidR="00CA6D8E" w:rsidRPr="00104377" w:rsidRDefault="00CA6D8E" w:rsidP="00A356A0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A7748" w:rsidRPr="00104377" w:rsidRDefault="002A7748" w:rsidP="003648C4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104377">
        <w:rPr>
          <w:sz w:val="28"/>
          <w:szCs w:val="28"/>
          <w:lang w:eastAsia="ru-RU"/>
        </w:rPr>
        <w:t>Подготовка проектов правовых актов городского Совета депутатов осуществляется на основании плана правот</w:t>
      </w:r>
      <w:r w:rsidR="00296372" w:rsidRPr="00104377">
        <w:rPr>
          <w:sz w:val="28"/>
          <w:szCs w:val="28"/>
          <w:lang w:eastAsia="ru-RU"/>
        </w:rPr>
        <w:t xml:space="preserve">ворческой деятельности, утвержденного </w:t>
      </w:r>
      <w:r w:rsidRPr="00104377">
        <w:rPr>
          <w:sz w:val="28"/>
          <w:szCs w:val="28"/>
          <w:lang w:eastAsia="ru-RU"/>
        </w:rPr>
        <w:t>решением городского Совета</w:t>
      </w:r>
      <w:r w:rsidR="00296372" w:rsidRPr="00104377">
        <w:rPr>
          <w:sz w:val="28"/>
          <w:szCs w:val="28"/>
          <w:lang w:eastAsia="ru-RU"/>
        </w:rPr>
        <w:t xml:space="preserve"> </w:t>
      </w:r>
      <w:r w:rsidR="00AC4F41" w:rsidRPr="00104377">
        <w:rPr>
          <w:sz w:val="28"/>
          <w:szCs w:val="28"/>
          <w:lang w:eastAsia="ru-RU"/>
        </w:rPr>
        <w:t>депутатов</w:t>
      </w:r>
      <w:r w:rsidR="003648C4" w:rsidRPr="00104377">
        <w:rPr>
          <w:sz w:val="28"/>
          <w:szCs w:val="28"/>
          <w:lang w:eastAsia="ru-RU"/>
        </w:rPr>
        <w:t>, который</w:t>
      </w:r>
      <w:r w:rsidRPr="00104377">
        <w:rPr>
          <w:sz w:val="28"/>
          <w:szCs w:val="28"/>
          <w:lang w:eastAsia="ru-RU"/>
        </w:rPr>
        <w:t xml:space="preserve"> формируется и утверждается на очередное полугодие.</w:t>
      </w:r>
    </w:p>
    <w:p w:rsidR="00A46E5C" w:rsidRPr="00104377" w:rsidRDefault="002A7748" w:rsidP="00A46E5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104377">
        <w:rPr>
          <w:sz w:val="28"/>
          <w:szCs w:val="28"/>
          <w:lang w:eastAsia="ru-RU"/>
        </w:rPr>
        <w:t xml:space="preserve">   План правотворческой деятельности на 1</w:t>
      </w:r>
      <w:r w:rsidR="00A46E5C" w:rsidRPr="00104377">
        <w:rPr>
          <w:sz w:val="28"/>
          <w:szCs w:val="28"/>
          <w:lang w:eastAsia="ru-RU"/>
        </w:rPr>
        <w:t xml:space="preserve"> и 2</w:t>
      </w:r>
      <w:r w:rsidRPr="00104377">
        <w:rPr>
          <w:sz w:val="28"/>
          <w:szCs w:val="28"/>
          <w:lang w:eastAsia="ru-RU"/>
        </w:rPr>
        <w:t xml:space="preserve"> пол</w:t>
      </w:r>
      <w:r w:rsidR="00A46E5C" w:rsidRPr="00104377">
        <w:rPr>
          <w:sz w:val="28"/>
          <w:szCs w:val="28"/>
          <w:lang w:eastAsia="ru-RU"/>
        </w:rPr>
        <w:t>угодия</w:t>
      </w:r>
      <w:r w:rsidR="00296372" w:rsidRPr="00104377">
        <w:rPr>
          <w:sz w:val="28"/>
          <w:szCs w:val="28"/>
          <w:lang w:eastAsia="ru-RU"/>
        </w:rPr>
        <w:t xml:space="preserve"> 2017 года</w:t>
      </w:r>
      <w:r w:rsidRPr="00104377">
        <w:rPr>
          <w:sz w:val="28"/>
          <w:szCs w:val="28"/>
          <w:lang w:eastAsia="ru-RU"/>
        </w:rPr>
        <w:t xml:space="preserve"> содержал </w:t>
      </w:r>
      <w:r w:rsidR="00A46E5C" w:rsidRPr="00104377">
        <w:rPr>
          <w:sz w:val="28"/>
          <w:szCs w:val="28"/>
          <w:lang w:eastAsia="ru-RU"/>
        </w:rPr>
        <w:t>30 проектов</w:t>
      </w:r>
      <w:r w:rsidRPr="00104377">
        <w:rPr>
          <w:sz w:val="28"/>
          <w:szCs w:val="28"/>
          <w:lang w:eastAsia="ru-RU"/>
        </w:rPr>
        <w:t xml:space="preserve"> </w:t>
      </w:r>
      <w:r w:rsidR="00A46E5C" w:rsidRPr="00104377">
        <w:rPr>
          <w:sz w:val="28"/>
          <w:szCs w:val="28"/>
          <w:lang w:eastAsia="ru-RU"/>
        </w:rPr>
        <w:t>п</w:t>
      </w:r>
      <w:r w:rsidRPr="00104377">
        <w:rPr>
          <w:sz w:val="28"/>
          <w:szCs w:val="28"/>
          <w:lang w:eastAsia="ru-RU"/>
        </w:rPr>
        <w:t>равовых актов</w:t>
      </w:r>
      <w:r w:rsidR="00A46E5C" w:rsidRPr="00104377">
        <w:rPr>
          <w:sz w:val="28"/>
          <w:szCs w:val="28"/>
          <w:lang w:eastAsia="ru-RU"/>
        </w:rPr>
        <w:t xml:space="preserve">. Все запланированные проекты решений рассмотрены на сессиях городского Совета депутатов и приняты. </w:t>
      </w:r>
    </w:p>
    <w:p w:rsidR="00A46E5C" w:rsidRPr="00104377" w:rsidRDefault="00A46E5C" w:rsidP="00A46E5C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104377">
        <w:rPr>
          <w:sz w:val="28"/>
          <w:szCs w:val="28"/>
          <w:lang w:eastAsia="ru-RU"/>
        </w:rPr>
        <w:t xml:space="preserve"> Общее количество принятых муниципальных правовых актов городским Советом депутатов превосходит запланированное, так как наличие плана правотворческой деятельности не исключает рассмотрение </w:t>
      </w:r>
      <w:r w:rsidR="00B90041">
        <w:rPr>
          <w:sz w:val="28"/>
          <w:szCs w:val="28"/>
          <w:lang w:eastAsia="ru-RU"/>
        </w:rPr>
        <w:t xml:space="preserve">и принятие </w:t>
      </w:r>
      <w:r w:rsidRPr="00104377">
        <w:rPr>
          <w:sz w:val="28"/>
          <w:szCs w:val="28"/>
          <w:lang w:eastAsia="ru-RU"/>
        </w:rPr>
        <w:t xml:space="preserve">городским Советом правовых актов вне плана. </w:t>
      </w:r>
    </w:p>
    <w:p w:rsidR="009974E5" w:rsidRPr="00104377" w:rsidRDefault="009974E5" w:rsidP="009974E5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04377">
        <w:rPr>
          <w:sz w:val="28"/>
          <w:szCs w:val="28"/>
        </w:rPr>
        <w:t xml:space="preserve">При формировании перспективного плана правотворческой деятельности Игарского городского Совета депутатов учитываться предложения, внесенные </w:t>
      </w:r>
      <w:r>
        <w:rPr>
          <w:sz w:val="28"/>
          <w:szCs w:val="28"/>
        </w:rPr>
        <w:t xml:space="preserve">главой города, </w:t>
      </w:r>
      <w:r w:rsidRPr="00104377">
        <w:rPr>
          <w:sz w:val="28"/>
          <w:szCs w:val="28"/>
        </w:rPr>
        <w:t>прокурором города.</w:t>
      </w:r>
    </w:p>
    <w:p w:rsidR="002A7748" w:rsidRPr="00104377" w:rsidRDefault="002A7748" w:rsidP="00116850">
      <w:pPr>
        <w:suppressAutoHyphens w:val="0"/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  <w:lang w:eastAsia="ru-RU"/>
        </w:rPr>
      </w:pPr>
      <w:r w:rsidRPr="00104377">
        <w:rPr>
          <w:sz w:val="28"/>
          <w:szCs w:val="28"/>
          <w:lang w:eastAsia="ru-RU"/>
        </w:rPr>
        <w:t xml:space="preserve">В план деятельности Игарского городского Совета депутатов помимо раздела «Правотворческая деятельности» входит раздел «Организационные мероприятия», включающий участие </w:t>
      </w:r>
      <w:proofErr w:type="gramStart"/>
      <w:r w:rsidRPr="00104377">
        <w:rPr>
          <w:sz w:val="28"/>
          <w:szCs w:val="28"/>
          <w:lang w:eastAsia="ru-RU"/>
        </w:rPr>
        <w:t>депутатов</w:t>
      </w:r>
      <w:proofErr w:type="gramEnd"/>
      <w:r w:rsidRPr="00104377">
        <w:rPr>
          <w:sz w:val="28"/>
          <w:szCs w:val="28"/>
          <w:lang w:eastAsia="ru-RU"/>
        </w:rPr>
        <w:t xml:space="preserve"> как в общегородских мероприятиях, так и в мероприятиях, проводимых непосредственно Советом депутатов.</w:t>
      </w:r>
    </w:p>
    <w:p w:rsidR="005C5EBE" w:rsidRPr="00104377" w:rsidRDefault="001C3345" w:rsidP="005C5EBE">
      <w:pPr>
        <w:suppressAutoHyphens w:val="0"/>
        <w:ind w:firstLine="708"/>
        <w:jc w:val="center"/>
        <w:rPr>
          <w:sz w:val="28"/>
          <w:szCs w:val="28"/>
          <w:lang w:eastAsia="ru-RU"/>
        </w:rPr>
      </w:pPr>
      <w:r w:rsidRPr="00104377">
        <w:rPr>
          <w:sz w:val="28"/>
          <w:szCs w:val="28"/>
          <w:lang w:eastAsia="ru-RU"/>
        </w:rPr>
        <w:t>3</w:t>
      </w:r>
      <w:r w:rsidR="005C5EBE" w:rsidRPr="00104377">
        <w:rPr>
          <w:sz w:val="28"/>
          <w:szCs w:val="28"/>
          <w:lang w:eastAsia="ru-RU"/>
        </w:rPr>
        <w:t>. Организация деятельности городского Совета депутатов</w:t>
      </w:r>
    </w:p>
    <w:p w:rsidR="005C5EBE" w:rsidRPr="00104377" w:rsidRDefault="005C5EBE" w:rsidP="005C5EBE">
      <w:pPr>
        <w:suppressAutoHyphens w:val="0"/>
        <w:jc w:val="both"/>
        <w:rPr>
          <w:sz w:val="28"/>
          <w:szCs w:val="28"/>
          <w:lang w:eastAsia="ru-RU"/>
        </w:rPr>
      </w:pPr>
    </w:p>
    <w:p w:rsidR="005C5EBE" w:rsidRPr="00104377" w:rsidRDefault="005C5EBE" w:rsidP="005C5EBE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104377">
        <w:rPr>
          <w:rFonts w:eastAsiaTheme="minorHAnsi"/>
          <w:sz w:val="28"/>
          <w:szCs w:val="28"/>
          <w:lang w:eastAsia="en-US"/>
        </w:rPr>
        <w:t>Организация деятельности городского Совета депутатов определяется Уставом города, Регламентом Игарского городского Совета депутатов, а также иными муниципальными правовыми актами городского Совета в соответствии с действующим законодательством. Деятельность городского Совета депутатов основывается на принципах коллегиальности, гласности, свободного обсуждения и коллективного решения вопросов.</w:t>
      </w:r>
    </w:p>
    <w:p w:rsidR="005C5EBE" w:rsidRPr="00104377" w:rsidRDefault="005C5EBE" w:rsidP="00A942F9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104377">
        <w:rPr>
          <w:rFonts w:eastAsiaTheme="minorHAnsi"/>
          <w:sz w:val="28"/>
          <w:szCs w:val="28"/>
          <w:lang w:eastAsia="en-US"/>
        </w:rPr>
        <w:t>Организацию деятельности Совета депутатов осуществляет председатель Игарско</w:t>
      </w:r>
      <w:r w:rsidR="00AA74AB" w:rsidRPr="00104377">
        <w:rPr>
          <w:rFonts w:eastAsiaTheme="minorHAnsi"/>
          <w:sz w:val="28"/>
          <w:szCs w:val="28"/>
          <w:lang w:eastAsia="en-US"/>
        </w:rPr>
        <w:t>го городского Совета депутатов, а в случае его отсутствия – заместитель председателя.</w:t>
      </w:r>
    </w:p>
    <w:p w:rsidR="004135D8" w:rsidRPr="00104377" w:rsidRDefault="004135D8" w:rsidP="00A942F9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104377">
        <w:rPr>
          <w:rFonts w:eastAsiaTheme="minorHAnsi"/>
          <w:sz w:val="28"/>
          <w:szCs w:val="28"/>
          <w:lang w:eastAsia="en-US"/>
        </w:rPr>
        <w:t>Основной формой деятельности городского Совета депутатов являются сессии, на заседаниях которых обязаны присутствовать все депутаты.</w:t>
      </w:r>
    </w:p>
    <w:p w:rsidR="00AC4F41" w:rsidRPr="00104377" w:rsidRDefault="00AC4F41" w:rsidP="00A942F9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104377">
        <w:rPr>
          <w:rFonts w:eastAsiaTheme="minorHAnsi"/>
          <w:sz w:val="28"/>
          <w:szCs w:val="28"/>
          <w:lang w:eastAsia="en-US"/>
        </w:rPr>
        <w:lastRenderedPageBreak/>
        <w:t>При подготовке к сессии формируется повестка, в которой учитываются предложения, поступившие от главы города Игарки и других субъектов правотворческой инициативы.</w:t>
      </w:r>
    </w:p>
    <w:p w:rsidR="00AC4F41" w:rsidRPr="00104377" w:rsidRDefault="00AC4F41" w:rsidP="00A942F9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104377">
        <w:rPr>
          <w:rFonts w:eastAsiaTheme="minorHAnsi"/>
          <w:sz w:val="28"/>
          <w:szCs w:val="28"/>
          <w:lang w:eastAsia="en-US"/>
        </w:rPr>
        <w:t>В повестке определяются дата проведения сесси</w:t>
      </w:r>
      <w:r w:rsidR="00116850" w:rsidRPr="00104377">
        <w:rPr>
          <w:rFonts w:eastAsiaTheme="minorHAnsi"/>
          <w:sz w:val="28"/>
          <w:szCs w:val="28"/>
          <w:lang w:eastAsia="en-US"/>
        </w:rPr>
        <w:t>и</w:t>
      </w:r>
      <w:r w:rsidRPr="00104377">
        <w:rPr>
          <w:rFonts w:eastAsiaTheme="minorHAnsi"/>
          <w:sz w:val="28"/>
          <w:szCs w:val="28"/>
          <w:lang w:eastAsia="en-US"/>
        </w:rPr>
        <w:t>, время, вид сессии (очередная, внеочередная)</w:t>
      </w:r>
      <w:r w:rsidR="00894440" w:rsidRPr="00104377">
        <w:rPr>
          <w:rFonts w:eastAsiaTheme="minorHAnsi"/>
          <w:sz w:val="28"/>
          <w:szCs w:val="28"/>
          <w:lang w:eastAsia="en-US"/>
        </w:rPr>
        <w:t>, перечень вопросов, подлежащих рассмотрению. Готовится список докладчиков и содокладчиков.</w:t>
      </w:r>
    </w:p>
    <w:p w:rsidR="00894440" w:rsidRPr="00104377" w:rsidRDefault="00894440" w:rsidP="00A942F9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104377">
        <w:rPr>
          <w:rFonts w:eastAsiaTheme="minorHAnsi"/>
          <w:sz w:val="28"/>
          <w:szCs w:val="28"/>
          <w:lang w:eastAsia="en-US"/>
        </w:rPr>
        <w:t>Все проекты решений с прилагаемыми согласно Регламенту Игарского городского Совета депутатов документами предварительно п</w:t>
      </w:r>
      <w:r w:rsidR="00116850" w:rsidRPr="00104377">
        <w:rPr>
          <w:rFonts w:eastAsiaTheme="minorHAnsi"/>
          <w:sz w:val="28"/>
          <w:szCs w:val="28"/>
          <w:lang w:eastAsia="en-US"/>
        </w:rPr>
        <w:t>редставляю</w:t>
      </w:r>
      <w:r w:rsidRPr="00104377">
        <w:rPr>
          <w:rFonts w:eastAsiaTheme="minorHAnsi"/>
          <w:sz w:val="28"/>
          <w:szCs w:val="28"/>
          <w:lang w:eastAsia="en-US"/>
        </w:rPr>
        <w:t>тся депутатам для изучения.</w:t>
      </w:r>
    </w:p>
    <w:p w:rsidR="00894440" w:rsidRPr="00104377" w:rsidRDefault="00894440" w:rsidP="00A942F9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104377">
        <w:rPr>
          <w:rFonts w:eastAsiaTheme="minorHAnsi"/>
          <w:sz w:val="28"/>
          <w:szCs w:val="28"/>
          <w:lang w:eastAsia="en-US"/>
        </w:rPr>
        <w:t>Проекты инициированных решений рассматриваются на заседаниях постоянных профильных комиссий, на которых депутаты задают вопросы, вносят предложени</w:t>
      </w:r>
      <w:r w:rsidR="00BA5354" w:rsidRPr="00104377">
        <w:rPr>
          <w:rFonts w:eastAsiaTheme="minorHAnsi"/>
          <w:sz w:val="28"/>
          <w:szCs w:val="28"/>
          <w:lang w:eastAsia="en-US"/>
        </w:rPr>
        <w:t>я</w:t>
      </w:r>
      <w:r w:rsidRPr="00104377">
        <w:rPr>
          <w:rFonts w:eastAsiaTheme="minorHAnsi"/>
          <w:sz w:val="28"/>
          <w:szCs w:val="28"/>
          <w:lang w:eastAsia="en-US"/>
        </w:rPr>
        <w:t>.</w:t>
      </w:r>
    </w:p>
    <w:p w:rsidR="00894440" w:rsidRPr="00104377" w:rsidRDefault="00894440" w:rsidP="00A942F9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104377">
        <w:rPr>
          <w:rFonts w:eastAsiaTheme="minorHAnsi"/>
          <w:sz w:val="28"/>
          <w:szCs w:val="28"/>
          <w:lang w:eastAsia="en-US"/>
        </w:rPr>
        <w:t>Традиционно накануне сессии проводится совместное заседание всех постоянных комиссий с участием всех депутатов, где заявленные докладчики представляют</w:t>
      </w:r>
      <w:r w:rsidR="00116850" w:rsidRPr="00104377">
        <w:rPr>
          <w:rFonts w:eastAsiaTheme="minorHAnsi"/>
          <w:sz w:val="28"/>
          <w:szCs w:val="28"/>
          <w:lang w:eastAsia="en-US"/>
        </w:rPr>
        <w:t xml:space="preserve"> краткие</w:t>
      </w:r>
      <w:r w:rsidRPr="00104377">
        <w:rPr>
          <w:rFonts w:eastAsiaTheme="minorHAnsi"/>
          <w:sz w:val="28"/>
          <w:szCs w:val="28"/>
          <w:lang w:eastAsia="en-US"/>
        </w:rPr>
        <w:t xml:space="preserve"> проекты внесенных в повестку дня сессии решений. Рассматриваются оставшиеся </w:t>
      </w:r>
      <w:r w:rsidR="00116850" w:rsidRPr="00104377">
        <w:rPr>
          <w:rFonts w:eastAsiaTheme="minorHAnsi"/>
          <w:sz w:val="28"/>
          <w:szCs w:val="28"/>
          <w:lang w:eastAsia="en-US"/>
        </w:rPr>
        <w:t xml:space="preserve">по </w:t>
      </w:r>
      <w:r w:rsidRPr="00104377">
        <w:rPr>
          <w:rFonts w:eastAsiaTheme="minorHAnsi"/>
          <w:sz w:val="28"/>
          <w:szCs w:val="28"/>
          <w:lang w:eastAsia="en-US"/>
        </w:rPr>
        <w:t>проектам решений вопросы</w:t>
      </w:r>
      <w:r w:rsidR="0076348A" w:rsidRPr="00104377">
        <w:rPr>
          <w:rFonts w:eastAsiaTheme="minorHAnsi"/>
          <w:sz w:val="28"/>
          <w:szCs w:val="28"/>
          <w:lang w:eastAsia="en-US"/>
        </w:rPr>
        <w:t xml:space="preserve">, в случае необходимости в проекты решений вносятся изменения и дополнения. </w:t>
      </w:r>
    </w:p>
    <w:p w:rsidR="00AA74AB" w:rsidRPr="00104377" w:rsidRDefault="00AA74AB" w:rsidP="00A942F9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104377">
        <w:rPr>
          <w:rFonts w:eastAsiaTheme="minorHAnsi"/>
          <w:sz w:val="28"/>
          <w:szCs w:val="28"/>
          <w:lang w:eastAsia="en-US"/>
        </w:rPr>
        <w:t>К</w:t>
      </w:r>
      <w:r w:rsidR="005C5EBE" w:rsidRPr="00104377">
        <w:rPr>
          <w:rFonts w:eastAsiaTheme="minorHAnsi"/>
          <w:sz w:val="28"/>
          <w:szCs w:val="28"/>
          <w:lang w:eastAsia="en-US"/>
        </w:rPr>
        <w:t>аждый депутат помимо участия в сессионных заседаниях работает</w:t>
      </w:r>
      <w:r w:rsidRPr="00104377">
        <w:rPr>
          <w:rFonts w:eastAsiaTheme="minorHAnsi"/>
          <w:sz w:val="28"/>
          <w:szCs w:val="28"/>
          <w:lang w:eastAsia="en-US"/>
        </w:rPr>
        <w:t xml:space="preserve">                        </w:t>
      </w:r>
      <w:r w:rsidR="005C5EBE" w:rsidRPr="00104377">
        <w:rPr>
          <w:rFonts w:eastAsiaTheme="minorHAnsi"/>
          <w:sz w:val="28"/>
          <w:szCs w:val="28"/>
          <w:lang w:eastAsia="en-US"/>
        </w:rPr>
        <w:t xml:space="preserve"> в составе </w:t>
      </w:r>
      <w:r w:rsidRPr="00104377">
        <w:rPr>
          <w:rFonts w:eastAsiaTheme="minorHAnsi"/>
          <w:sz w:val="28"/>
          <w:szCs w:val="28"/>
          <w:lang w:eastAsia="en-US"/>
        </w:rPr>
        <w:t xml:space="preserve">постоянных </w:t>
      </w:r>
      <w:r w:rsidR="005C5EBE" w:rsidRPr="00104377">
        <w:rPr>
          <w:rFonts w:eastAsiaTheme="minorHAnsi"/>
          <w:sz w:val="28"/>
          <w:szCs w:val="28"/>
          <w:lang w:eastAsia="en-US"/>
        </w:rPr>
        <w:t>депутатских комиссий, деятельность которых</w:t>
      </w:r>
      <w:r w:rsidRPr="00104377">
        <w:rPr>
          <w:rFonts w:eastAsiaTheme="minorHAnsi"/>
          <w:sz w:val="28"/>
          <w:szCs w:val="28"/>
          <w:lang w:eastAsia="en-US"/>
        </w:rPr>
        <w:t xml:space="preserve"> </w:t>
      </w:r>
      <w:r w:rsidR="005C5EBE" w:rsidRPr="00104377">
        <w:rPr>
          <w:rFonts w:eastAsiaTheme="minorHAnsi"/>
          <w:sz w:val="28"/>
          <w:szCs w:val="28"/>
          <w:lang w:eastAsia="en-US"/>
        </w:rPr>
        <w:t xml:space="preserve">регулируется </w:t>
      </w:r>
      <w:r w:rsidRPr="00104377">
        <w:rPr>
          <w:rFonts w:eastAsiaTheme="minorHAnsi"/>
          <w:sz w:val="28"/>
          <w:szCs w:val="28"/>
          <w:lang w:eastAsia="en-US"/>
        </w:rPr>
        <w:t>Положением о постоянных комиссиях Игарского городского Совета депутатов.</w:t>
      </w:r>
    </w:p>
    <w:p w:rsidR="00AA74AB" w:rsidRPr="00104377" w:rsidRDefault="00116850" w:rsidP="00BA5354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104377">
        <w:rPr>
          <w:rFonts w:eastAsiaTheme="minorHAnsi"/>
          <w:sz w:val="28"/>
          <w:szCs w:val="28"/>
          <w:lang w:eastAsia="en-US"/>
        </w:rPr>
        <w:t xml:space="preserve">В </w:t>
      </w:r>
      <w:r w:rsidR="00A942F9" w:rsidRPr="00104377">
        <w:rPr>
          <w:rFonts w:eastAsiaTheme="minorHAnsi"/>
          <w:sz w:val="28"/>
          <w:szCs w:val="28"/>
          <w:lang w:eastAsia="en-US"/>
        </w:rPr>
        <w:t>структур</w:t>
      </w:r>
      <w:r w:rsidRPr="00104377">
        <w:rPr>
          <w:rFonts w:eastAsiaTheme="minorHAnsi"/>
          <w:sz w:val="28"/>
          <w:szCs w:val="28"/>
          <w:lang w:eastAsia="en-US"/>
        </w:rPr>
        <w:t>у</w:t>
      </w:r>
      <w:r w:rsidR="00A942F9" w:rsidRPr="00104377">
        <w:rPr>
          <w:rFonts w:eastAsiaTheme="minorHAnsi"/>
          <w:sz w:val="28"/>
          <w:szCs w:val="28"/>
          <w:lang w:eastAsia="en-US"/>
        </w:rPr>
        <w:t xml:space="preserve"> городско</w:t>
      </w:r>
      <w:r w:rsidRPr="00104377">
        <w:rPr>
          <w:rFonts w:eastAsiaTheme="minorHAnsi"/>
          <w:sz w:val="28"/>
          <w:szCs w:val="28"/>
          <w:lang w:eastAsia="en-US"/>
        </w:rPr>
        <w:t xml:space="preserve">го </w:t>
      </w:r>
      <w:r w:rsidR="00A942F9" w:rsidRPr="00104377">
        <w:rPr>
          <w:rFonts w:eastAsiaTheme="minorHAnsi"/>
          <w:sz w:val="28"/>
          <w:szCs w:val="28"/>
          <w:lang w:eastAsia="en-US"/>
        </w:rPr>
        <w:t>Совет</w:t>
      </w:r>
      <w:r w:rsidRPr="00104377">
        <w:rPr>
          <w:rFonts w:eastAsiaTheme="minorHAnsi"/>
          <w:sz w:val="28"/>
          <w:szCs w:val="28"/>
          <w:lang w:eastAsia="en-US"/>
        </w:rPr>
        <w:t>а</w:t>
      </w:r>
      <w:r w:rsidR="00A942F9" w:rsidRPr="00104377">
        <w:rPr>
          <w:rFonts w:eastAsiaTheme="minorHAnsi"/>
          <w:sz w:val="28"/>
          <w:szCs w:val="28"/>
          <w:lang w:eastAsia="en-US"/>
        </w:rPr>
        <w:t xml:space="preserve"> депутатов </w:t>
      </w:r>
      <w:r w:rsidRPr="00104377">
        <w:rPr>
          <w:rFonts w:eastAsiaTheme="minorHAnsi"/>
          <w:sz w:val="28"/>
          <w:szCs w:val="28"/>
          <w:lang w:eastAsia="en-US"/>
        </w:rPr>
        <w:t xml:space="preserve">входят </w:t>
      </w:r>
      <w:r w:rsidR="00A942F9" w:rsidRPr="00104377">
        <w:rPr>
          <w:rFonts w:eastAsiaTheme="minorHAnsi"/>
          <w:sz w:val="28"/>
          <w:szCs w:val="28"/>
          <w:lang w:eastAsia="en-US"/>
        </w:rPr>
        <w:t>четыре постоянные ко</w:t>
      </w:r>
      <w:r w:rsidR="00B0398D" w:rsidRPr="00104377">
        <w:rPr>
          <w:rFonts w:eastAsiaTheme="minorHAnsi"/>
          <w:sz w:val="28"/>
          <w:szCs w:val="28"/>
          <w:lang w:eastAsia="en-US"/>
        </w:rPr>
        <w:t>миссии: по</w:t>
      </w:r>
      <w:r w:rsidR="00A90727" w:rsidRPr="00104377">
        <w:rPr>
          <w:rFonts w:eastAsiaTheme="minorHAnsi"/>
          <w:sz w:val="28"/>
          <w:szCs w:val="28"/>
          <w:lang w:eastAsia="en-US"/>
        </w:rPr>
        <w:t xml:space="preserve"> бюджетной и налоговой политике;</w:t>
      </w:r>
      <w:r w:rsidR="00B0398D" w:rsidRPr="00104377">
        <w:rPr>
          <w:rFonts w:eastAsiaTheme="minorHAnsi"/>
          <w:sz w:val="28"/>
          <w:szCs w:val="28"/>
          <w:lang w:eastAsia="en-US"/>
        </w:rPr>
        <w:t xml:space="preserve"> по местному самоуправлению, </w:t>
      </w:r>
      <w:r w:rsidR="00A90727" w:rsidRPr="00104377">
        <w:rPr>
          <w:rFonts w:eastAsiaTheme="minorHAnsi"/>
          <w:sz w:val="28"/>
          <w:szCs w:val="28"/>
          <w:lang w:eastAsia="en-US"/>
        </w:rPr>
        <w:t>законности и защите прав граждан; по промышленности, транспорту и связи; по молодежной политике и спор</w:t>
      </w:r>
      <w:r w:rsidRPr="00104377">
        <w:rPr>
          <w:rFonts w:eastAsiaTheme="minorHAnsi"/>
          <w:sz w:val="28"/>
          <w:szCs w:val="28"/>
          <w:lang w:eastAsia="en-US"/>
        </w:rPr>
        <w:t>т</w:t>
      </w:r>
      <w:r w:rsidR="00A90727" w:rsidRPr="00104377">
        <w:rPr>
          <w:rFonts w:eastAsiaTheme="minorHAnsi"/>
          <w:sz w:val="28"/>
          <w:szCs w:val="28"/>
          <w:lang w:eastAsia="en-US"/>
        </w:rPr>
        <w:t>у.</w:t>
      </w:r>
    </w:p>
    <w:p w:rsidR="00A90727" w:rsidRPr="00104377" w:rsidRDefault="00A90727" w:rsidP="00BA5354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04377">
        <w:rPr>
          <w:rFonts w:eastAsiaTheme="minorHAnsi"/>
          <w:sz w:val="28"/>
          <w:szCs w:val="28"/>
          <w:lang w:eastAsia="en-US"/>
        </w:rPr>
        <w:tab/>
      </w:r>
      <w:r w:rsidR="00BA5EF6" w:rsidRPr="00104377">
        <w:rPr>
          <w:rFonts w:eastAsiaTheme="minorHAnsi"/>
          <w:sz w:val="28"/>
          <w:szCs w:val="28"/>
          <w:lang w:eastAsia="en-US"/>
        </w:rPr>
        <w:t xml:space="preserve"> </w:t>
      </w:r>
      <w:r w:rsidRPr="00104377">
        <w:rPr>
          <w:rFonts w:eastAsiaTheme="minorHAnsi"/>
          <w:sz w:val="28"/>
          <w:szCs w:val="28"/>
          <w:lang w:eastAsia="en-US"/>
        </w:rPr>
        <w:t>Постоянные комиссии рассматривают на своих заседания</w:t>
      </w:r>
      <w:r w:rsidR="004135D8" w:rsidRPr="00104377">
        <w:rPr>
          <w:rFonts w:eastAsiaTheme="minorHAnsi"/>
          <w:sz w:val="28"/>
          <w:szCs w:val="28"/>
          <w:lang w:eastAsia="en-US"/>
        </w:rPr>
        <w:t>х</w:t>
      </w:r>
      <w:r w:rsidRPr="00104377">
        <w:rPr>
          <w:rFonts w:eastAsiaTheme="minorHAnsi"/>
          <w:sz w:val="28"/>
          <w:szCs w:val="28"/>
          <w:lang w:eastAsia="en-US"/>
        </w:rPr>
        <w:t xml:space="preserve"> вопросы                             </w:t>
      </w:r>
      <w:r w:rsidR="0076348A" w:rsidRPr="00104377">
        <w:rPr>
          <w:rFonts w:eastAsiaTheme="minorHAnsi"/>
          <w:sz w:val="28"/>
          <w:szCs w:val="28"/>
          <w:lang w:eastAsia="en-US"/>
        </w:rPr>
        <w:t>их ведения, по которым могут</w:t>
      </w:r>
      <w:r w:rsidR="0070043B" w:rsidRPr="00104377">
        <w:rPr>
          <w:rFonts w:eastAsiaTheme="minorHAnsi"/>
          <w:sz w:val="28"/>
          <w:szCs w:val="28"/>
          <w:lang w:eastAsia="en-US"/>
        </w:rPr>
        <w:t xml:space="preserve"> принимать обращения, заявления, а также </w:t>
      </w:r>
      <w:r w:rsidR="00C32DDB" w:rsidRPr="00104377">
        <w:rPr>
          <w:rFonts w:eastAsiaTheme="minorHAnsi"/>
          <w:sz w:val="28"/>
          <w:szCs w:val="28"/>
          <w:lang w:eastAsia="en-US"/>
        </w:rPr>
        <w:t xml:space="preserve">заключения по </w:t>
      </w:r>
      <w:r w:rsidR="0070043B" w:rsidRPr="00104377">
        <w:rPr>
          <w:rFonts w:eastAsiaTheme="minorHAnsi"/>
          <w:sz w:val="28"/>
          <w:szCs w:val="28"/>
          <w:lang w:eastAsia="en-US"/>
        </w:rPr>
        <w:t>проект</w:t>
      </w:r>
      <w:r w:rsidR="00C32DDB" w:rsidRPr="00104377">
        <w:rPr>
          <w:rFonts w:eastAsiaTheme="minorHAnsi"/>
          <w:sz w:val="28"/>
          <w:szCs w:val="28"/>
          <w:lang w:eastAsia="en-US"/>
        </w:rPr>
        <w:t>ам</w:t>
      </w:r>
      <w:r w:rsidR="0070043B" w:rsidRPr="00104377">
        <w:rPr>
          <w:rFonts w:eastAsiaTheme="minorHAnsi"/>
          <w:sz w:val="28"/>
          <w:szCs w:val="28"/>
          <w:lang w:eastAsia="en-US"/>
        </w:rPr>
        <w:t xml:space="preserve"> решений городского Совета депутатов.</w:t>
      </w:r>
    </w:p>
    <w:p w:rsidR="0070043B" w:rsidRPr="00104377" w:rsidRDefault="0070043B" w:rsidP="00A942F9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04377">
        <w:rPr>
          <w:rFonts w:eastAsiaTheme="minorHAnsi"/>
          <w:sz w:val="28"/>
          <w:szCs w:val="28"/>
          <w:lang w:eastAsia="en-US"/>
        </w:rPr>
        <w:tab/>
      </w:r>
      <w:proofErr w:type="gramStart"/>
      <w:r w:rsidRPr="00104377">
        <w:rPr>
          <w:rFonts w:eastAsiaTheme="minorHAnsi"/>
          <w:sz w:val="28"/>
          <w:szCs w:val="28"/>
          <w:lang w:eastAsia="en-US"/>
        </w:rPr>
        <w:t xml:space="preserve">В отчетный период постоянная комиссия по бюджетной и налоговой политике рассмотрела на своих заседаниях 27 проектов решений, в том числе </w:t>
      </w:r>
      <w:r w:rsidR="00C23BE6" w:rsidRPr="00104377">
        <w:rPr>
          <w:rFonts w:eastAsiaTheme="minorHAnsi"/>
          <w:sz w:val="28"/>
          <w:szCs w:val="28"/>
          <w:lang w:eastAsia="en-US"/>
        </w:rPr>
        <w:t xml:space="preserve">11 по корректировке городского бюджета 2017 года, а также проекты решений                  о городском бюджете на 2018 год и плановый период 2019-2020 годов,                               о внесении изменений в бюджетный процесс в городе </w:t>
      </w:r>
      <w:proofErr w:type="spellStart"/>
      <w:r w:rsidR="00C23BE6" w:rsidRPr="00104377">
        <w:rPr>
          <w:rFonts w:eastAsiaTheme="minorHAnsi"/>
          <w:sz w:val="28"/>
          <w:szCs w:val="28"/>
          <w:lang w:eastAsia="en-US"/>
        </w:rPr>
        <w:t>Игарке</w:t>
      </w:r>
      <w:proofErr w:type="spellEnd"/>
      <w:r w:rsidR="00C23BE6" w:rsidRPr="00104377">
        <w:rPr>
          <w:rFonts w:eastAsiaTheme="minorHAnsi"/>
          <w:sz w:val="28"/>
          <w:szCs w:val="28"/>
          <w:lang w:eastAsia="en-US"/>
        </w:rPr>
        <w:t>, о внесении изменений в решения о местных налогах и</w:t>
      </w:r>
      <w:proofErr w:type="gramEnd"/>
      <w:r w:rsidR="00C23BE6" w:rsidRPr="00104377">
        <w:rPr>
          <w:rFonts w:eastAsiaTheme="minorHAnsi"/>
          <w:sz w:val="28"/>
          <w:szCs w:val="28"/>
          <w:lang w:eastAsia="en-US"/>
        </w:rPr>
        <w:t xml:space="preserve"> другие </w:t>
      </w:r>
      <w:r w:rsidR="00116850" w:rsidRPr="00104377">
        <w:rPr>
          <w:rFonts w:eastAsiaTheme="minorHAnsi"/>
          <w:sz w:val="28"/>
          <w:szCs w:val="28"/>
          <w:lang w:eastAsia="en-US"/>
        </w:rPr>
        <w:t>проекты решений согласно своему профилю.</w:t>
      </w:r>
    </w:p>
    <w:p w:rsidR="004135D8" w:rsidRPr="00104377" w:rsidRDefault="004135D8" w:rsidP="00A942F9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04377">
        <w:rPr>
          <w:rFonts w:eastAsiaTheme="minorHAnsi"/>
          <w:sz w:val="28"/>
          <w:szCs w:val="28"/>
          <w:lang w:eastAsia="en-US"/>
        </w:rPr>
        <w:t xml:space="preserve">   </w:t>
      </w:r>
      <w:r w:rsidR="00643AFD" w:rsidRPr="00104377">
        <w:rPr>
          <w:rFonts w:eastAsiaTheme="minorHAnsi"/>
          <w:sz w:val="28"/>
          <w:szCs w:val="28"/>
          <w:lang w:eastAsia="en-US"/>
        </w:rPr>
        <w:t xml:space="preserve">Как всегда </w:t>
      </w:r>
      <w:r w:rsidR="00536B46" w:rsidRPr="00104377">
        <w:rPr>
          <w:rFonts w:eastAsiaTheme="minorHAnsi"/>
          <w:sz w:val="28"/>
          <w:szCs w:val="28"/>
          <w:lang w:eastAsia="en-US"/>
        </w:rPr>
        <w:t xml:space="preserve">деятельна </w:t>
      </w:r>
      <w:r w:rsidR="00643AFD" w:rsidRPr="00104377">
        <w:rPr>
          <w:rFonts w:eastAsiaTheme="minorHAnsi"/>
          <w:sz w:val="28"/>
          <w:szCs w:val="28"/>
          <w:lang w:eastAsia="en-US"/>
        </w:rPr>
        <w:t>в работе с гражданами постоянная комиссия                           по местному самоуправлению, законности и защите прав граждан. Именно                    в эту комиссию обращаются жители нашего города со своими</w:t>
      </w:r>
      <w:r w:rsidR="00C32DDB" w:rsidRPr="00104377">
        <w:rPr>
          <w:rFonts w:eastAsiaTheme="minorHAnsi"/>
          <w:sz w:val="28"/>
          <w:szCs w:val="28"/>
          <w:lang w:eastAsia="en-US"/>
        </w:rPr>
        <w:t xml:space="preserve"> проблемами</w:t>
      </w:r>
      <w:r w:rsidR="00643AFD" w:rsidRPr="00104377">
        <w:rPr>
          <w:rFonts w:eastAsiaTheme="minorHAnsi"/>
          <w:sz w:val="28"/>
          <w:szCs w:val="28"/>
          <w:lang w:eastAsia="en-US"/>
        </w:rPr>
        <w:t>, которые не могут решить самостоятельно. Из анализа обращений граждан видно, что большинство из них</w:t>
      </w:r>
      <w:r w:rsidR="00394918" w:rsidRPr="00104377">
        <w:rPr>
          <w:rFonts w:eastAsiaTheme="minorHAnsi"/>
          <w:sz w:val="28"/>
          <w:szCs w:val="28"/>
          <w:lang w:eastAsia="en-US"/>
        </w:rPr>
        <w:t>,</w:t>
      </w:r>
      <w:r w:rsidR="00643AFD" w:rsidRPr="00104377">
        <w:rPr>
          <w:rFonts w:eastAsiaTheme="minorHAnsi"/>
          <w:sz w:val="28"/>
          <w:szCs w:val="28"/>
          <w:lang w:eastAsia="en-US"/>
        </w:rPr>
        <w:t xml:space="preserve"> это обращения </w:t>
      </w:r>
      <w:r w:rsidR="00394918" w:rsidRPr="00104377">
        <w:rPr>
          <w:rFonts w:eastAsiaTheme="minorHAnsi"/>
          <w:sz w:val="28"/>
          <w:szCs w:val="28"/>
          <w:lang w:eastAsia="en-US"/>
        </w:rPr>
        <w:t>по улучшению жилищных условий.</w:t>
      </w:r>
    </w:p>
    <w:p w:rsidR="0015627F" w:rsidRPr="00104377" w:rsidRDefault="0015627F" w:rsidP="00A942F9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04377">
        <w:rPr>
          <w:rFonts w:eastAsiaTheme="minorHAnsi"/>
          <w:sz w:val="28"/>
          <w:szCs w:val="28"/>
          <w:lang w:eastAsia="en-US"/>
        </w:rPr>
        <w:tab/>
      </w:r>
      <w:r w:rsidR="00AD3147">
        <w:rPr>
          <w:rFonts w:eastAsiaTheme="minorHAnsi"/>
          <w:sz w:val="28"/>
          <w:szCs w:val="28"/>
          <w:lang w:eastAsia="en-US"/>
        </w:rPr>
        <w:t>В целях решения вопросов жизнедеятельности города и граждан депутатами  а</w:t>
      </w:r>
      <w:r w:rsidR="00536B46" w:rsidRPr="00104377">
        <w:rPr>
          <w:rFonts w:eastAsiaTheme="minorHAnsi"/>
          <w:sz w:val="28"/>
          <w:szCs w:val="28"/>
          <w:lang w:eastAsia="en-US"/>
        </w:rPr>
        <w:t xml:space="preserve">ктивно </w:t>
      </w:r>
      <w:r w:rsidRPr="00104377">
        <w:rPr>
          <w:rFonts w:eastAsiaTheme="minorHAnsi"/>
          <w:sz w:val="28"/>
          <w:szCs w:val="28"/>
          <w:lang w:eastAsia="en-US"/>
        </w:rPr>
        <w:t>используют</w:t>
      </w:r>
      <w:r w:rsidR="00536B46" w:rsidRPr="00104377">
        <w:rPr>
          <w:rFonts w:eastAsiaTheme="minorHAnsi"/>
          <w:sz w:val="28"/>
          <w:szCs w:val="28"/>
          <w:lang w:eastAsia="en-US"/>
        </w:rPr>
        <w:t xml:space="preserve">ся </w:t>
      </w:r>
      <w:r w:rsidRPr="00104377">
        <w:rPr>
          <w:rFonts w:eastAsiaTheme="minorHAnsi"/>
          <w:sz w:val="28"/>
          <w:szCs w:val="28"/>
          <w:lang w:eastAsia="en-US"/>
        </w:rPr>
        <w:t>такие формы деятельности как депутатский запрос и обращение.</w:t>
      </w:r>
    </w:p>
    <w:p w:rsidR="00394918" w:rsidRPr="00104377" w:rsidRDefault="00394918" w:rsidP="00A942F9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04377">
        <w:rPr>
          <w:rFonts w:eastAsiaTheme="minorHAnsi"/>
          <w:sz w:val="28"/>
          <w:szCs w:val="28"/>
          <w:lang w:eastAsia="en-US"/>
        </w:rPr>
        <w:tab/>
        <w:t xml:space="preserve">Председателем комиссии Гробовой Г.Н. в министерство строительства и жилищно-коммунального хозяйства Красноярского края направлены обращения о выполнении государственной программы </w:t>
      </w:r>
      <w:r w:rsidR="00BA5EF6" w:rsidRPr="00104377">
        <w:rPr>
          <w:rFonts w:eastAsiaTheme="minorHAnsi"/>
          <w:sz w:val="28"/>
          <w:szCs w:val="28"/>
          <w:lang w:eastAsia="en-US"/>
        </w:rPr>
        <w:t>«</w:t>
      </w:r>
      <w:r w:rsidR="00FE0E35" w:rsidRPr="00104377">
        <w:rPr>
          <w:rFonts w:eastAsiaTheme="minorHAnsi"/>
          <w:sz w:val="28"/>
          <w:szCs w:val="28"/>
          <w:lang w:eastAsia="en-US"/>
        </w:rPr>
        <w:t xml:space="preserve">Создание условий </w:t>
      </w:r>
      <w:r w:rsidRPr="00104377">
        <w:rPr>
          <w:rFonts w:eastAsiaTheme="minorHAnsi"/>
          <w:sz w:val="28"/>
          <w:szCs w:val="28"/>
          <w:lang w:eastAsia="en-US"/>
        </w:rPr>
        <w:t xml:space="preserve"> </w:t>
      </w:r>
      <w:r w:rsidR="00FE0E35" w:rsidRPr="00104377">
        <w:rPr>
          <w:rFonts w:eastAsiaTheme="minorHAnsi"/>
          <w:sz w:val="28"/>
          <w:szCs w:val="28"/>
          <w:lang w:eastAsia="en-US"/>
        </w:rPr>
        <w:t>для обеспечения доступным и комфортным жильем граждан» в 2017 году</w:t>
      </w:r>
      <w:r w:rsidR="00466EB4" w:rsidRPr="00104377">
        <w:rPr>
          <w:rFonts w:eastAsiaTheme="minorHAnsi"/>
          <w:sz w:val="28"/>
          <w:szCs w:val="28"/>
          <w:lang w:eastAsia="en-US"/>
        </w:rPr>
        <w:t xml:space="preserve">                              </w:t>
      </w:r>
      <w:r w:rsidR="00FE0E35" w:rsidRPr="00104377">
        <w:rPr>
          <w:rFonts w:eastAsiaTheme="minorHAnsi"/>
          <w:sz w:val="28"/>
          <w:szCs w:val="28"/>
          <w:lang w:eastAsia="en-US"/>
        </w:rPr>
        <w:t xml:space="preserve"> </w:t>
      </w:r>
      <w:r w:rsidR="00C32DDB" w:rsidRPr="00104377">
        <w:rPr>
          <w:rFonts w:eastAsiaTheme="minorHAnsi"/>
          <w:sz w:val="28"/>
          <w:szCs w:val="28"/>
          <w:lang w:eastAsia="en-US"/>
        </w:rPr>
        <w:t>в отношении</w:t>
      </w:r>
      <w:r w:rsidR="00FE0E35" w:rsidRPr="00104377">
        <w:rPr>
          <w:rFonts w:eastAsiaTheme="minorHAnsi"/>
          <w:sz w:val="28"/>
          <w:szCs w:val="28"/>
          <w:lang w:eastAsia="en-US"/>
        </w:rPr>
        <w:t xml:space="preserve"> жителей нашего города.</w:t>
      </w:r>
      <w:r w:rsidRPr="00104377">
        <w:rPr>
          <w:rFonts w:eastAsiaTheme="minorHAnsi"/>
          <w:sz w:val="28"/>
          <w:szCs w:val="28"/>
          <w:lang w:eastAsia="en-US"/>
        </w:rPr>
        <w:t xml:space="preserve"> </w:t>
      </w:r>
      <w:r w:rsidR="00466EB4" w:rsidRPr="00104377">
        <w:rPr>
          <w:rFonts w:eastAsiaTheme="minorHAnsi"/>
          <w:sz w:val="28"/>
          <w:szCs w:val="28"/>
          <w:lang w:eastAsia="en-US"/>
        </w:rPr>
        <w:t xml:space="preserve">Однако </w:t>
      </w:r>
      <w:r w:rsidR="00F31CDB">
        <w:rPr>
          <w:rFonts w:eastAsiaTheme="minorHAnsi"/>
          <w:sz w:val="28"/>
          <w:szCs w:val="28"/>
          <w:lang w:eastAsia="en-US"/>
        </w:rPr>
        <w:t>ответ содержал информацию</w:t>
      </w:r>
      <w:r w:rsidR="00A97E80" w:rsidRPr="00104377">
        <w:rPr>
          <w:rFonts w:eastAsiaTheme="minorHAnsi"/>
          <w:sz w:val="28"/>
          <w:szCs w:val="28"/>
          <w:lang w:eastAsia="en-US"/>
        </w:rPr>
        <w:t xml:space="preserve">, что средства </w:t>
      </w:r>
      <w:r w:rsidR="00A50988" w:rsidRPr="00104377">
        <w:rPr>
          <w:rFonts w:eastAsiaTheme="minorHAnsi"/>
          <w:sz w:val="28"/>
          <w:szCs w:val="28"/>
          <w:lang w:eastAsia="en-US"/>
        </w:rPr>
        <w:t>краевого</w:t>
      </w:r>
      <w:r w:rsidR="00A97E80" w:rsidRPr="00104377">
        <w:rPr>
          <w:rFonts w:eastAsiaTheme="minorHAnsi"/>
          <w:sz w:val="28"/>
          <w:szCs w:val="28"/>
          <w:lang w:eastAsia="en-US"/>
        </w:rPr>
        <w:t xml:space="preserve"> бюджета распределены двум муниципальным </w:t>
      </w:r>
      <w:r w:rsidR="00A50988" w:rsidRPr="00104377">
        <w:rPr>
          <w:rFonts w:eastAsiaTheme="minorHAnsi"/>
          <w:sz w:val="28"/>
          <w:szCs w:val="28"/>
          <w:lang w:eastAsia="en-US"/>
        </w:rPr>
        <w:t>образованиям</w:t>
      </w:r>
      <w:r w:rsidR="00A97E80" w:rsidRPr="00104377">
        <w:rPr>
          <w:rFonts w:eastAsiaTheme="minorHAnsi"/>
          <w:sz w:val="28"/>
          <w:szCs w:val="28"/>
          <w:lang w:eastAsia="en-US"/>
        </w:rPr>
        <w:t xml:space="preserve">, а </w:t>
      </w:r>
      <w:r w:rsidR="00A97E80" w:rsidRPr="00104377">
        <w:rPr>
          <w:rFonts w:eastAsiaTheme="minorHAnsi"/>
          <w:sz w:val="28"/>
          <w:szCs w:val="28"/>
          <w:lang w:eastAsia="en-US"/>
        </w:rPr>
        <w:lastRenderedPageBreak/>
        <w:t xml:space="preserve">именно </w:t>
      </w:r>
      <w:r w:rsidR="00A50988" w:rsidRPr="00104377">
        <w:rPr>
          <w:rFonts w:eastAsiaTheme="minorHAnsi"/>
          <w:sz w:val="28"/>
          <w:szCs w:val="28"/>
          <w:lang w:eastAsia="en-US"/>
        </w:rPr>
        <w:t>городам</w:t>
      </w:r>
      <w:r w:rsidR="00A97E80" w:rsidRPr="00104377">
        <w:rPr>
          <w:rFonts w:eastAsiaTheme="minorHAnsi"/>
          <w:sz w:val="28"/>
          <w:szCs w:val="28"/>
          <w:lang w:eastAsia="en-US"/>
        </w:rPr>
        <w:t xml:space="preserve"> Красноярск и Енисейск на финансирование мероприятий </w:t>
      </w:r>
      <w:r w:rsidR="00A50988" w:rsidRPr="00104377">
        <w:rPr>
          <w:rFonts w:eastAsiaTheme="minorHAnsi"/>
          <w:sz w:val="28"/>
          <w:szCs w:val="28"/>
          <w:lang w:eastAsia="en-US"/>
        </w:rPr>
        <w:t xml:space="preserve">по переселению граждан из аварийного жилищного фонда в связи с проведением </w:t>
      </w:r>
      <w:r w:rsidR="00A50988" w:rsidRPr="00104377">
        <w:rPr>
          <w:rFonts w:eastAsiaTheme="minorHAnsi"/>
          <w:sz w:val="28"/>
          <w:szCs w:val="28"/>
          <w:lang w:val="en-US" w:eastAsia="en-US"/>
        </w:rPr>
        <w:t>XXIX</w:t>
      </w:r>
      <w:r w:rsidR="00A50988" w:rsidRPr="00104377">
        <w:rPr>
          <w:rFonts w:eastAsiaTheme="minorHAnsi"/>
          <w:sz w:val="28"/>
          <w:szCs w:val="28"/>
          <w:lang w:eastAsia="en-US"/>
        </w:rPr>
        <w:t xml:space="preserve"> Всемирной зимней универсиады и празднованием 400-летия Енисейска соответственно.</w:t>
      </w:r>
      <w:r w:rsidR="00466EB4" w:rsidRPr="00104377">
        <w:rPr>
          <w:rFonts w:eastAsiaTheme="minorHAnsi"/>
          <w:sz w:val="28"/>
          <w:szCs w:val="28"/>
          <w:lang w:eastAsia="en-US"/>
        </w:rPr>
        <w:t xml:space="preserve"> Но депутаты не намерены оставлять этот вопрос</w:t>
      </w:r>
      <w:r w:rsidR="004B69CC" w:rsidRPr="00104377">
        <w:rPr>
          <w:rFonts w:eastAsiaTheme="minorHAnsi"/>
          <w:sz w:val="28"/>
          <w:szCs w:val="28"/>
          <w:lang w:eastAsia="en-US"/>
        </w:rPr>
        <w:t>,</w:t>
      </w:r>
      <w:r w:rsidR="00466EB4" w:rsidRPr="00104377">
        <w:rPr>
          <w:rFonts w:eastAsiaTheme="minorHAnsi"/>
          <w:sz w:val="28"/>
          <w:szCs w:val="28"/>
          <w:lang w:eastAsia="en-US"/>
        </w:rPr>
        <w:t xml:space="preserve"> и будут направлены очередные обращения в адрес государственной власти Красноярского края</w:t>
      </w:r>
      <w:r w:rsidR="004B69CC" w:rsidRPr="00104377">
        <w:rPr>
          <w:rFonts w:eastAsiaTheme="minorHAnsi"/>
          <w:sz w:val="28"/>
          <w:szCs w:val="28"/>
          <w:lang w:eastAsia="en-US"/>
        </w:rPr>
        <w:t>, Президента Российской Федерации.</w:t>
      </w:r>
    </w:p>
    <w:p w:rsidR="004135D8" w:rsidRPr="00104377" w:rsidRDefault="00A97E80" w:rsidP="00A97E80">
      <w:pPr>
        <w:tabs>
          <w:tab w:val="left" w:pos="851"/>
        </w:tabs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04377">
        <w:rPr>
          <w:rFonts w:eastAsiaTheme="minorHAnsi"/>
          <w:sz w:val="28"/>
          <w:szCs w:val="28"/>
          <w:lang w:eastAsia="en-US"/>
        </w:rPr>
        <w:t xml:space="preserve">  </w:t>
      </w:r>
      <w:r w:rsidR="00A50988" w:rsidRPr="00104377">
        <w:rPr>
          <w:rFonts w:eastAsiaTheme="minorHAnsi"/>
          <w:sz w:val="28"/>
          <w:szCs w:val="28"/>
          <w:lang w:eastAsia="en-US"/>
        </w:rPr>
        <w:t xml:space="preserve"> Одним из актуальных вопросов нашего города остается  здравоохранени</w:t>
      </w:r>
      <w:r w:rsidR="0042503D" w:rsidRPr="00104377">
        <w:rPr>
          <w:rFonts w:eastAsiaTheme="minorHAnsi"/>
          <w:sz w:val="28"/>
          <w:szCs w:val="28"/>
          <w:lang w:eastAsia="en-US"/>
        </w:rPr>
        <w:t>е</w:t>
      </w:r>
      <w:r w:rsidR="00A50988" w:rsidRPr="00104377">
        <w:rPr>
          <w:rFonts w:eastAsiaTheme="minorHAnsi"/>
          <w:sz w:val="28"/>
          <w:szCs w:val="28"/>
          <w:lang w:eastAsia="en-US"/>
        </w:rPr>
        <w:t>. Гробовой Галиной Николаевной направлено обращение министру здравоохранения Красноярского края Янину В.Н. о дефиците кадров врачебного персонала, отсутствии медицинского оборудования для обследования больных и о выдаче больничных листов больным, направляемым в краевую больницу.</w:t>
      </w:r>
      <w:r w:rsidR="004B69CC" w:rsidRPr="00104377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="00427372" w:rsidRPr="00104377">
        <w:rPr>
          <w:rFonts w:eastAsiaTheme="minorHAnsi"/>
          <w:sz w:val="28"/>
          <w:szCs w:val="28"/>
          <w:lang w:eastAsia="en-US"/>
        </w:rPr>
        <w:t>В полученном ответе говори</w:t>
      </w:r>
      <w:r w:rsidR="00F31CDB">
        <w:rPr>
          <w:rFonts w:eastAsiaTheme="minorHAnsi"/>
          <w:sz w:val="28"/>
          <w:szCs w:val="28"/>
          <w:lang w:eastAsia="en-US"/>
        </w:rPr>
        <w:t>лось</w:t>
      </w:r>
      <w:r w:rsidR="00427372" w:rsidRPr="00104377">
        <w:rPr>
          <w:rFonts w:eastAsiaTheme="minorHAnsi"/>
          <w:sz w:val="28"/>
          <w:szCs w:val="28"/>
          <w:lang w:eastAsia="en-US"/>
        </w:rPr>
        <w:t xml:space="preserve">, что главному врачу </w:t>
      </w:r>
      <w:proofErr w:type="spellStart"/>
      <w:r w:rsidR="00427372" w:rsidRPr="00104377">
        <w:rPr>
          <w:rFonts w:eastAsiaTheme="minorHAnsi"/>
          <w:sz w:val="28"/>
          <w:szCs w:val="28"/>
          <w:lang w:eastAsia="en-US"/>
        </w:rPr>
        <w:t>Игарской</w:t>
      </w:r>
      <w:proofErr w:type="spellEnd"/>
      <w:r w:rsidR="00427372" w:rsidRPr="00104377">
        <w:rPr>
          <w:rFonts w:eastAsiaTheme="minorHAnsi"/>
          <w:sz w:val="28"/>
          <w:szCs w:val="28"/>
          <w:lang w:eastAsia="en-US"/>
        </w:rPr>
        <w:t xml:space="preserve"> городской больницы дано поручение взять под личный контроль выдачу больничных листов гражданам, направленным в медицинские учреждения краевого центра, а также назначить ответственное лицо </w:t>
      </w:r>
      <w:r w:rsidR="00536B46" w:rsidRPr="00104377">
        <w:rPr>
          <w:rFonts w:eastAsiaTheme="minorHAnsi"/>
          <w:sz w:val="28"/>
          <w:szCs w:val="28"/>
          <w:lang w:eastAsia="en-US"/>
        </w:rPr>
        <w:t>за</w:t>
      </w:r>
      <w:r w:rsidR="00427372" w:rsidRPr="00104377">
        <w:rPr>
          <w:rFonts w:eastAsiaTheme="minorHAnsi"/>
          <w:sz w:val="28"/>
          <w:szCs w:val="28"/>
          <w:lang w:eastAsia="en-US"/>
        </w:rPr>
        <w:t xml:space="preserve"> организаци</w:t>
      </w:r>
      <w:r w:rsidR="00536B46" w:rsidRPr="00104377">
        <w:rPr>
          <w:rFonts w:eastAsiaTheme="minorHAnsi"/>
          <w:sz w:val="28"/>
          <w:szCs w:val="28"/>
          <w:lang w:eastAsia="en-US"/>
        </w:rPr>
        <w:t>ю</w:t>
      </w:r>
      <w:r w:rsidR="00427372" w:rsidRPr="00104377">
        <w:rPr>
          <w:rFonts w:eastAsiaTheme="minorHAnsi"/>
          <w:sz w:val="28"/>
          <w:szCs w:val="28"/>
          <w:lang w:eastAsia="en-US"/>
        </w:rPr>
        <w:t xml:space="preserve"> обследования и направлени</w:t>
      </w:r>
      <w:r w:rsidR="00F515DF">
        <w:rPr>
          <w:rFonts w:eastAsiaTheme="minorHAnsi"/>
          <w:sz w:val="28"/>
          <w:szCs w:val="28"/>
          <w:lang w:eastAsia="en-US"/>
        </w:rPr>
        <w:t>е</w:t>
      </w:r>
      <w:r w:rsidR="00427372" w:rsidRPr="00104377">
        <w:rPr>
          <w:rFonts w:eastAsiaTheme="minorHAnsi"/>
          <w:sz w:val="28"/>
          <w:szCs w:val="28"/>
          <w:lang w:eastAsia="en-US"/>
        </w:rPr>
        <w:t xml:space="preserve"> в краевые специализированные медицинские учреждений</w:t>
      </w:r>
      <w:r w:rsidR="00536B46" w:rsidRPr="00104377">
        <w:rPr>
          <w:rFonts w:eastAsiaTheme="minorHAnsi"/>
          <w:sz w:val="28"/>
          <w:szCs w:val="28"/>
          <w:lang w:eastAsia="en-US"/>
        </w:rPr>
        <w:t xml:space="preserve"> жителей нашего города.</w:t>
      </w:r>
      <w:r w:rsidR="00427372" w:rsidRPr="00104377">
        <w:rPr>
          <w:rFonts w:eastAsiaTheme="minorHAnsi"/>
          <w:sz w:val="28"/>
          <w:szCs w:val="28"/>
          <w:lang w:eastAsia="en-US"/>
        </w:rPr>
        <w:t xml:space="preserve">  </w:t>
      </w:r>
      <w:proofErr w:type="gramEnd"/>
    </w:p>
    <w:p w:rsidR="00537C6F" w:rsidRPr="00104377" w:rsidRDefault="00537C6F" w:rsidP="00A97E80">
      <w:pPr>
        <w:tabs>
          <w:tab w:val="left" w:pos="851"/>
        </w:tabs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04377">
        <w:rPr>
          <w:rFonts w:eastAsiaTheme="minorHAnsi"/>
          <w:sz w:val="28"/>
          <w:szCs w:val="28"/>
          <w:lang w:eastAsia="en-US"/>
        </w:rPr>
        <w:t xml:space="preserve">  </w:t>
      </w:r>
      <w:r w:rsidR="009D7746">
        <w:rPr>
          <w:rFonts w:eastAsiaTheme="minorHAnsi"/>
          <w:sz w:val="28"/>
          <w:szCs w:val="28"/>
          <w:lang w:eastAsia="en-US"/>
        </w:rPr>
        <w:t xml:space="preserve"> </w:t>
      </w:r>
      <w:r w:rsidRPr="00104377">
        <w:rPr>
          <w:rFonts w:eastAsiaTheme="minorHAnsi"/>
          <w:sz w:val="28"/>
          <w:szCs w:val="28"/>
          <w:lang w:eastAsia="en-US"/>
        </w:rPr>
        <w:t>Заместителю председателя Правительства Красн</w:t>
      </w:r>
      <w:r w:rsidR="00427372" w:rsidRPr="00104377">
        <w:rPr>
          <w:rFonts w:eastAsiaTheme="minorHAnsi"/>
          <w:sz w:val="28"/>
          <w:szCs w:val="28"/>
          <w:lang w:eastAsia="en-US"/>
        </w:rPr>
        <w:t xml:space="preserve">оярского края </w:t>
      </w:r>
      <w:proofErr w:type="spellStart"/>
      <w:r w:rsidR="00427372" w:rsidRPr="00104377">
        <w:rPr>
          <w:rFonts w:eastAsiaTheme="minorHAnsi"/>
          <w:sz w:val="28"/>
          <w:szCs w:val="28"/>
          <w:lang w:eastAsia="en-US"/>
        </w:rPr>
        <w:t>Захаринскому</w:t>
      </w:r>
      <w:proofErr w:type="spellEnd"/>
      <w:r w:rsidR="00427372" w:rsidRPr="00104377">
        <w:rPr>
          <w:rFonts w:eastAsiaTheme="minorHAnsi"/>
          <w:sz w:val="28"/>
          <w:szCs w:val="28"/>
          <w:lang w:eastAsia="en-US"/>
        </w:rPr>
        <w:t xml:space="preserve"> Ю.Н. в телефонном разговоре Гробовая Г.В. высказала просьбу</w:t>
      </w:r>
      <w:r w:rsidRPr="00104377">
        <w:rPr>
          <w:rFonts w:eastAsiaTheme="minorHAnsi"/>
          <w:sz w:val="28"/>
          <w:szCs w:val="28"/>
          <w:lang w:eastAsia="en-US"/>
        </w:rPr>
        <w:t xml:space="preserve"> </w:t>
      </w:r>
      <w:r w:rsidR="00427372" w:rsidRPr="00104377">
        <w:rPr>
          <w:rFonts w:eastAsiaTheme="minorHAnsi"/>
          <w:sz w:val="28"/>
          <w:szCs w:val="28"/>
          <w:lang w:eastAsia="en-US"/>
        </w:rPr>
        <w:t xml:space="preserve">                         </w:t>
      </w:r>
      <w:proofErr w:type="gramStart"/>
      <w:r w:rsidRPr="00104377">
        <w:rPr>
          <w:rFonts w:eastAsiaTheme="minorHAnsi"/>
          <w:sz w:val="28"/>
          <w:szCs w:val="28"/>
          <w:lang w:eastAsia="en-US"/>
        </w:rPr>
        <w:t>о содействии в завозе продуктов питания в город по зимнику</w:t>
      </w:r>
      <w:r w:rsidR="00427372" w:rsidRPr="00104377">
        <w:rPr>
          <w:rFonts w:eastAsiaTheme="minorHAnsi"/>
          <w:sz w:val="28"/>
          <w:szCs w:val="28"/>
          <w:lang w:eastAsia="en-US"/>
        </w:rPr>
        <w:t xml:space="preserve"> в предновогодний период</w:t>
      </w:r>
      <w:proofErr w:type="gramEnd"/>
      <w:r w:rsidRPr="00104377">
        <w:rPr>
          <w:rFonts w:eastAsiaTheme="minorHAnsi"/>
          <w:sz w:val="28"/>
          <w:szCs w:val="28"/>
          <w:lang w:eastAsia="en-US"/>
        </w:rPr>
        <w:t xml:space="preserve">. Также ею направлялось обращение прокурору города Кононову Н.Н. </w:t>
      </w:r>
      <w:r w:rsidR="00115B56">
        <w:rPr>
          <w:rFonts w:eastAsiaTheme="minorHAnsi"/>
          <w:sz w:val="28"/>
          <w:szCs w:val="28"/>
          <w:lang w:eastAsia="en-US"/>
        </w:rPr>
        <w:t xml:space="preserve">                    </w:t>
      </w:r>
      <w:r w:rsidRPr="00104377">
        <w:rPr>
          <w:rFonts w:eastAsiaTheme="minorHAnsi"/>
          <w:sz w:val="28"/>
          <w:szCs w:val="28"/>
          <w:lang w:eastAsia="en-US"/>
        </w:rPr>
        <w:t xml:space="preserve">о правомерности отказа в выплате субсидий и предоставлении дополнительных мер социальной поддержки гражданам города в случае задолженности </w:t>
      </w:r>
      <w:r w:rsidR="00115B56">
        <w:rPr>
          <w:rFonts w:eastAsiaTheme="minorHAnsi"/>
          <w:sz w:val="28"/>
          <w:szCs w:val="28"/>
          <w:lang w:eastAsia="en-US"/>
        </w:rPr>
        <w:t xml:space="preserve">                             </w:t>
      </w:r>
      <w:r w:rsidRPr="00104377">
        <w:rPr>
          <w:rFonts w:eastAsiaTheme="minorHAnsi"/>
          <w:sz w:val="28"/>
          <w:szCs w:val="28"/>
          <w:lang w:eastAsia="en-US"/>
        </w:rPr>
        <w:t>по платежам за капитальный ремонт.</w:t>
      </w:r>
      <w:r w:rsidR="00427372" w:rsidRPr="00104377">
        <w:rPr>
          <w:rFonts w:eastAsiaTheme="minorHAnsi"/>
          <w:sz w:val="28"/>
          <w:szCs w:val="28"/>
          <w:lang w:eastAsia="en-US"/>
        </w:rPr>
        <w:t xml:space="preserve"> </w:t>
      </w:r>
      <w:r w:rsidR="00536B46" w:rsidRPr="00104377">
        <w:rPr>
          <w:rFonts w:eastAsiaTheme="minorHAnsi"/>
          <w:sz w:val="28"/>
          <w:szCs w:val="28"/>
          <w:lang w:eastAsia="en-US"/>
        </w:rPr>
        <w:t>Однако п</w:t>
      </w:r>
      <w:r w:rsidR="00427372" w:rsidRPr="00104377">
        <w:rPr>
          <w:rFonts w:eastAsiaTheme="minorHAnsi"/>
          <w:sz w:val="28"/>
          <w:szCs w:val="28"/>
          <w:lang w:eastAsia="en-US"/>
        </w:rPr>
        <w:t>роверкой прокуратуры</w:t>
      </w:r>
      <w:r w:rsidR="00115B56">
        <w:rPr>
          <w:rFonts w:eastAsiaTheme="minorHAnsi"/>
          <w:sz w:val="28"/>
          <w:szCs w:val="28"/>
          <w:lang w:eastAsia="en-US"/>
        </w:rPr>
        <w:t xml:space="preserve"> города</w:t>
      </w:r>
      <w:r w:rsidR="00427372" w:rsidRPr="00104377">
        <w:rPr>
          <w:rFonts w:eastAsiaTheme="minorHAnsi"/>
          <w:sz w:val="28"/>
          <w:szCs w:val="28"/>
          <w:lang w:eastAsia="en-US"/>
        </w:rPr>
        <w:t xml:space="preserve">  нарушений законодательства в данном вопросе </w:t>
      </w:r>
      <w:r w:rsidR="00115B56">
        <w:rPr>
          <w:rFonts w:eastAsiaTheme="minorHAnsi"/>
          <w:sz w:val="28"/>
          <w:szCs w:val="28"/>
          <w:lang w:eastAsia="en-US"/>
        </w:rPr>
        <w:t>не установлено</w:t>
      </w:r>
      <w:r w:rsidR="00536B46" w:rsidRPr="00104377">
        <w:rPr>
          <w:rFonts w:eastAsiaTheme="minorHAnsi"/>
          <w:sz w:val="28"/>
          <w:szCs w:val="28"/>
          <w:lang w:eastAsia="en-US"/>
        </w:rPr>
        <w:t>.</w:t>
      </w:r>
    </w:p>
    <w:p w:rsidR="004135D8" w:rsidRPr="00104377" w:rsidRDefault="004135D8" w:rsidP="00A942F9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04377">
        <w:rPr>
          <w:rFonts w:eastAsiaTheme="minorHAnsi"/>
          <w:sz w:val="28"/>
          <w:szCs w:val="28"/>
          <w:lang w:eastAsia="en-US"/>
        </w:rPr>
        <w:t xml:space="preserve"> </w:t>
      </w:r>
      <w:r w:rsidR="00A50988" w:rsidRPr="00104377">
        <w:rPr>
          <w:rFonts w:eastAsiaTheme="minorHAnsi"/>
          <w:sz w:val="28"/>
          <w:szCs w:val="28"/>
          <w:lang w:eastAsia="en-US"/>
        </w:rPr>
        <w:t xml:space="preserve"> </w:t>
      </w:r>
      <w:r w:rsidRPr="00104377">
        <w:rPr>
          <w:rFonts w:eastAsiaTheme="minorHAnsi"/>
          <w:sz w:val="28"/>
          <w:szCs w:val="28"/>
          <w:lang w:eastAsia="en-US"/>
        </w:rPr>
        <w:t>Статьей 43 Регламента Игарского городского Совета депутатов определено</w:t>
      </w:r>
      <w:r w:rsidR="00296372" w:rsidRPr="00104377">
        <w:rPr>
          <w:rFonts w:eastAsiaTheme="minorHAnsi"/>
          <w:sz w:val="28"/>
          <w:szCs w:val="28"/>
          <w:lang w:eastAsia="en-US"/>
        </w:rPr>
        <w:t>,</w:t>
      </w:r>
      <w:r w:rsidRPr="00104377">
        <w:rPr>
          <w:rFonts w:eastAsiaTheme="minorHAnsi"/>
          <w:sz w:val="28"/>
          <w:szCs w:val="28"/>
          <w:lang w:eastAsia="en-US"/>
        </w:rPr>
        <w:t xml:space="preserve"> что для  обсуждения проекто</w:t>
      </w:r>
      <w:r w:rsidR="00296372" w:rsidRPr="00104377">
        <w:rPr>
          <w:rFonts w:eastAsiaTheme="minorHAnsi"/>
          <w:sz w:val="28"/>
          <w:szCs w:val="28"/>
          <w:lang w:eastAsia="en-US"/>
        </w:rPr>
        <w:t>в</w:t>
      </w:r>
      <w:r w:rsidRPr="00104377">
        <w:rPr>
          <w:rFonts w:eastAsiaTheme="minorHAnsi"/>
          <w:sz w:val="28"/>
          <w:szCs w:val="28"/>
          <w:lang w:eastAsia="en-US"/>
        </w:rPr>
        <w:t xml:space="preserve"> правовых актов городского Совета депутатов, а также вопросов городского значения городским Советом могут проводиться депутатские слушания.</w:t>
      </w:r>
    </w:p>
    <w:p w:rsidR="004135D8" w:rsidRPr="00104377" w:rsidRDefault="00A90727" w:rsidP="004135D8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04377">
        <w:rPr>
          <w:rFonts w:eastAsiaTheme="minorHAnsi"/>
          <w:sz w:val="28"/>
          <w:szCs w:val="28"/>
          <w:lang w:eastAsia="en-US"/>
        </w:rPr>
        <w:tab/>
      </w:r>
      <w:r w:rsidR="004135D8" w:rsidRPr="00104377">
        <w:rPr>
          <w:sz w:val="28"/>
          <w:szCs w:val="28"/>
        </w:rPr>
        <w:t>В 2017 году состоялся первый опыт проведения депутатских слушаний,  организован</w:t>
      </w:r>
      <w:r w:rsidR="00F86A6B" w:rsidRPr="00104377">
        <w:rPr>
          <w:sz w:val="28"/>
          <w:szCs w:val="28"/>
        </w:rPr>
        <w:t>н</w:t>
      </w:r>
      <w:r w:rsidR="004135D8" w:rsidRPr="00104377">
        <w:rPr>
          <w:sz w:val="28"/>
          <w:szCs w:val="28"/>
        </w:rPr>
        <w:t>ы</w:t>
      </w:r>
      <w:r w:rsidR="0076348A" w:rsidRPr="00104377">
        <w:rPr>
          <w:sz w:val="28"/>
          <w:szCs w:val="28"/>
        </w:rPr>
        <w:t>х</w:t>
      </w:r>
      <w:r w:rsidR="004135D8" w:rsidRPr="00104377">
        <w:rPr>
          <w:sz w:val="28"/>
          <w:szCs w:val="28"/>
        </w:rPr>
        <w:t xml:space="preserve"> и проведен</w:t>
      </w:r>
      <w:r w:rsidR="00F86A6B" w:rsidRPr="00104377">
        <w:rPr>
          <w:sz w:val="28"/>
          <w:szCs w:val="28"/>
        </w:rPr>
        <w:t>н</w:t>
      </w:r>
      <w:r w:rsidR="004135D8" w:rsidRPr="00104377">
        <w:rPr>
          <w:sz w:val="28"/>
          <w:szCs w:val="28"/>
        </w:rPr>
        <w:t>ы</w:t>
      </w:r>
      <w:r w:rsidR="0076348A" w:rsidRPr="00104377">
        <w:rPr>
          <w:sz w:val="28"/>
          <w:szCs w:val="28"/>
        </w:rPr>
        <w:t>х</w:t>
      </w:r>
      <w:r w:rsidR="004135D8" w:rsidRPr="00104377">
        <w:rPr>
          <w:sz w:val="28"/>
          <w:szCs w:val="28"/>
        </w:rPr>
        <w:t xml:space="preserve"> в порядке, установленном решением Игарского городского Совета депутатов от 23.12.2015 № 28-157 «О порядке проведения депутатских слушаний в </w:t>
      </w:r>
      <w:proofErr w:type="spellStart"/>
      <w:r w:rsidR="004135D8" w:rsidRPr="00104377">
        <w:rPr>
          <w:sz w:val="28"/>
          <w:szCs w:val="28"/>
        </w:rPr>
        <w:t>Игарском</w:t>
      </w:r>
      <w:proofErr w:type="spellEnd"/>
      <w:r w:rsidR="004135D8" w:rsidRPr="00104377">
        <w:rPr>
          <w:sz w:val="28"/>
          <w:szCs w:val="28"/>
        </w:rPr>
        <w:t xml:space="preserve"> городском Совете депутатов».</w:t>
      </w:r>
    </w:p>
    <w:p w:rsidR="004135D8" w:rsidRPr="00104377" w:rsidRDefault="00B925BD" w:rsidP="0042503D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04377">
        <w:rPr>
          <w:sz w:val="28"/>
          <w:szCs w:val="28"/>
        </w:rPr>
        <w:t xml:space="preserve"> </w:t>
      </w:r>
      <w:r w:rsidR="004135D8" w:rsidRPr="00104377">
        <w:rPr>
          <w:sz w:val="28"/>
          <w:szCs w:val="28"/>
        </w:rPr>
        <w:t>Депутатские слушания проводились по вопросу деятельност</w:t>
      </w:r>
      <w:proofErr w:type="gramStart"/>
      <w:r w:rsidR="004135D8" w:rsidRPr="00104377">
        <w:rPr>
          <w:sz w:val="28"/>
          <w:szCs w:val="28"/>
        </w:rPr>
        <w:t>и ООО</w:t>
      </w:r>
      <w:proofErr w:type="gramEnd"/>
      <w:r w:rsidR="004135D8" w:rsidRPr="00104377">
        <w:rPr>
          <w:sz w:val="28"/>
          <w:szCs w:val="28"/>
        </w:rPr>
        <w:t xml:space="preserve"> «</w:t>
      </w:r>
      <w:proofErr w:type="spellStart"/>
      <w:r w:rsidR="004135D8" w:rsidRPr="00104377">
        <w:rPr>
          <w:sz w:val="28"/>
          <w:szCs w:val="28"/>
        </w:rPr>
        <w:t>Энергопром</w:t>
      </w:r>
      <w:proofErr w:type="spellEnd"/>
      <w:r w:rsidR="004135D8" w:rsidRPr="00104377">
        <w:rPr>
          <w:sz w:val="28"/>
          <w:szCs w:val="28"/>
        </w:rPr>
        <w:t>», в результате которых были выработаны рекомендации ООО «</w:t>
      </w:r>
      <w:proofErr w:type="spellStart"/>
      <w:r w:rsidR="004135D8" w:rsidRPr="00104377">
        <w:rPr>
          <w:sz w:val="28"/>
          <w:szCs w:val="28"/>
        </w:rPr>
        <w:t>Энергопром</w:t>
      </w:r>
      <w:proofErr w:type="spellEnd"/>
      <w:r w:rsidR="004135D8" w:rsidRPr="00104377">
        <w:rPr>
          <w:sz w:val="28"/>
          <w:szCs w:val="28"/>
        </w:rPr>
        <w:t xml:space="preserve">» и администрации города. </w:t>
      </w:r>
      <w:r w:rsidR="0042503D" w:rsidRPr="00104377">
        <w:rPr>
          <w:sz w:val="28"/>
          <w:szCs w:val="28"/>
        </w:rPr>
        <w:t>К</w:t>
      </w:r>
      <w:r w:rsidR="004135D8" w:rsidRPr="00104377">
        <w:rPr>
          <w:sz w:val="28"/>
          <w:szCs w:val="28"/>
        </w:rPr>
        <w:t xml:space="preserve">онтроль за исполнением принятых </w:t>
      </w:r>
      <w:r w:rsidR="000C2EC1" w:rsidRPr="00104377">
        <w:rPr>
          <w:sz w:val="28"/>
          <w:szCs w:val="28"/>
        </w:rPr>
        <w:t xml:space="preserve">                         </w:t>
      </w:r>
      <w:r w:rsidR="004135D8" w:rsidRPr="00104377">
        <w:rPr>
          <w:sz w:val="28"/>
          <w:szCs w:val="28"/>
        </w:rPr>
        <w:t>на депутатских слушаниях по вопросам деятельност</w:t>
      </w:r>
      <w:proofErr w:type="gramStart"/>
      <w:r w:rsidR="004135D8" w:rsidRPr="00104377">
        <w:rPr>
          <w:sz w:val="28"/>
          <w:szCs w:val="28"/>
        </w:rPr>
        <w:t>и ООО</w:t>
      </w:r>
      <w:proofErr w:type="gramEnd"/>
      <w:r w:rsidR="004135D8" w:rsidRPr="00104377">
        <w:rPr>
          <w:sz w:val="28"/>
          <w:szCs w:val="28"/>
        </w:rPr>
        <w:t xml:space="preserve"> «</w:t>
      </w:r>
      <w:proofErr w:type="spellStart"/>
      <w:r w:rsidR="004135D8" w:rsidRPr="00104377">
        <w:rPr>
          <w:sz w:val="28"/>
          <w:szCs w:val="28"/>
        </w:rPr>
        <w:t>Энергопром</w:t>
      </w:r>
      <w:proofErr w:type="spellEnd"/>
      <w:r w:rsidR="004135D8" w:rsidRPr="00104377">
        <w:rPr>
          <w:sz w:val="28"/>
          <w:szCs w:val="28"/>
        </w:rPr>
        <w:t xml:space="preserve">» </w:t>
      </w:r>
      <w:r w:rsidR="000C2EC1" w:rsidRPr="00104377">
        <w:rPr>
          <w:sz w:val="28"/>
          <w:szCs w:val="28"/>
        </w:rPr>
        <w:t>рекомендаций решением городского С</w:t>
      </w:r>
      <w:r w:rsidR="00886B69" w:rsidRPr="00104377">
        <w:rPr>
          <w:sz w:val="28"/>
          <w:szCs w:val="28"/>
        </w:rPr>
        <w:t xml:space="preserve">овета депутатов </w:t>
      </w:r>
      <w:r w:rsidR="0042503D" w:rsidRPr="00104377">
        <w:rPr>
          <w:sz w:val="28"/>
          <w:szCs w:val="28"/>
        </w:rPr>
        <w:t xml:space="preserve">был </w:t>
      </w:r>
      <w:r w:rsidR="004135D8" w:rsidRPr="00104377">
        <w:rPr>
          <w:sz w:val="28"/>
          <w:szCs w:val="28"/>
        </w:rPr>
        <w:t xml:space="preserve">возложен </w:t>
      </w:r>
      <w:r w:rsidR="000C2EC1" w:rsidRPr="00104377">
        <w:rPr>
          <w:sz w:val="28"/>
          <w:szCs w:val="28"/>
        </w:rPr>
        <w:t xml:space="preserve">                                   </w:t>
      </w:r>
      <w:r w:rsidR="004135D8" w:rsidRPr="00104377">
        <w:rPr>
          <w:sz w:val="28"/>
          <w:szCs w:val="28"/>
        </w:rPr>
        <w:t>на постоянную комиссию Игарского городского Совета депутатов</w:t>
      </w:r>
      <w:r w:rsidR="000C2EC1" w:rsidRPr="00104377">
        <w:rPr>
          <w:sz w:val="28"/>
          <w:szCs w:val="28"/>
        </w:rPr>
        <w:t xml:space="preserve">                                </w:t>
      </w:r>
      <w:r w:rsidR="00886B69" w:rsidRPr="00104377">
        <w:rPr>
          <w:sz w:val="28"/>
          <w:szCs w:val="28"/>
        </w:rPr>
        <w:t xml:space="preserve"> </w:t>
      </w:r>
      <w:r w:rsidR="004135D8" w:rsidRPr="00104377">
        <w:rPr>
          <w:sz w:val="28"/>
          <w:szCs w:val="28"/>
        </w:rPr>
        <w:t xml:space="preserve">по </w:t>
      </w:r>
      <w:r w:rsidR="00116850" w:rsidRPr="00104377">
        <w:rPr>
          <w:sz w:val="28"/>
          <w:szCs w:val="28"/>
        </w:rPr>
        <w:t>промышленности, транспорту и связи.</w:t>
      </w:r>
      <w:r w:rsidR="00886B69" w:rsidRPr="00104377">
        <w:rPr>
          <w:sz w:val="28"/>
          <w:szCs w:val="28"/>
        </w:rPr>
        <w:t xml:space="preserve"> Одним из пунктов рекомендаций было предложение о проведении отчета Управляющей компании перед собственниками квартир </w:t>
      </w:r>
      <w:r w:rsidR="000C2EC1" w:rsidRPr="00104377">
        <w:rPr>
          <w:sz w:val="28"/>
          <w:szCs w:val="28"/>
        </w:rPr>
        <w:t>в м</w:t>
      </w:r>
      <w:r w:rsidR="00886B69" w:rsidRPr="00104377">
        <w:rPr>
          <w:sz w:val="28"/>
          <w:szCs w:val="28"/>
        </w:rPr>
        <w:t>ногоквартирных домах</w:t>
      </w:r>
      <w:r w:rsidR="00D16660" w:rsidRPr="00104377">
        <w:rPr>
          <w:sz w:val="28"/>
          <w:szCs w:val="28"/>
        </w:rPr>
        <w:t>. И такой отчет</w:t>
      </w:r>
      <w:r w:rsidR="009777AE" w:rsidRPr="00104377">
        <w:rPr>
          <w:sz w:val="28"/>
          <w:szCs w:val="28"/>
        </w:rPr>
        <w:t xml:space="preserve"> был представлен.</w:t>
      </w:r>
    </w:p>
    <w:p w:rsidR="004804A5" w:rsidRDefault="0042503D" w:rsidP="00A94A02">
      <w:pPr>
        <w:jc w:val="both"/>
        <w:rPr>
          <w:bCs/>
          <w:sz w:val="28"/>
          <w:szCs w:val="24"/>
        </w:rPr>
      </w:pPr>
      <w:r w:rsidRPr="00104377">
        <w:rPr>
          <w:sz w:val="28"/>
          <w:szCs w:val="28"/>
        </w:rPr>
        <w:tab/>
        <w:t xml:space="preserve"> </w:t>
      </w:r>
      <w:r w:rsidR="00A94A02">
        <w:rPr>
          <w:sz w:val="28"/>
          <w:szCs w:val="28"/>
        </w:rPr>
        <w:t xml:space="preserve"> В </w:t>
      </w:r>
      <w:r w:rsidR="004804A5">
        <w:rPr>
          <w:sz w:val="28"/>
          <w:szCs w:val="28"/>
        </w:rPr>
        <w:t xml:space="preserve">ноябре </w:t>
      </w:r>
      <w:r w:rsidR="00A94A02">
        <w:rPr>
          <w:sz w:val="28"/>
          <w:szCs w:val="28"/>
        </w:rPr>
        <w:t xml:space="preserve">2017 году состоялся </w:t>
      </w:r>
      <w:r w:rsidR="00A94A02" w:rsidRPr="00A94A02">
        <w:rPr>
          <w:bCs/>
          <w:sz w:val="28"/>
          <w:szCs w:val="24"/>
          <w:lang w:val="en-US"/>
        </w:rPr>
        <w:t>VIII</w:t>
      </w:r>
      <w:r w:rsidR="00A94A02" w:rsidRPr="00A94A02">
        <w:rPr>
          <w:bCs/>
          <w:sz w:val="28"/>
          <w:szCs w:val="24"/>
        </w:rPr>
        <w:t xml:space="preserve"> Съезд депутатов Красноярского края</w:t>
      </w:r>
      <w:r w:rsidR="00A94A02">
        <w:rPr>
          <w:bCs/>
          <w:sz w:val="28"/>
          <w:szCs w:val="24"/>
        </w:rPr>
        <w:t>, делегатом котор</w:t>
      </w:r>
      <w:r w:rsidR="00B8387B">
        <w:rPr>
          <w:bCs/>
          <w:sz w:val="28"/>
          <w:szCs w:val="24"/>
        </w:rPr>
        <w:t>ого</w:t>
      </w:r>
      <w:r w:rsidR="00A94A02">
        <w:rPr>
          <w:bCs/>
          <w:sz w:val="28"/>
          <w:szCs w:val="24"/>
        </w:rPr>
        <w:t xml:space="preserve"> от города Игарки был избран председатель Игарского городского Совета депутатов Сухинин Федор Федорович. </w:t>
      </w:r>
      <w:r w:rsidR="004804A5">
        <w:rPr>
          <w:bCs/>
          <w:sz w:val="28"/>
          <w:szCs w:val="24"/>
        </w:rPr>
        <w:t xml:space="preserve">Делегатами </w:t>
      </w:r>
      <w:r w:rsidR="00B8387B">
        <w:rPr>
          <w:bCs/>
          <w:sz w:val="28"/>
          <w:szCs w:val="24"/>
        </w:rPr>
        <w:t>С</w:t>
      </w:r>
      <w:r w:rsidR="004804A5">
        <w:rPr>
          <w:bCs/>
          <w:sz w:val="28"/>
          <w:szCs w:val="24"/>
        </w:rPr>
        <w:t>ъезда утверждена стратегия социально-экономического развития края до 2030 года,</w:t>
      </w:r>
      <w:r w:rsidR="00B8387B">
        <w:rPr>
          <w:bCs/>
          <w:sz w:val="28"/>
          <w:szCs w:val="24"/>
        </w:rPr>
        <w:t xml:space="preserve">                         а также резолюция</w:t>
      </w:r>
      <w:r w:rsidR="004804A5">
        <w:rPr>
          <w:bCs/>
          <w:sz w:val="28"/>
          <w:szCs w:val="24"/>
        </w:rPr>
        <w:t xml:space="preserve">, в которой отражены вопросы повышения качества жизни граждан края, улучшения экономических показателей в сферах промышленного производства, сельского хозяйства, жилищно-коммунального хозяйства, </w:t>
      </w:r>
      <w:r w:rsidR="004804A5">
        <w:rPr>
          <w:bCs/>
          <w:sz w:val="28"/>
          <w:szCs w:val="24"/>
        </w:rPr>
        <w:lastRenderedPageBreak/>
        <w:t xml:space="preserve">транспорта, </w:t>
      </w:r>
      <w:r w:rsidR="00F57F95">
        <w:rPr>
          <w:bCs/>
          <w:sz w:val="28"/>
          <w:szCs w:val="24"/>
        </w:rPr>
        <w:t xml:space="preserve">вопросы </w:t>
      </w:r>
      <w:r w:rsidR="004804A5">
        <w:rPr>
          <w:bCs/>
          <w:sz w:val="28"/>
          <w:szCs w:val="24"/>
        </w:rPr>
        <w:t>повышение уровня управления, обеспечени</w:t>
      </w:r>
      <w:r w:rsidR="00F57F95">
        <w:rPr>
          <w:bCs/>
          <w:sz w:val="28"/>
          <w:szCs w:val="24"/>
        </w:rPr>
        <w:t>я</w:t>
      </w:r>
      <w:r w:rsidR="004804A5">
        <w:rPr>
          <w:bCs/>
          <w:sz w:val="28"/>
          <w:szCs w:val="24"/>
        </w:rPr>
        <w:t xml:space="preserve"> соблюдения прав человек, общественной безопасности.</w:t>
      </w:r>
    </w:p>
    <w:p w:rsidR="00F57F95" w:rsidRDefault="004804A5" w:rsidP="00A94A02">
      <w:pPr>
        <w:jc w:val="both"/>
        <w:rPr>
          <w:b/>
          <w:bCs/>
          <w:sz w:val="28"/>
          <w:szCs w:val="24"/>
        </w:rPr>
      </w:pPr>
      <w:r>
        <w:rPr>
          <w:bCs/>
          <w:sz w:val="28"/>
          <w:szCs w:val="24"/>
        </w:rPr>
        <w:tab/>
      </w:r>
      <w:r w:rsidR="00F57F95">
        <w:rPr>
          <w:bCs/>
          <w:sz w:val="28"/>
          <w:szCs w:val="24"/>
        </w:rPr>
        <w:t xml:space="preserve">  </w:t>
      </w:r>
      <w:r w:rsidR="00A94A02">
        <w:rPr>
          <w:bCs/>
          <w:sz w:val="28"/>
          <w:szCs w:val="24"/>
        </w:rPr>
        <w:t>В связи</w:t>
      </w:r>
      <w:r>
        <w:rPr>
          <w:bCs/>
          <w:sz w:val="28"/>
          <w:szCs w:val="24"/>
        </w:rPr>
        <w:t xml:space="preserve"> </w:t>
      </w:r>
      <w:r w:rsidR="00A94A02">
        <w:rPr>
          <w:bCs/>
          <w:sz w:val="28"/>
          <w:szCs w:val="24"/>
        </w:rPr>
        <w:t xml:space="preserve">с ограниченным регламентом не все, записавшиеся делегаты, </w:t>
      </w:r>
      <w:r w:rsidR="00F57F95">
        <w:rPr>
          <w:bCs/>
          <w:sz w:val="28"/>
          <w:szCs w:val="24"/>
        </w:rPr>
        <w:t xml:space="preserve">                     </w:t>
      </w:r>
      <w:r w:rsidR="00A94A02">
        <w:rPr>
          <w:bCs/>
          <w:sz w:val="28"/>
          <w:szCs w:val="24"/>
        </w:rPr>
        <w:t>в числе которых был и Сухини</w:t>
      </w:r>
      <w:r w:rsidR="00B8387B">
        <w:rPr>
          <w:bCs/>
          <w:sz w:val="28"/>
          <w:szCs w:val="24"/>
        </w:rPr>
        <w:t>н</w:t>
      </w:r>
      <w:r w:rsidR="00A94A02">
        <w:rPr>
          <w:bCs/>
          <w:sz w:val="28"/>
          <w:szCs w:val="24"/>
        </w:rPr>
        <w:t xml:space="preserve"> Ф.Ф., смогли выступить.  </w:t>
      </w:r>
      <w:r w:rsidR="00BE59F5">
        <w:rPr>
          <w:bCs/>
          <w:sz w:val="28"/>
          <w:szCs w:val="24"/>
        </w:rPr>
        <w:t xml:space="preserve">Однако, изложенные </w:t>
      </w:r>
      <w:r w:rsidR="00F57F95">
        <w:rPr>
          <w:bCs/>
          <w:sz w:val="28"/>
          <w:szCs w:val="24"/>
        </w:rPr>
        <w:t xml:space="preserve">                 </w:t>
      </w:r>
      <w:r w:rsidR="00BE59F5">
        <w:rPr>
          <w:bCs/>
          <w:sz w:val="28"/>
          <w:szCs w:val="24"/>
        </w:rPr>
        <w:t>в выступлении проблемы нашего города, Федор Федорович</w:t>
      </w:r>
      <w:r w:rsidR="00F57F95">
        <w:rPr>
          <w:bCs/>
          <w:sz w:val="28"/>
          <w:szCs w:val="24"/>
        </w:rPr>
        <w:t xml:space="preserve"> в форме обращения</w:t>
      </w:r>
      <w:r w:rsidR="00BE59F5">
        <w:rPr>
          <w:bCs/>
          <w:sz w:val="28"/>
          <w:szCs w:val="24"/>
        </w:rPr>
        <w:t xml:space="preserve"> передал </w:t>
      </w:r>
      <w:r w:rsidR="00F57F95">
        <w:rPr>
          <w:bCs/>
          <w:sz w:val="28"/>
          <w:szCs w:val="24"/>
        </w:rPr>
        <w:t xml:space="preserve">исполняющему обязанности </w:t>
      </w:r>
      <w:r w:rsidR="00BE59F5">
        <w:rPr>
          <w:bCs/>
          <w:sz w:val="28"/>
          <w:szCs w:val="24"/>
        </w:rPr>
        <w:t xml:space="preserve">Губернатора края </w:t>
      </w:r>
      <w:r w:rsidR="00F57F95">
        <w:rPr>
          <w:bCs/>
          <w:sz w:val="28"/>
          <w:szCs w:val="24"/>
        </w:rPr>
        <w:t xml:space="preserve">Уссу А.В.                                   </w:t>
      </w:r>
      <w:r w:rsidR="00BE59F5">
        <w:rPr>
          <w:bCs/>
          <w:sz w:val="28"/>
          <w:szCs w:val="24"/>
        </w:rPr>
        <w:t>и председателю Законодательного Собрания Красноярского края</w:t>
      </w:r>
      <w:r w:rsidR="00F57F95">
        <w:rPr>
          <w:bCs/>
          <w:sz w:val="28"/>
          <w:szCs w:val="24"/>
        </w:rPr>
        <w:t xml:space="preserve">                        Свиридову Д.В.</w:t>
      </w:r>
      <w:r w:rsidR="00BE59F5">
        <w:rPr>
          <w:bCs/>
          <w:sz w:val="28"/>
          <w:szCs w:val="24"/>
        </w:rPr>
        <w:t xml:space="preserve"> </w:t>
      </w:r>
      <w:r w:rsidR="00F57F95">
        <w:rPr>
          <w:bCs/>
          <w:sz w:val="28"/>
          <w:szCs w:val="24"/>
        </w:rPr>
        <w:t xml:space="preserve">Обращение, направленное председателю Законодательного Собрания края направлено в профильную комиссию для </w:t>
      </w:r>
      <w:r w:rsidR="00B8387B">
        <w:rPr>
          <w:bCs/>
          <w:sz w:val="28"/>
          <w:szCs w:val="24"/>
        </w:rPr>
        <w:t>подготовки ответа.</w:t>
      </w:r>
    </w:p>
    <w:p w:rsidR="009D7746" w:rsidRDefault="009D7746" w:rsidP="006272A6">
      <w:pPr>
        <w:suppressAutoHyphens w:val="0"/>
        <w:autoSpaceDE w:val="0"/>
        <w:autoSpaceDN w:val="0"/>
        <w:adjustRightInd w:val="0"/>
        <w:jc w:val="center"/>
        <w:outlineLvl w:val="0"/>
        <w:rPr>
          <w:sz w:val="28"/>
          <w:szCs w:val="28"/>
          <w:lang w:eastAsia="ru-RU"/>
        </w:rPr>
      </w:pPr>
    </w:p>
    <w:p w:rsidR="006272A6" w:rsidRPr="00104377" w:rsidRDefault="006272A6" w:rsidP="006272A6">
      <w:pPr>
        <w:suppressAutoHyphens w:val="0"/>
        <w:autoSpaceDE w:val="0"/>
        <w:autoSpaceDN w:val="0"/>
        <w:adjustRightInd w:val="0"/>
        <w:jc w:val="center"/>
        <w:outlineLvl w:val="0"/>
        <w:rPr>
          <w:sz w:val="28"/>
          <w:szCs w:val="28"/>
          <w:lang w:eastAsia="ru-RU"/>
        </w:rPr>
      </w:pPr>
      <w:r w:rsidRPr="00104377">
        <w:rPr>
          <w:sz w:val="28"/>
          <w:szCs w:val="28"/>
          <w:lang w:eastAsia="ru-RU"/>
        </w:rPr>
        <w:t>4. Взаимодействие городского Совета депутатов с органами местного самоуправления, другими органами</w:t>
      </w:r>
    </w:p>
    <w:p w:rsidR="006272A6" w:rsidRPr="00104377" w:rsidRDefault="006272A6" w:rsidP="006272A6">
      <w:pPr>
        <w:suppressAutoHyphens w:val="0"/>
        <w:autoSpaceDE w:val="0"/>
        <w:autoSpaceDN w:val="0"/>
        <w:adjustRightInd w:val="0"/>
        <w:jc w:val="center"/>
        <w:outlineLvl w:val="0"/>
        <w:rPr>
          <w:sz w:val="28"/>
          <w:szCs w:val="28"/>
          <w:lang w:eastAsia="ru-RU"/>
        </w:rPr>
      </w:pPr>
    </w:p>
    <w:p w:rsidR="00A942F9" w:rsidRPr="00104377" w:rsidRDefault="006272A6" w:rsidP="00FA3CDB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104377">
        <w:rPr>
          <w:rFonts w:eastAsiaTheme="minorHAnsi"/>
          <w:sz w:val="28"/>
          <w:szCs w:val="28"/>
          <w:lang w:eastAsia="en-US"/>
        </w:rPr>
        <w:t>Для эффективной работы над проектами нормативных правовых актов Игарский городской Совет депутатов взаимод</w:t>
      </w:r>
      <w:r w:rsidR="00FA3CDB" w:rsidRPr="00104377">
        <w:rPr>
          <w:rFonts w:eastAsiaTheme="minorHAnsi"/>
          <w:sz w:val="28"/>
          <w:szCs w:val="28"/>
          <w:lang w:eastAsia="en-US"/>
        </w:rPr>
        <w:t>ействует с администраций города,</w:t>
      </w:r>
      <w:r w:rsidRPr="00104377">
        <w:rPr>
          <w:rFonts w:eastAsiaTheme="minorHAnsi"/>
          <w:sz w:val="28"/>
          <w:szCs w:val="28"/>
          <w:lang w:eastAsia="en-US"/>
        </w:rPr>
        <w:t xml:space="preserve"> ревизионной комиссией города, прокуратурой города.</w:t>
      </w:r>
    </w:p>
    <w:p w:rsidR="00107DFB" w:rsidRPr="00104377" w:rsidRDefault="00107DFB" w:rsidP="00107DFB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104377">
        <w:rPr>
          <w:sz w:val="28"/>
          <w:szCs w:val="28"/>
          <w:lang w:eastAsia="ru-RU"/>
        </w:rPr>
        <w:t xml:space="preserve">Взаимодействие осуществляется в рамках правотворческой </w:t>
      </w:r>
      <w:r w:rsidR="00116850" w:rsidRPr="00104377">
        <w:rPr>
          <w:sz w:val="28"/>
          <w:szCs w:val="28"/>
          <w:lang w:eastAsia="ru-RU"/>
        </w:rPr>
        <w:t xml:space="preserve">                                 </w:t>
      </w:r>
      <w:r w:rsidRPr="00104377">
        <w:rPr>
          <w:sz w:val="28"/>
          <w:szCs w:val="28"/>
          <w:lang w:eastAsia="ru-RU"/>
        </w:rPr>
        <w:t>и контрольной деятельности городского Совета, в формах, предусмотренных Уставом города, Регламентом городского Совета</w:t>
      </w:r>
      <w:r w:rsidR="00115B56">
        <w:rPr>
          <w:sz w:val="28"/>
          <w:szCs w:val="28"/>
          <w:lang w:eastAsia="ru-RU"/>
        </w:rPr>
        <w:t xml:space="preserve"> депутатов</w:t>
      </w:r>
      <w:r w:rsidRPr="00104377">
        <w:rPr>
          <w:sz w:val="28"/>
          <w:szCs w:val="28"/>
          <w:lang w:eastAsia="ru-RU"/>
        </w:rPr>
        <w:t>, решениями городского Совета и иными муниципальными правовыми актами.</w:t>
      </w:r>
    </w:p>
    <w:p w:rsidR="005A630C" w:rsidRPr="00104377" w:rsidRDefault="005A630C" w:rsidP="005A630C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104377">
        <w:rPr>
          <w:sz w:val="28"/>
          <w:szCs w:val="28"/>
          <w:lang w:eastAsia="ru-RU"/>
        </w:rPr>
        <w:t>Статьей 5 Устава город</w:t>
      </w:r>
      <w:r w:rsidR="00116850" w:rsidRPr="00104377">
        <w:rPr>
          <w:sz w:val="28"/>
          <w:szCs w:val="28"/>
          <w:lang w:eastAsia="ru-RU"/>
        </w:rPr>
        <w:t>а</w:t>
      </w:r>
      <w:r w:rsidRPr="00104377">
        <w:rPr>
          <w:sz w:val="28"/>
          <w:szCs w:val="28"/>
          <w:lang w:eastAsia="ru-RU"/>
        </w:rPr>
        <w:t xml:space="preserve"> установлены субъекты правотворческой инициативы, в том числе глава города, иные органы местного самоуправления, председатель ревизионной комиссии, прокурор города.</w:t>
      </w:r>
    </w:p>
    <w:p w:rsidR="00C32DDB" w:rsidRPr="00104377" w:rsidRDefault="005A630C" w:rsidP="00C32DDB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104377">
        <w:rPr>
          <w:sz w:val="28"/>
          <w:szCs w:val="28"/>
          <w:lang w:eastAsia="ru-RU"/>
        </w:rPr>
        <w:t xml:space="preserve"> В 2017 году в городской Совет депутатов в целях реализации правотворческой</w:t>
      </w:r>
      <w:r w:rsidR="00F066DC" w:rsidRPr="00104377">
        <w:rPr>
          <w:sz w:val="28"/>
          <w:szCs w:val="28"/>
          <w:lang w:eastAsia="ru-RU"/>
        </w:rPr>
        <w:t xml:space="preserve"> инициативы</w:t>
      </w:r>
      <w:r w:rsidR="00FA3CDB" w:rsidRPr="00104377">
        <w:rPr>
          <w:sz w:val="28"/>
          <w:szCs w:val="28"/>
          <w:lang w:eastAsia="ru-RU"/>
        </w:rPr>
        <w:t xml:space="preserve"> администрацией города </w:t>
      </w:r>
      <w:r w:rsidRPr="00104377">
        <w:rPr>
          <w:sz w:val="28"/>
          <w:szCs w:val="28"/>
          <w:lang w:eastAsia="ru-RU"/>
        </w:rPr>
        <w:t>внесено 28 проект</w:t>
      </w:r>
      <w:r w:rsidR="00C36058" w:rsidRPr="00104377">
        <w:rPr>
          <w:sz w:val="28"/>
          <w:szCs w:val="28"/>
          <w:lang w:eastAsia="ru-RU"/>
        </w:rPr>
        <w:t>ов</w:t>
      </w:r>
      <w:r w:rsidRPr="00104377">
        <w:rPr>
          <w:sz w:val="28"/>
          <w:szCs w:val="28"/>
          <w:lang w:eastAsia="ru-RU"/>
        </w:rPr>
        <w:t xml:space="preserve"> решени</w:t>
      </w:r>
      <w:r w:rsidR="00C36058" w:rsidRPr="00104377">
        <w:rPr>
          <w:sz w:val="28"/>
          <w:szCs w:val="28"/>
          <w:lang w:eastAsia="ru-RU"/>
        </w:rPr>
        <w:t>й</w:t>
      </w:r>
      <w:r w:rsidRPr="00104377">
        <w:rPr>
          <w:sz w:val="28"/>
          <w:szCs w:val="28"/>
          <w:lang w:eastAsia="ru-RU"/>
        </w:rPr>
        <w:t>, из них 1</w:t>
      </w:r>
      <w:r w:rsidR="00F976A3" w:rsidRPr="00104377">
        <w:rPr>
          <w:sz w:val="28"/>
          <w:szCs w:val="28"/>
          <w:lang w:eastAsia="ru-RU"/>
        </w:rPr>
        <w:t>8</w:t>
      </w:r>
      <w:r w:rsidRPr="00104377">
        <w:rPr>
          <w:sz w:val="28"/>
          <w:szCs w:val="28"/>
          <w:lang w:eastAsia="ru-RU"/>
        </w:rPr>
        <w:t xml:space="preserve"> нормативных правовых</w:t>
      </w:r>
      <w:r w:rsidR="00C36058" w:rsidRPr="00104377">
        <w:rPr>
          <w:sz w:val="28"/>
          <w:szCs w:val="28"/>
          <w:lang w:eastAsia="ru-RU"/>
        </w:rPr>
        <w:t xml:space="preserve">, </w:t>
      </w:r>
      <w:r w:rsidR="00115B56">
        <w:rPr>
          <w:sz w:val="28"/>
          <w:szCs w:val="28"/>
          <w:lang w:eastAsia="ru-RU"/>
        </w:rPr>
        <w:t>в основном касающих</w:t>
      </w:r>
      <w:r w:rsidR="00FA3CDB" w:rsidRPr="00104377">
        <w:rPr>
          <w:sz w:val="28"/>
          <w:szCs w:val="28"/>
          <w:lang w:eastAsia="ru-RU"/>
        </w:rPr>
        <w:t xml:space="preserve">ся </w:t>
      </w:r>
      <w:r w:rsidR="00C36058" w:rsidRPr="00104377">
        <w:rPr>
          <w:sz w:val="28"/>
          <w:szCs w:val="28"/>
          <w:lang w:eastAsia="ru-RU"/>
        </w:rPr>
        <w:t>к</w:t>
      </w:r>
      <w:r w:rsidR="00C32DDB" w:rsidRPr="00104377">
        <w:rPr>
          <w:sz w:val="28"/>
          <w:szCs w:val="28"/>
          <w:lang w:eastAsia="ru-RU"/>
        </w:rPr>
        <w:t>орректировки городского бюджета,</w:t>
      </w:r>
      <w:r w:rsidR="00C32DDB" w:rsidRPr="00104377">
        <w:rPr>
          <w:sz w:val="28"/>
          <w:szCs w:val="28"/>
        </w:rPr>
        <w:t xml:space="preserve"> два проекта решений</w:t>
      </w:r>
      <w:r w:rsidR="00F976A3" w:rsidRPr="00104377">
        <w:rPr>
          <w:sz w:val="28"/>
          <w:szCs w:val="28"/>
        </w:rPr>
        <w:t xml:space="preserve"> внесены</w:t>
      </w:r>
      <w:r w:rsidR="00C32DDB" w:rsidRPr="00104377">
        <w:rPr>
          <w:sz w:val="28"/>
          <w:szCs w:val="28"/>
        </w:rPr>
        <w:t xml:space="preserve"> </w:t>
      </w:r>
      <w:r w:rsidR="00F976A3" w:rsidRPr="00104377">
        <w:rPr>
          <w:sz w:val="28"/>
          <w:szCs w:val="28"/>
        </w:rPr>
        <w:t>прокурором города.</w:t>
      </w:r>
    </w:p>
    <w:p w:rsidR="00F066DC" w:rsidRPr="00104377" w:rsidRDefault="00F066DC" w:rsidP="005A630C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104377">
        <w:rPr>
          <w:sz w:val="28"/>
          <w:szCs w:val="28"/>
          <w:lang w:eastAsia="ru-RU"/>
        </w:rPr>
        <w:t>Взаимодействие городского Совета депутатов с главой города, администрацией города выстроено в форме взаимного участия в решении задач развития нашего города.</w:t>
      </w:r>
    </w:p>
    <w:p w:rsidR="005A630C" w:rsidRPr="00104377" w:rsidRDefault="005A630C" w:rsidP="005A630C">
      <w:pPr>
        <w:suppressAutoHyphens w:val="0"/>
        <w:jc w:val="both"/>
        <w:rPr>
          <w:sz w:val="28"/>
          <w:szCs w:val="28"/>
          <w:lang w:eastAsia="ru-RU"/>
        </w:rPr>
      </w:pPr>
      <w:r w:rsidRPr="00104377">
        <w:rPr>
          <w:sz w:val="28"/>
          <w:szCs w:val="28"/>
          <w:lang w:eastAsia="ru-RU"/>
        </w:rPr>
        <w:tab/>
      </w:r>
      <w:r w:rsidR="00C36058" w:rsidRPr="00104377">
        <w:rPr>
          <w:sz w:val="28"/>
          <w:szCs w:val="28"/>
          <w:lang w:eastAsia="ru-RU"/>
        </w:rPr>
        <w:t xml:space="preserve"> </w:t>
      </w:r>
      <w:r w:rsidRPr="00104377">
        <w:rPr>
          <w:sz w:val="28"/>
          <w:szCs w:val="28"/>
          <w:lang w:eastAsia="ru-RU"/>
        </w:rPr>
        <w:t>Глава города, его заместители, а также по приглашению иные специалисты органов местного самоуправления, принимают участие в работе сессий и заседаний постоянных комиссий.</w:t>
      </w:r>
    </w:p>
    <w:p w:rsidR="005A630C" w:rsidRPr="00104377" w:rsidRDefault="00C36058" w:rsidP="005A630C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104377">
        <w:rPr>
          <w:sz w:val="28"/>
          <w:szCs w:val="28"/>
          <w:lang w:eastAsia="ru-RU"/>
        </w:rPr>
        <w:t xml:space="preserve"> В свою очередь</w:t>
      </w:r>
      <w:r w:rsidR="00FA3CDB" w:rsidRPr="00104377">
        <w:rPr>
          <w:sz w:val="28"/>
          <w:szCs w:val="28"/>
          <w:lang w:eastAsia="ru-RU"/>
        </w:rPr>
        <w:t>,</w:t>
      </w:r>
      <w:r w:rsidR="005A630C" w:rsidRPr="00104377">
        <w:rPr>
          <w:sz w:val="28"/>
          <w:szCs w:val="28"/>
          <w:lang w:eastAsia="ru-RU"/>
        </w:rPr>
        <w:t xml:space="preserve"> следует отметить постоянное и активное участие депутатов в работе совещательных, консультативных и координационных органов, созданных главой города по различным направлениям деятельности. Депутаты участвуют в работе комиссий по безопасности дорожного движения;  по жилищным вопросам; по профилактике правонарушений; антитеррористической комиссии; градостроительного совета; иных комиссий.</w:t>
      </w:r>
    </w:p>
    <w:p w:rsidR="00C36058" w:rsidRPr="00104377" w:rsidRDefault="00C36058" w:rsidP="005A630C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04377">
        <w:rPr>
          <w:sz w:val="28"/>
          <w:szCs w:val="28"/>
          <w:lang w:eastAsia="ru-RU"/>
        </w:rPr>
        <w:t xml:space="preserve"> </w:t>
      </w:r>
      <w:r w:rsidR="005D0FE0" w:rsidRPr="00104377">
        <w:rPr>
          <w:sz w:val="28"/>
          <w:szCs w:val="28"/>
        </w:rPr>
        <w:t>Для контроля  соответствия нормативных правовых актов городского Совета действующему законодательству городской Совет депутатов направляет в прокуратуру города</w:t>
      </w:r>
      <w:r w:rsidR="00FA3CDB" w:rsidRPr="00104377">
        <w:rPr>
          <w:sz w:val="28"/>
          <w:szCs w:val="28"/>
        </w:rPr>
        <w:t xml:space="preserve"> для правовой </w:t>
      </w:r>
      <w:proofErr w:type="gramStart"/>
      <w:r w:rsidR="00FA3CDB" w:rsidRPr="00104377">
        <w:rPr>
          <w:sz w:val="28"/>
          <w:szCs w:val="28"/>
        </w:rPr>
        <w:t>экспертизы</w:t>
      </w:r>
      <w:proofErr w:type="gramEnd"/>
      <w:r w:rsidR="005D0FE0" w:rsidRPr="00104377">
        <w:rPr>
          <w:sz w:val="28"/>
          <w:szCs w:val="28"/>
        </w:rPr>
        <w:t xml:space="preserve"> инициированные городским Советом </w:t>
      </w:r>
      <w:r w:rsidR="009974E5">
        <w:rPr>
          <w:sz w:val="28"/>
          <w:szCs w:val="28"/>
        </w:rPr>
        <w:t xml:space="preserve">депутатов </w:t>
      </w:r>
      <w:r w:rsidR="005D0FE0" w:rsidRPr="00104377">
        <w:rPr>
          <w:sz w:val="28"/>
          <w:szCs w:val="28"/>
        </w:rPr>
        <w:t>проекты решений.</w:t>
      </w:r>
    </w:p>
    <w:p w:rsidR="005D0FE0" w:rsidRPr="00104377" w:rsidRDefault="005D0FE0" w:rsidP="005A630C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04377">
        <w:rPr>
          <w:sz w:val="28"/>
          <w:szCs w:val="28"/>
        </w:rPr>
        <w:t>Созданная городским Советом депутатов ревизионная комиссия                                представляет заключения  на проект</w:t>
      </w:r>
      <w:r w:rsidR="00FA3CDB" w:rsidRPr="00104377">
        <w:rPr>
          <w:sz w:val="28"/>
          <w:szCs w:val="28"/>
        </w:rPr>
        <w:t>ы</w:t>
      </w:r>
      <w:r w:rsidRPr="00104377">
        <w:rPr>
          <w:sz w:val="28"/>
          <w:szCs w:val="28"/>
        </w:rPr>
        <w:t xml:space="preserve"> решений о городском бюджете,</w:t>
      </w:r>
      <w:r w:rsidR="00C32DDB" w:rsidRPr="00104377">
        <w:rPr>
          <w:sz w:val="28"/>
          <w:szCs w:val="28"/>
        </w:rPr>
        <w:t xml:space="preserve"> иные проекты решений, связанные</w:t>
      </w:r>
      <w:r w:rsidRPr="00104377">
        <w:rPr>
          <w:sz w:val="28"/>
          <w:szCs w:val="28"/>
        </w:rPr>
        <w:t xml:space="preserve"> с исполнением городского бюджета, бюджетным процессом в городе, установлением местных налогов, распоряжением </w:t>
      </w:r>
      <w:r w:rsidRPr="00104377">
        <w:rPr>
          <w:sz w:val="28"/>
          <w:szCs w:val="28"/>
        </w:rPr>
        <w:lastRenderedPageBreak/>
        <w:t>муниципальн</w:t>
      </w:r>
      <w:r w:rsidR="00C32DDB" w:rsidRPr="00104377">
        <w:rPr>
          <w:sz w:val="28"/>
          <w:szCs w:val="28"/>
        </w:rPr>
        <w:t>ым имуществом.</w:t>
      </w:r>
    </w:p>
    <w:p w:rsidR="005A630C" w:rsidRPr="00104377" w:rsidRDefault="004B5CF6" w:rsidP="005A630C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104377">
        <w:rPr>
          <w:sz w:val="28"/>
          <w:szCs w:val="28"/>
          <w:lang w:eastAsia="ru-RU"/>
        </w:rPr>
        <w:t>В ежегодный план осуществления деятельности р</w:t>
      </w:r>
      <w:r w:rsidR="005A630C" w:rsidRPr="00104377">
        <w:rPr>
          <w:sz w:val="28"/>
          <w:szCs w:val="28"/>
          <w:lang w:eastAsia="ru-RU"/>
        </w:rPr>
        <w:t>евизионн</w:t>
      </w:r>
      <w:r w:rsidRPr="00104377">
        <w:rPr>
          <w:sz w:val="28"/>
          <w:szCs w:val="28"/>
          <w:lang w:eastAsia="ru-RU"/>
        </w:rPr>
        <w:t>ой</w:t>
      </w:r>
      <w:r w:rsidR="005A630C" w:rsidRPr="00104377">
        <w:rPr>
          <w:sz w:val="28"/>
          <w:szCs w:val="28"/>
          <w:lang w:eastAsia="ru-RU"/>
        </w:rPr>
        <w:t xml:space="preserve"> комисси</w:t>
      </w:r>
      <w:r w:rsidRPr="00104377">
        <w:rPr>
          <w:sz w:val="28"/>
          <w:szCs w:val="28"/>
          <w:lang w:eastAsia="ru-RU"/>
        </w:rPr>
        <w:t>и</w:t>
      </w:r>
      <w:r w:rsidR="005A630C" w:rsidRPr="00104377">
        <w:rPr>
          <w:sz w:val="28"/>
          <w:szCs w:val="28"/>
          <w:lang w:eastAsia="ru-RU"/>
        </w:rPr>
        <w:t xml:space="preserve"> обязательному включению подлежат поручения городского Совета  депутатов.</w:t>
      </w:r>
    </w:p>
    <w:p w:rsidR="00A71618" w:rsidRPr="00104377" w:rsidRDefault="00A71618" w:rsidP="00A71618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104377">
        <w:rPr>
          <w:sz w:val="28"/>
          <w:szCs w:val="28"/>
          <w:lang w:eastAsia="ru-RU"/>
        </w:rPr>
        <w:t>В 2017 году по поручению городского Совета депутатов ревизионной комиссией проведено два контрольных мероприятия в муниципальных казенных учреждениях «Библиотека города Игарки» и «Дом культуры и досуга города Игарки».</w:t>
      </w:r>
    </w:p>
    <w:p w:rsidR="00F57F95" w:rsidRDefault="00F57F95" w:rsidP="004B5CF6">
      <w:pPr>
        <w:widowControl w:val="0"/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37084E" w:rsidRPr="00104377" w:rsidRDefault="0037084E" w:rsidP="0037084E">
      <w:pPr>
        <w:suppressAutoHyphens w:val="0"/>
        <w:ind w:firstLine="540"/>
        <w:jc w:val="center"/>
        <w:rPr>
          <w:sz w:val="28"/>
          <w:szCs w:val="28"/>
          <w:lang w:eastAsia="ru-RU"/>
        </w:rPr>
      </w:pPr>
      <w:r w:rsidRPr="00104377">
        <w:rPr>
          <w:sz w:val="28"/>
          <w:szCs w:val="28"/>
          <w:lang w:eastAsia="ru-RU"/>
        </w:rPr>
        <w:t>5. Контрольная деятельность городского Совета депутатов</w:t>
      </w:r>
    </w:p>
    <w:p w:rsidR="0037084E" w:rsidRPr="00104377" w:rsidRDefault="0037084E" w:rsidP="0037084E">
      <w:pPr>
        <w:suppressAutoHyphens w:val="0"/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</w:p>
    <w:p w:rsidR="00A942F9" w:rsidRPr="00104377" w:rsidRDefault="0037084E" w:rsidP="0037084E">
      <w:pPr>
        <w:suppressAutoHyphens w:val="0"/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104377">
        <w:rPr>
          <w:rFonts w:eastAsiaTheme="minorHAnsi"/>
          <w:sz w:val="28"/>
          <w:szCs w:val="28"/>
          <w:lang w:eastAsia="en-US"/>
        </w:rPr>
        <w:t xml:space="preserve">  Контрольная деятельность  городского Совета депутатов – это система мер по обеспечению контрольных полномочий Совета депутатов </w:t>
      </w:r>
      <w:r w:rsidR="00F976A3" w:rsidRPr="00104377">
        <w:rPr>
          <w:rFonts w:eastAsiaTheme="minorHAnsi"/>
          <w:sz w:val="28"/>
          <w:szCs w:val="28"/>
          <w:lang w:eastAsia="en-US"/>
        </w:rPr>
        <w:t xml:space="preserve">                                                 </w:t>
      </w:r>
      <w:r w:rsidRPr="00104377">
        <w:rPr>
          <w:rFonts w:eastAsiaTheme="minorHAnsi"/>
          <w:sz w:val="28"/>
          <w:szCs w:val="28"/>
          <w:lang w:eastAsia="en-US"/>
        </w:rPr>
        <w:t xml:space="preserve">за исполнением органами местного самоуправления города и должностными лицами органов местного самоуправления города полномочий по решению вопросов местного значения. </w:t>
      </w:r>
    </w:p>
    <w:p w:rsidR="0037084E" w:rsidRPr="00104377" w:rsidRDefault="0037084E" w:rsidP="0037084E">
      <w:pPr>
        <w:suppressAutoHyphens w:val="0"/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104377">
        <w:rPr>
          <w:rFonts w:eastAsiaTheme="minorHAnsi"/>
          <w:sz w:val="28"/>
          <w:szCs w:val="28"/>
          <w:lang w:eastAsia="en-US"/>
        </w:rPr>
        <w:t xml:space="preserve"> </w:t>
      </w:r>
      <w:r w:rsidR="00BE59F5">
        <w:rPr>
          <w:rFonts w:eastAsiaTheme="minorHAnsi"/>
          <w:sz w:val="28"/>
          <w:szCs w:val="28"/>
          <w:lang w:eastAsia="en-US"/>
        </w:rPr>
        <w:t xml:space="preserve">  </w:t>
      </w:r>
      <w:r w:rsidRPr="00104377">
        <w:rPr>
          <w:rFonts w:eastAsiaTheme="minorHAnsi"/>
          <w:sz w:val="28"/>
          <w:szCs w:val="28"/>
          <w:lang w:eastAsia="en-US"/>
        </w:rPr>
        <w:t xml:space="preserve"> Городской Совет депутатов осуществляет </w:t>
      </w:r>
      <w:proofErr w:type="gramStart"/>
      <w:r w:rsidR="00FA3CDB" w:rsidRPr="00104377">
        <w:rPr>
          <w:rFonts w:eastAsiaTheme="minorHAnsi"/>
          <w:sz w:val="28"/>
          <w:szCs w:val="28"/>
          <w:lang w:eastAsia="en-US"/>
        </w:rPr>
        <w:t>контроль за</w:t>
      </w:r>
      <w:proofErr w:type="gramEnd"/>
      <w:r w:rsidR="00FA3CDB" w:rsidRPr="00104377">
        <w:rPr>
          <w:rFonts w:eastAsiaTheme="minorHAnsi"/>
          <w:sz w:val="28"/>
          <w:szCs w:val="28"/>
          <w:lang w:eastAsia="en-US"/>
        </w:rPr>
        <w:t xml:space="preserve"> исполнением принятых</w:t>
      </w:r>
      <w:r w:rsidRPr="00104377">
        <w:rPr>
          <w:rFonts w:eastAsiaTheme="minorHAnsi"/>
          <w:sz w:val="28"/>
          <w:szCs w:val="28"/>
          <w:lang w:eastAsia="en-US"/>
        </w:rPr>
        <w:t xml:space="preserve"> им решений, исполнением городского бюджета, распоряжением муниципальн</w:t>
      </w:r>
      <w:r w:rsidR="0087408F" w:rsidRPr="00104377">
        <w:rPr>
          <w:rFonts w:eastAsiaTheme="minorHAnsi"/>
          <w:sz w:val="28"/>
          <w:szCs w:val="28"/>
          <w:lang w:eastAsia="en-US"/>
        </w:rPr>
        <w:t>ым</w:t>
      </w:r>
      <w:r w:rsidRPr="00104377">
        <w:rPr>
          <w:rFonts w:eastAsiaTheme="minorHAnsi"/>
          <w:sz w:val="28"/>
          <w:szCs w:val="28"/>
          <w:lang w:eastAsia="en-US"/>
        </w:rPr>
        <w:t xml:space="preserve"> имуществ</w:t>
      </w:r>
      <w:r w:rsidR="0087408F" w:rsidRPr="00104377">
        <w:rPr>
          <w:rFonts w:eastAsiaTheme="minorHAnsi"/>
          <w:sz w:val="28"/>
          <w:szCs w:val="28"/>
          <w:lang w:eastAsia="en-US"/>
        </w:rPr>
        <w:t>ом</w:t>
      </w:r>
      <w:r w:rsidRPr="00104377">
        <w:rPr>
          <w:rFonts w:eastAsiaTheme="minorHAnsi"/>
          <w:sz w:val="28"/>
          <w:szCs w:val="28"/>
          <w:lang w:eastAsia="en-US"/>
        </w:rPr>
        <w:t>, находящимся в собственности города.</w:t>
      </w:r>
    </w:p>
    <w:p w:rsidR="00C018A7" w:rsidRPr="00104377" w:rsidRDefault="0037084E" w:rsidP="0037084E">
      <w:pPr>
        <w:suppressAutoHyphens w:val="0"/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104377">
        <w:rPr>
          <w:rFonts w:eastAsiaTheme="minorHAnsi"/>
          <w:sz w:val="28"/>
          <w:szCs w:val="28"/>
          <w:lang w:eastAsia="en-US"/>
        </w:rPr>
        <w:tab/>
      </w:r>
      <w:r w:rsidR="00C018A7" w:rsidRPr="00104377">
        <w:rPr>
          <w:rFonts w:eastAsiaTheme="minorHAnsi"/>
          <w:sz w:val="28"/>
          <w:szCs w:val="28"/>
          <w:lang w:eastAsia="en-US"/>
        </w:rPr>
        <w:t>В принимаемых городским Советом решениях указывается постоянная комиссия городского Совета либо должностное лицо, контролирующее его исполнение.</w:t>
      </w:r>
    </w:p>
    <w:p w:rsidR="0037084E" w:rsidRPr="00104377" w:rsidRDefault="00C018A7" w:rsidP="00BE59F5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04377">
        <w:rPr>
          <w:rFonts w:eastAsiaTheme="minorHAnsi"/>
          <w:sz w:val="28"/>
          <w:szCs w:val="28"/>
          <w:lang w:eastAsia="en-US"/>
        </w:rPr>
        <w:t>Контроль осуществляется путем запроса информации об исполнении решения у администрации города, иных органов местного самоуправления, муниципальных учреждений; заслушивания отчетов об исполнении решений; проведения мониторинга исполнения решений, а в случае необходимости – обеспечение исполнения решения в судебном порядке.</w:t>
      </w:r>
    </w:p>
    <w:p w:rsidR="00C018A7" w:rsidRPr="00104377" w:rsidRDefault="00C018A7" w:rsidP="00C018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4377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За отчетный период</w:t>
      </w:r>
      <w:r w:rsidRPr="00104377">
        <w:rPr>
          <w:rFonts w:ascii="Times New Roman" w:hAnsi="Times New Roman" w:cs="Times New Roman"/>
          <w:sz w:val="28"/>
          <w:szCs w:val="28"/>
        </w:rPr>
        <w:t xml:space="preserve"> на сессиях городского Света депутатов </w:t>
      </w:r>
      <w:proofErr w:type="gramStart"/>
      <w:r w:rsidRPr="00104377">
        <w:rPr>
          <w:rFonts w:ascii="Times New Roman" w:hAnsi="Times New Roman" w:cs="Times New Roman"/>
          <w:sz w:val="28"/>
          <w:szCs w:val="28"/>
        </w:rPr>
        <w:t>заслушаны</w:t>
      </w:r>
      <w:proofErr w:type="gramEnd"/>
      <w:r w:rsidRPr="00104377">
        <w:rPr>
          <w:rFonts w:ascii="Times New Roman" w:hAnsi="Times New Roman" w:cs="Times New Roman"/>
          <w:sz w:val="28"/>
          <w:szCs w:val="28"/>
        </w:rPr>
        <w:t>:</w:t>
      </w:r>
    </w:p>
    <w:p w:rsidR="00C018A7" w:rsidRPr="00104377" w:rsidRDefault="00C018A7" w:rsidP="00C018A7">
      <w:pPr>
        <w:suppressAutoHyphens w:val="0"/>
        <w:jc w:val="both"/>
        <w:rPr>
          <w:sz w:val="28"/>
          <w:szCs w:val="28"/>
          <w:lang w:eastAsia="ru-RU"/>
        </w:rPr>
      </w:pPr>
      <w:r w:rsidRPr="00104377">
        <w:rPr>
          <w:sz w:val="28"/>
          <w:szCs w:val="28"/>
          <w:lang w:eastAsia="ru-RU"/>
        </w:rPr>
        <w:tab/>
        <w:t xml:space="preserve">- отчет главы города о результатах своей деятельности, деятельности администрации города, в том числе о решении вопросов, поставленных </w:t>
      </w:r>
      <w:proofErr w:type="spellStart"/>
      <w:r w:rsidRPr="00104377">
        <w:rPr>
          <w:sz w:val="28"/>
          <w:szCs w:val="28"/>
          <w:lang w:eastAsia="ru-RU"/>
        </w:rPr>
        <w:t>Игарским</w:t>
      </w:r>
      <w:proofErr w:type="spellEnd"/>
      <w:r w:rsidRPr="00104377">
        <w:rPr>
          <w:sz w:val="28"/>
          <w:szCs w:val="28"/>
          <w:lang w:eastAsia="ru-RU"/>
        </w:rPr>
        <w:t xml:space="preserve"> городским Советом депутатов</w:t>
      </w:r>
      <w:r w:rsidR="00133AD3" w:rsidRPr="00104377">
        <w:rPr>
          <w:sz w:val="28"/>
          <w:szCs w:val="28"/>
          <w:lang w:eastAsia="ru-RU"/>
        </w:rPr>
        <w:t>, за 2016</w:t>
      </w:r>
      <w:r w:rsidRPr="00104377">
        <w:rPr>
          <w:sz w:val="28"/>
          <w:szCs w:val="28"/>
          <w:lang w:eastAsia="ru-RU"/>
        </w:rPr>
        <w:t xml:space="preserve"> год;</w:t>
      </w:r>
    </w:p>
    <w:p w:rsidR="00C018A7" w:rsidRPr="00104377" w:rsidRDefault="00C018A7" w:rsidP="00C018A7">
      <w:pPr>
        <w:suppressAutoHyphens w:val="0"/>
        <w:rPr>
          <w:sz w:val="28"/>
          <w:szCs w:val="28"/>
          <w:lang w:eastAsia="ru-RU"/>
        </w:rPr>
      </w:pPr>
      <w:r w:rsidRPr="00104377">
        <w:rPr>
          <w:sz w:val="28"/>
          <w:szCs w:val="28"/>
          <w:lang w:eastAsia="ru-RU"/>
        </w:rPr>
        <w:tab/>
        <w:t>- отчет об исполнении бюджета 2016 года;</w:t>
      </w:r>
    </w:p>
    <w:p w:rsidR="00C018A7" w:rsidRPr="00104377" w:rsidRDefault="00C018A7" w:rsidP="00C018A7">
      <w:pPr>
        <w:suppressAutoHyphens w:val="0"/>
        <w:jc w:val="both"/>
        <w:rPr>
          <w:sz w:val="28"/>
          <w:szCs w:val="28"/>
          <w:lang w:eastAsia="ru-RU"/>
        </w:rPr>
      </w:pPr>
      <w:r w:rsidRPr="00104377">
        <w:rPr>
          <w:sz w:val="28"/>
          <w:szCs w:val="28"/>
          <w:lang w:eastAsia="ru-RU"/>
        </w:rPr>
        <w:tab/>
        <w:t xml:space="preserve">- отчет </w:t>
      </w:r>
      <w:r w:rsidR="00B834E2" w:rsidRPr="00104377">
        <w:rPr>
          <w:sz w:val="28"/>
          <w:szCs w:val="28"/>
          <w:lang w:eastAsia="ru-RU"/>
        </w:rPr>
        <w:t>председателя ревизионной комиссии города Игарки по итогам контрольных мероприятий, проведенных в муниципальных учреждениях города Игарки по поручениям Игарского городского Совета депутатов</w:t>
      </w:r>
      <w:r w:rsidRPr="00104377">
        <w:rPr>
          <w:sz w:val="28"/>
          <w:szCs w:val="28"/>
          <w:lang w:eastAsia="ru-RU"/>
        </w:rPr>
        <w:t>.</w:t>
      </w:r>
    </w:p>
    <w:p w:rsidR="00C018A7" w:rsidRPr="00104377" w:rsidRDefault="00C018A7" w:rsidP="00C018A7">
      <w:pPr>
        <w:suppressAutoHyphens w:val="0"/>
        <w:jc w:val="both"/>
        <w:rPr>
          <w:sz w:val="28"/>
          <w:szCs w:val="28"/>
          <w:lang w:eastAsia="ru-RU"/>
        </w:rPr>
      </w:pPr>
      <w:r w:rsidRPr="00104377">
        <w:rPr>
          <w:sz w:val="28"/>
          <w:szCs w:val="28"/>
          <w:lang w:eastAsia="ru-RU"/>
        </w:rPr>
        <w:tab/>
        <w:t>Контроль</w:t>
      </w:r>
      <w:r w:rsidR="00966A51" w:rsidRPr="00104377">
        <w:rPr>
          <w:sz w:val="28"/>
          <w:szCs w:val="28"/>
          <w:lang w:eastAsia="ru-RU"/>
        </w:rPr>
        <w:t xml:space="preserve"> исполнения городского бюджета городским Советом депутатов</w:t>
      </w:r>
      <w:r w:rsidRPr="00104377">
        <w:rPr>
          <w:sz w:val="28"/>
          <w:szCs w:val="28"/>
          <w:lang w:eastAsia="ru-RU"/>
        </w:rPr>
        <w:t xml:space="preserve"> осуществляется</w:t>
      </w:r>
      <w:r w:rsidR="00D16660" w:rsidRPr="00104377">
        <w:rPr>
          <w:sz w:val="28"/>
          <w:szCs w:val="28"/>
          <w:lang w:eastAsia="ru-RU"/>
        </w:rPr>
        <w:t xml:space="preserve"> при рассмотрении</w:t>
      </w:r>
      <w:r w:rsidRPr="00104377">
        <w:rPr>
          <w:sz w:val="28"/>
          <w:szCs w:val="28"/>
          <w:lang w:eastAsia="ru-RU"/>
        </w:rPr>
        <w:t>:</w:t>
      </w:r>
    </w:p>
    <w:p w:rsidR="00C018A7" w:rsidRPr="00104377" w:rsidRDefault="00C018A7" w:rsidP="00C018A7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104377">
        <w:rPr>
          <w:sz w:val="28"/>
          <w:szCs w:val="28"/>
          <w:lang w:eastAsia="ru-RU"/>
        </w:rPr>
        <w:t>- проекта городского бюджета;</w:t>
      </w:r>
    </w:p>
    <w:p w:rsidR="00C018A7" w:rsidRPr="00104377" w:rsidRDefault="00C018A7" w:rsidP="00C018A7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104377">
        <w:rPr>
          <w:sz w:val="28"/>
          <w:szCs w:val="28"/>
          <w:lang w:eastAsia="ru-RU"/>
        </w:rPr>
        <w:t>- отдельных вопросов исполнения бюджета</w:t>
      </w:r>
      <w:r w:rsidR="00133AD3" w:rsidRPr="00104377">
        <w:rPr>
          <w:sz w:val="28"/>
          <w:szCs w:val="28"/>
          <w:lang w:eastAsia="ru-RU"/>
        </w:rPr>
        <w:t xml:space="preserve"> </w:t>
      </w:r>
      <w:r w:rsidRPr="00104377">
        <w:rPr>
          <w:sz w:val="28"/>
          <w:szCs w:val="28"/>
          <w:lang w:eastAsia="ru-RU"/>
        </w:rPr>
        <w:t>на заседаниях постоянных комиссий городского Совета;</w:t>
      </w:r>
    </w:p>
    <w:p w:rsidR="00C018A7" w:rsidRPr="00104377" w:rsidRDefault="00C018A7" w:rsidP="00C018A7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104377">
        <w:rPr>
          <w:sz w:val="28"/>
          <w:szCs w:val="28"/>
          <w:lang w:eastAsia="ru-RU"/>
        </w:rPr>
        <w:t>- ежеквартальных отчетов об исполнении бюджета города;</w:t>
      </w:r>
    </w:p>
    <w:p w:rsidR="00C018A7" w:rsidRPr="00104377" w:rsidRDefault="00C018A7" w:rsidP="00C018A7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104377">
        <w:rPr>
          <w:sz w:val="28"/>
          <w:szCs w:val="28"/>
          <w:lang w:eastAsia="ru-RU"/>
        </w:rPr>
        <w:t xml:space="preserve">- </w:t>
      </w:r>
      <w:r w:rsidR="00A71618">
        <w:rPr>
          <w:sz w:val="28"/>
          <w:szCs w:val="28"/>
          <w:lang w:eastAsia="ru-RU"/>
        </w:rPr>
        <w:t xml:space="preserve">годового </w:t>
      </w:r>
      <w:r w:rsidR="00133AD3" w:rsidRPr="00104377">
        <w:rPr>
          <w:sz w:val="28"/>
          <w:szCs w:val="28"/>
          <w:lang w:eastAsia="ru-RU"/>
        </w:rPr>
        <w:t>отчет</w:t>
      </w:r>
      <w:r w:rsidR="0087408F" w:rsidRPr="00104377">
        <w:rPr>
          <w:sz w:val="28"/>
          <w:szCs w:val="28"/>
          <w:lang w:eastAsia="ru-RU"/>
        </w:rPr>
        <w:t>а</w:t>
      </w:r>
      <w:r w:rsidR="00133AD3" w:rsidRPr="00104377">
        <w:rPr>
          <w:sz w:val="28"/>
          <w:szCs w:val="28"/>
          <w:lang w:eastAsia="ru-RU"/>
        </w:rPr>
        <w:t xml:space="preserve"> об исполнении городского б</w:t>
      </w:r>
      <w:r w:rsidRPr="00104377">
        <w:rPr>
          <w:sz w:val="28"/>
          <w:szCs w:val="28"/>
          <w:lang w:eastAsia="ru-RU"/>
        </w:rPr>
        <w:t>юджета.</w:t>
      </w:r>
    </w:p>
    <w:p w:rsidR="00C018A7" w:rsidRDefault="00133AD3" w:rsidP="0037084E">
      <w:pPr>
        <w:suppressAutoHyphens w:val="0"/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104377">
        <w:rPr>
          <w:rFonts w:eastAsiaTheme="minorHAnsi"/>
          <w:sz w:val="28"/>
          <w:szCs w:val="28"/>
          <w:lang w:eastAsia="en-US"/>
        </w:rPr>
        <w:t>Все перечисленные вопросы рассматриваются на заседаниях постоянной комиссии по бюджетной и налоговой политики.</w:t>
      </w:r>
      <w:proofErr w:type="gramEnd"/>
      <w:r w:rsidRPr="00104377">
        <w:rPr>
          <w:rFonts w:eastAsiaTheme="minorHAnsi"/>
          <w:sz w:val="28"/>
          <w:szCs w:val="28"/>
          <w:lang w:eastAsia="en-US"/>
        </w:rPr>
        <w:t xml:space="preserve"> </w:t>
      </w:r>
      <w:r w:rsidR="00A71618">
        <w:rPr>
          <w:rFonts w:eastAsiaTheme="minorHAnsi"/>
          <w:sz w:val="28"/>
          <w:szCs w:val="28"/>
          <w:lang w:eastAsia="en-US"/>
        </w:rPr>
        <w:t>Проект городского бюджета и о</w:t>
      </w:r>
      <w:r w:rsidRPr="00104377">
        <w:rPr>
          <w:rFonts w:eastAsiaTheme="minorHAnsi"/>
          <w:sz w:val="28"/>
          <w:szCs w:val="28"/>
          <w:lang w:eastAsia="en-US"/>
        </w:rPr>
        <w:t>тчет об исполнении городского бюджета утвержда</w:t>
      </w:r>
      <w:r w:rsidR="00A71618">
        <w:rPr>
          <w:rFonts w:eastAsiaTheme="minorHAnsi"/>
          <w:sz w:val="28"/>
          <w:szCs w:val="28"/>
          <w:lang w:eastAsia="en-US"/>
        </w:rPr>
        <w:t>ю</w:t>
      </w:r>
      <w:r w:rsidRPr="00104377">
        <w:rPr>
          <w:rFonts w:eastAsiaTheme="minorHAnsi"/>
          <w:sz w:val="28"/>
          <w:szCs w:val="28"/>
          <w:lang w:eastAsia="en-US"/>
        </w:rPr>
        <w:t>тся решением городского Совета депутатов.</w:t>
      </w:r>
      <w:r w:rsidR="00C018A7" w:rsidRPr="00104377">
        <w:rPr>
          <w:rFonts w:eastAsiaTheme="minorHAnsi"/>
          <w:sz w:val="28"/>
          <w:szCs w:val="28"/>
          <w:lang w:eastAsia="en-US"/>
        </w:rPr>
        <w:t xml:space="preserve"> </w:t>
      </w:r>
      <w:r w:rsidR="00C018A7" w:rsidRPr="00104377">
        <w:rPr>
          <w:rFonts w:eastAsiaTheme="minorHAnsi"/>
          <w:sz w:val="28"/>
          <w:szCs w:val="28"/>
          <w:lang w:eastAsia="en-US"/>
        </w:rPr>
        <w:tab/>
        <w:t xml:space="preserve"> </w:t>
      </w:r>
    </w:p>
    <w:p w:rsidR="009D7746" w:rsidRDefault="009D7746" w:rsidP="0037084E">
      <w:pPr>
        <w:suppressAutoHyphens w:val="0"/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</w:p>
    <w:p w:rsidR="009D7746" w:rsidRPr="00104377" w:rsidRDefault="009D7746" w:rsidP="0037084E">
      <w:pPr>
        <w:suppressAutoHyphens w:val="0"/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</w:p>
    <w:p w:rsidR="00F86A6B" w:rsidRPr="00104377" w:rsidRDefault="00AA74AB" w:rsidP="00F86A6B">
      <w:pPr>
        <w:suppressAutoHyphens w:val="0"/>
        <w:autoSpaceDE w:val="0"/>
        <w:autoSpaceDN w:val="0"/>
        <w:adjustRightInd w:val="0"/>
        <w:spacing w:before="280"/>
        <w:ind w:firstLine="540"/>
        <w:jc w:val="center"/>
        <w:rPr>
          <w:rFonts w:eastAsiaTheme="minorHAnsi"/>
          <w:sz w:val="28"/>
          <w:szCs w:val="28"/>
          <w:lang w:eastAsia="en-US"/>
        </w:rPr>
      </w:pPr>
      <w:r w:rsidRPr="00104377">
        <w:rPr>
          <w:rFonts w:eastAsiaTheme="minorHAnsi"/>
          <w:sz w:val="28"/>
          <w:szCs w:val="28"/>
          <w:lang w:eastAsia="en-US"/>
        </w:rPr>
        <w:lastRenderedPageBreak/>
        <w:t>6. Работа с избирателями</w:t>
      </w:r>
    </w:p>
    <w:p w:rsidR="00DD20B3" w:rsidRPr="00104377" w:rsidRDefault="005C5EBE" w:rsidP="00F86A6B">
      <w:pPr>
        <w:suppressAutoHyphens w:val="0"/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04377">
        <w:rPr>
          <w:rFonts w:eastAsiaTheme="minorHAnsi"/>
          <w:sz w:val="28"/>
          <w:szCs w:val="28"/>
          <w:lang w:eastAsia="en-US"/>
        </w:rPr>
        <w:t xml:space="preserve">Помимо </w:t>
      </w:r>
      <w:r w:rsidR="00AA74AB" w:rsidRPr="00104377">
        <w:rPr>
          <w:rFonts w:eastAsiaTheme="minorHAnsi"/>
          <w:sz w:val="28"/>
          <w:szCs w:val="28"/>
          <w:lang w:eastAsia="en-US"/>
        </w:rPr>
        <w:t xml:space="preserve">правотворческой деятельности </w:t>
      </w:r>
      <w:r w:rsidRPr="00104377">
        <w:rPr>
          <w:rFonts w:eastAsiaTheme="minorHAnsi"/>
          <w:sz w:val="28"/>
          <w:szCs w:val="28"/>
          <w:lang w:eastAsia="en-US"/>
        </w:rPr>
        <w:t>депутат</w:t>
      </w:r>
      <w:r w:rsidR="00D16660" w:rsidRPr="00104377">
        <w:rPr>
          <w:rFonts w:eastAsiaTheme="minorHAnsi"/>
          <w:sz w:val="28"/>
          <w:szCs w:val="28"/>
          <w:lang w:eastAsia="en-US"/>
        </w:rPr>
        <w:t>ы</w:t>
      </w:r>
      <w:r w:rsidRPr="00104377">
        <w:rPr>
          <w:rFonts w:eastAsiaTheme="minorHAnsi"/>
          <w:sz w:val="28"/>
          <w:szCs w:val="28"/>
          <w:lang w:eastAsia="en-US"/>
        </w:rPr>
        <w:t xml:space="preserve"> </w:t>
      </w:r>
      <w:r w:rsidR="00D16660" w:rsidRPr="00104377">
        <w:rPr>
          <w:rFonts w:eastAsiaTheme="minorHAnsi"/>
          <w:sz w:val="28"/>
          <w:szCs w:val="28"/>
          <w:lang w:eastAsia="en-US"/>
        </w:rPr>
        <w:t>осуществляют</w:t>
      </w:r>
      <w:r w:rsidR="00AA74AB" w:rsidRPr="00104377">
        <w:rPr>
          <w:rFonts w:eastAsiaTheme="minorHAnsi"/>
          <w:sz w:val="28"/>
          <w:szCs w:val="28"/>
          <w:lang w:eastAsia="en-US"/>
        </w:rPr>
        <w:t xml:space="preserve"> решение</w:t>
      </w:r>
      <w:r w:rsidRPr="00104377">
        <w:rPr>
          <w:rFonts w:eastAsiaTheme="minorHAnsi"/>
          <w:sz w:val="28"/>
          <w:szCs w:val="28"/>
          <w:lang w:eastAsia="en-US"/>
        </w:rPr>
        <w:t xml:space="preserve"> </w:t>
      </w:r>
      <w:r w:rsidR="004D14C4" w:rsidRPr="00104377">
        <w:rPr>
          <w:rFonts w:eastAsiaTheme="minorHAnsi"/>
          <w:sz w:val="28"/>
          <w:szCs w:val="28"/>
          <w:lang w:eastAsia="en-US"/>
        </w:rPr>
        <w:t>проблем</w:t>
      </w:r>
      <w:r w:rsidRPr="00104377">
        <w:rPr>
          <w:rFonts w:eastAsiaTheme="minorHAnsi"/>
          <w:sz w:val="28"/>
          <w:szCs w:val="28"/>
          <w:lang w:eastAsia="en-US"/>
        </w:rPr>
        <w:t xml:space="preserve"> </w:t>
      </w:r>
      <w:r w:rsidR="004D14C4" w:rsidRPr="00104377">
        <w:rPr>
          <w:rFonts w:eastAsiaTheme="minorHAnsi"/>
          <w:sz w:val="28"/>
          <w:szCs w:val="28"/>
          <w:lang w:eastAsia="en-US"/>
        </w:rPr>
        <w:t>жителей города</w:t>
      </w:r>
      <w:r w:rsidRPr="00104377">
        <w:rPr>
          <w:rFonts w:eastAsiaTheme="minorHAnsi"/>
          <w:sz w:val="28"/>
          <w:szCs w:val="28"/>
          <w:lang w:eastAsia="en-US"/>
        </w:rPr>
        <w:t>. Работа с населением заключается в том, что депутат</w:t>
      </w:r>
      <w:r w:rsidR="00D16660" w:rsidRPr="00104377">
        <w:rPr>
          <w:rFonts w:eastAsiaTheme="minorHAnsi"/>
          <w:sz w:val="28"/>
          <w:szCs w:val="28"/>
          <w:lang w:eastAsia="en-US"/>
        </w:rPr>
        <w:t>ы принимаю</w:t>
      </w:r>
      <w:r w:rsidRPr="00104377">
        <w:rPr>
          <w:rFonts w:eastAsiaTheme="minorHAnsi"/>
          <w:sz w:val="28"/>
          <w:szCs w:val="28"/>
          <w:lang w:eastAsia="en-US"/>
        </w:rPr>
        <w:t xml:space="preserve">т меры по обеспечению прав, свобод и законных интересов своих избирателей. </w:t>
      </w:r>
    </w:p>
    <w:p w:rsidR="002B6A06" w:rsidRPr="00104377" w:rsidRDefault="00DD20B3" w:rsidP="00DD20B3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04377">
        <w:rPr>
          <w:sz w:val="28"/>
          <w:szCs w:val="28"/>
        </w:rPr>
        <w:t xml:space="preserve">В работе с избирателями депутаты </w:t>
      </w:r>
      <w:r w:rsidR="00E8236A" w:rsidRPr="00104377">
        <w:rPr>
          <w:sz w:val="28"/>
          <w:szCs w:val="28"/>
        </w:rPr>
        <w:t>р</w:t>
      </w:r>
      <w:r w:rsidR="005C5EBE" w:rsidRPr="00104377">
        <w:rPr>
          <w:rFonts w:eastAsiaTheme="minorHAnsi"/>
          <w:sz w:val="28"/>
          <w:szCs w:val="28"/>
          <w:lang w:eastAsia="en-US"/>
        </w:rPr>
        <w:t>ассматрива</w:t>
      </w:r>
      <w:r w:rsidRPr="00104377">
        <w:rPr>
          <w:rFonts w:eastAsiaTheme="minorHAnsi"/>
          <w:sz w:val="28"/>
          <w:szCs w:val="28"/>
          <w:lang w:eastAsia="en-US"/>
        </w:rPr>
        <w:t>ю</w:t>
      </w:r>
      <w:r w:rsidR="005C5EBE" w:rsidRPr="00104377">
        <w:rPr>
          <w:rFonts w:eastAsiaTheme="minorHAnsi"/>
          <w:sz w:val="28"/>
          <w:szCs w:val="28"/>
          <w:lang w:eastAsia="en-US"/>
        </w:rPr>
        <w:t>т поступившие</w:t>
      </w:r>
      <w:r w:rsidR="00E8236A" w:rsidRPr="00104377">
        <w:rPr>
          <w:rFonts w:eastAsiaTheme="minorHAnsi"/>
          <w:sz w:val="28"/>
          <w:szCs w:val="28"/>
          <w:lang w:eastAsia="en-US"/>
        </w:rPr>
        <w:t xml:space="preserve">                               </w:t>
      </w:r>
      <w:r w:rsidR="005C5EBE" w:rsidRPr="00104377">
        <w:rPr>
          <w:rFonts w:eastAsiaTheme="minorHAnsi"/>
          <w:sz w:val="28"/>
          <w:szCs w:val="28"/>
          <w:lang w:eastAsia="en-US"/>
        </w:rPr>
        <w:t xml:space="preserve">от избирателей предложения, заявления и </w:t>
      </w:r>
      <w:proofErr w:type="gramStart"/>
      <w:r w:rsidR="005C5EBE" w:rsidRPr="00104377">
        <w:rPr>
          <w:rFonts w:eastAsiaTheme="minorHAnsi"/>
          <w:sz w:val="28"/>
          <w:szCs w:val="28"/>
          <w:lang w:eastAsia="en-US"/>
        </w:rPr>
        <w:t>жалобы</w:t>
      </w:r>
      <w:proofErr w:type="gramEnd"/>
      <w:r w:rsidRPr="00104377">
        <w:rPr>
          <w:rFonts w:eastAsiaTheme="minorHAnsi"/>
          <w:sz w:val="28"/>
          <w:szCs w:val="28"/>
          <w:lang w:eastAsia="en-US"/>
        </w:rPr>
        <w:t xml:space="preserve"> как</w:t>
      </w:r>
      <w:r w:rsidR="00E8236A" w:rsidRPr="00104377">
        <w:rPr>
          <w:rFonts w:eastAsiaTheme="minorHAnsi"/>
          <w:sz w:val="28"/>
          <w:szCs w:val="28"/>
          <w:lang w:eastAsia="en-US"/>
        </w:rPr>
        <w:t xml:space="preserve"> </w:t>
      </w:r>
      <w:r w:rsidRPr="00104377">
        <w:rPr>
          <w:rFonts w:eastAsiaTheme="minorHAnsi"/>
          <w:sz w:val="28"/>
          <w:szCs w:val="28"/>
          <w:lang w:eastAsia="en-US"/>
        </w:rPr>
        <w:t>в письменной, так и в устной форме</w:t>
      </w:r>
      <w:r w:rsidR="00C169A7" w:rsidRPr="00104377">
        <w:rPr>
          <w:rFonts w:eastAsiaTheme="minorHAnsi"/>
          <w:sz w:val="28"/>
          <w:szCs w:val="28"/>
          <w:lang w:eastAsia="en-US"/>
        </w:rPr>
        <w:t>,</w:t>
      </w:r>
      <w:r w:rsidR="005C5EBE" w:rsidRPr="00104377">
        <w:rPr>
          <w:rFonts w:eastAsiaTheme="minorHAnsi"/>
          <w:sz w:val="28"/>
          <w:szCs w:val="28"/>
          <w:lang w:eastAsia="en-US"/>
        </w:rPr>
        <w:t xml:space="preserve"> способству</w:t>
      </w:r>
      <w:r w:rsidRPr="00104377">
        <w:rPr>
          <w:rFonts w:eastAsiaTheme="minorHAnsi"/>
          <w:sz w:val="28"/>
          <w:szCs w:val="28"/>
          <w:lang w:eastAsia="en-US"/>
        </w:rPr>
        <w:t>ю</w:t>
      </w:r>
      <w:r w:rsidR="005C5EBE" w:rsidRPr="00104377">
        <w:rPr>
          <w:rFonts w:eastAsiaTheme="minorHAnsi"/>
          <w:sz w:val="28"/>
          <w:szCs w:val="28"/>
          <w:lang w:eastAsia="en-US"/>
        </w:rPr>
        <w:t>т правильному</w:t>
      </w:r>
      <w:r w:rsidR="00E8236A" w:rsidRPr="00104377">
        <w:rPr>
          <w:rFonts w:eastAsiaTheme="minorHAnsi"/>
          <w:sz w:val="28"/>
          <w:szCs w:val="28"/>
          <w:lang w:eastAsia="en-US"/>
        </w:rPr>
        <w:t xml:space="preserve"> </w:t>
      </w:r>
      <w:r w:rsidR="005C5EBE" w:rsidRPr="00104377">
        <w:rPr>
          <w:rFonts w:eastAsiaTheme="minorHAnsi"/>
          <w:sz w:val="28"/>
          <w:szCs w:val="28"/>
          <w:lang w:eastAsia="en-US"/>
        </w:rPr>
        <w:t>и своевременному решению содержащихся в них вопро</w:t>
      </w:r>
      <w:r w:rsidR="004D14C4" w:rsidRPr="00104377">
        <w:rPr>
          <w:rFonts w:eastAsiaTheme="minorHAnsi"/>
          <w:sz w:val="28"/>
          <w:szCs w:val="28"/>
          <w:lang w:eastAsia="en-US"/>
        </w:rPr>
        <w:t>сов.</w:t>
      </w:r>
    </w:p>
    <w:p w:rsidR="008C1C31" w:rsidRPr="00104377" w:rsidRDefault="008C1C31" w:rsidP="008C1C31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04377">
        <w:rPr>
          <w:rFonts w:eastAsiaTheme="minorHAnsi"/>
          <w:sz w:val="28"/>
          <w:szCs w:val="28"/>
          <w:lang w:eastAsia="en-US"/>
        </w:rPr>
        <w:t xml:space="preserve">Рассказать о своей проблеме </w:t>
      </w:r>
      <w:proofErr w:type="spellStart"/>
      <w:r w:rsidRPr="00104377">
        <w:rPr>
          <w:rFonts w:eastAsiaTheme="minorHAnsi"/>
          <w:sz w:val="28"/>
          <w:szCs w:val="28"/>
          <w:lang w:eastAsia="en-US"/>
        </w:rPr>
        <w:t>игарчане</w:t>
      </w:r>
      <w:proofErr w:type="spellEnd"/>
      <w:r w:rsidRPr="00104377">
        <w:rPr>
          <w:rFonts w:eastAsiaTheme="minorHAnsi"/>
          <w:sz w:val="28"/>
          <w:szCs w:val="28"/>
          <w:lang w:eastAsia="en-US"/>
        </w:rPr>
        <w:t xml:space="preserve"> могут на личном приеме, который проводится депутатами еженедельно по средам согласно графику</w:t>
      </w:r>
      <w:r w:rsidR="0032014C" w:rsidRPr="00104377">
        <w:rPr>
          <w:rFonts w:eastAsiaTheme="minorHAnsi"/>
          <w:sz w:val="28"/>
          <w:szCs w:val="28"/>
          <w:lang w:eastAsia="en-US"/>
        </w:rPr>
        <w:t>. График</w:t>
      </w:r>
      <w:r w:rsidR="0087408F" w:rsidRPr="00104377">
        <w:rPr>
          <w:rFonts w:eastAsiaTheme="minorHAnsi"/>
          <w:sz w:val="28"/>
          <w:szCs w:val="28"/>
          <w:lang w:eastAsia="en-US"/>
        </w:rPr>
        <w:t xml:space="preserve"> публикуе</w:t>
      </w:r>
      <w:r w:rsidR="0032014C" w:rsidRPr="00104377">
        <w:rPr>
          <w:rFonts w:eastAsiaTheme="minorHAnsi"/>
          <w:sz w:val="28"/>
          <w:szCs w:val="28"/>
          <w:lang w:eastAsia="en-US"/>
        </w:rPr>
        <w:t>тся</w:t>
      </w:r>
      <w:r w:rsidR="0087408F" w:rsidRPr="00104377">
        <w:rPr>
          <w:rFonts w:eastAsiaTheme="minorHAnsi"/>
          <w:sz w:val="28"/>
          <w:szCs w:val="28"/>
          <w:lang w:eastAsia="en-US"/>
        </w:rPr>
        <w:t xml:space="preserve"> в</w:t>
      </w:r>
      <w:r w:rsidRPr="00104377">
        <w:rPr>
          <w:rFonts w:eastAsiaTheme="minorHAnsi"/>
          <w:sz w:val="28"/>
          <w:szCs w:val="28"/>
          <w:lang w:eastAsia="en-US"/>
        </w:rPr>
        <w:t xml:space="preserve"> газете «Игарские новости» и переда</w:t>
      </w:r>
      <w:r w:rsidR="0032014C" w:rsidRPr="00104377">
        <w:rPr>
          <w:rFonts w:eastAsiaTheme="minorHAnsi"/>
          <w:sz w:val="28"/>
          <w:szCs w:val="28"/>
          <w:lang w:eastAsia="en-US"/>
        </w:rPr>
        <w:t>ётся</w:t>
      </w:r>
      <w:r w:rsidRPr="00104377">
        <w:rPr>
          <w:rFonts w:eastAsiaTheme="minorHAnsi"/>
          <w:sz w:val="28"/>
          <w:szCs w:val="28"/>
          <w:lang w:eastAsia="en-US"/>
        </w:rPr>
        <w:t xml:space="preserve"> по бегущей строке по телевидению.</w:t>
      </w:r>
    </w:p>
    <w:p w:rsidR="004D14C4" w:rsidRPr="00104377" w:rsidRDefault="00BE59F5" w:rsidP="007D45AA">
      <w:pPr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</w:t>
      </w:r>
      <w:r w:rsidR="00B925BD" w:rsidRPr="00104377">
        <w:rPr>
          <w:rFonts w:eastAsiaTheme="minorHAnsi"/>
          <w:sz w:val="28"/>
          <w:szCs w:val="28"/>
          <w:lang w:eastAsia="en-US"/>
        </w:rPr>
        <w:t xml:space="preserve">В </w:t>
      </w:r>
      <w:r w:rsidR="003C004C" w:rsidRPr="00104377">
        <w:rPr>
          <w:rFonts w:eastAsiaTheme="minorHAnsi"/>
          <w:sz w:val="28"/>
          <w:szCs w:val="28"/>
          <w:lang w:eastAsia="en-US"/>
        </w:rPr>
        <w:t xml:space="preserve">2017 году на приеме у депутатов </w:t>
      </w:r>
      <w:r w:rsidR="007D45AA" w:rsidRPr="00104377">
        <w:rPr>
          <w:rFonts w:eastAsiaTheme="minorHAnsi"/>
          <w:sz w:val="28"/>
          <w:szCs w:val="28"/>
          <w:lang w:eastAsia="en-US"/>
        </w:rPr>
        <w:t xml:space="preserve">со своими проблемами побывали 30 </w:t>
      </w:r>
      <w:proofErr w:type="spellStart"/>
      <w:r w:rsidR="007D45AA" w:rsidRPr="00104377">
        <w:rPr>
          <w:rFonts w:eastAsiaTheme="minorHAnsi"/>
          <w:sz w:val="28"/>
          <w:szCs w:val="28"/>
          <w:lang w:eastAsia="en-US"/>
        </w:rPr>
        <w:t>игарчан</w:t>
      </w:r>
      <w:proofErr w:type="spellEnd"/>
      <w:r w:rsidR="007D45AA" w:rsidRPr="00104377">
        <w:rPr>
          <w:rFonts w:eastAsiaTheme="minorHAnsi"/>
          <w:sz w:val="28"/>
          <w:szCs w:val="28"/>
          <w:lang w:eastAsia="en-US"/>
        </w:rPr>
        <w:t>, что на 8 больше</w:t>
      </w:r>
      <w:r w:rsidR="00D50333" w:rsidRPr="00104377">
        <w:rPr>
          <w:rFonts w:eastAsiaTheme="minorHAnsi"/>
          <w:sz w:val="28"/>
          <w:szCs w:val="28"/>
          <w:lang w:eastAsia="en-US"/>
        </w:rPr>
        <w:t>,</w:t>
      </w:r>
      <w:r w:rsidR="007D45AA" w:rsidRPr="00104377">
        <w:rPr>
          <w:rFonts w:eastAsiaTheme="minorHAnsi"/>
          <w:sz w:val="28"/>
          <w:szCs w:val="28"/>
          <w:lang w:eastAsia="en-US"/>
        </w:rPr>
        <w:t xml:space="preserve"> </w:t>
      </w:r>
      <w:r w:rsidR="00D50333" w:rsidRPr="00104377">
        <w:rPr>
          <w:rFonts w:eastAsiaTheme="minorHAnsi"/>
          <w:sz w:val="28"/>
          <w:szCs w:val="28"/>
          <w:lang w:eastAsia="en-US"/>
        </w:rPr>
        <w:t xml:space="preserve">чем </w:t>
      </w:r>
      <w:r w:rsidR="007D45AA" w:rsidRPr="00104377">
        <w:rPr>
          <w:rFonts w:eastAsiaTheme="minorHAnsi"/>
          <w:sz w:val="28"/>
          <w:szCs w:val="28"/>
          <w:lang w:eastAsia="en-US"/>
        </w:rPr>
        <w:t xml:space="preserve">в 2016 году. Проблемными остаются вопросы переселения из ветхого и аварийного жилья, по данному вопросу обратилось 6 человек. По оплате проезда в </w:t>
      </w:r>
      <w:r w:rsidR="00D50333" w:rsidRPr="00104377">
        <w:rPr>
          <w:rFonts w:eastAsiaTheme="minorHAnsi"/>
          <w:sz w:val="28"/>
          <w:szCs w:val="28"/>
          <w:lang w:eastAsia="en-US"/>
        </w:rPr>
        <w:t>краевой центр</w:t>
      </w:r>
      <w:r w:rsidR="007D45AA" w:rsidRPr="00104377">
        <w:rPr>
          <w:rFonts w:eastAsiaTheme="minorHAnsi"/>
          <w:sz w:val="28"/>
          <w:szCs w:val="28"/>
          <w:lang w:eastAsia="en-US"/>
        </w:rPr>
        <w:t xml:space="preserve"> для медицинского обследования обратилось 4 человека, </w:t>
      </w:r>
      <w:r w:rsidR="0032014C" w:rsidRPr="00104377">
        <w:rPr>
          <w:rFonts w:eastAsiaTheme="minorHAnsi"/>
          <w:sz w:val="28"/>
          <w:szCs w:val="28"/>
          <w:lang w:eastAsia="en-US"/>
        </w:rPr>
        <w:t>об</w:t>
      </w:r>
      <w:r w:rsidR="00F515DF">
        <w:rPr>
          <w:rFonts w:eastAsiaTheme="minorHAnsi"/>
          <w:sz w:val="28"/>
          <w:szCs w:val="28"/>
          <w:lang w:eastAsia="en-US"/>
        </w:rPr>
        <w:t xml:space="preserve"> оказании</w:t>
      </w:r>
      <w:r w:rsidR="007D45AA" w:rsidRPr="00104377">
        <w:rPr>
          <w:rFonts w:eastAsiaTheme="minorHAnsi"/>
          <w:sz w:val="28"/>
          <w:szCs w:val="28"/>
          <w:lang w:eastAsia="en-US"/>
        </w:rPr>
        <w:t xml:space="preserve"> помощи в трудоустройстве - 2, об оказании материальной помощи - 2, по благоустройству, ремонту домов и</w:t>
      </w:r>
      <w:r w:rsidR="00A62CA4" w:rsidRPr="00104377">
        <w:rPr>
          <w:rFonts w:eastAsiaTheme="minorHAnsi"/>
          <w:sz w:val="28"/>
          <w:szCs w:val="28"/>
          <w:lang w:eastAsia="en-US"/>
        </w:rPr>
        <w:t xml:space="preserve"> капремонту - 7, иным вопросам -</w:t>
      </w:r>
      <w:r w:rsidR="00E56FD5" w:rsidRPr="00104377">
        <w:rPr>
          <w:rFonts w:eastAsiaTheme="minorHAnsi"/>
          <w:sz w:val="28"/>
          <w:szCs w:val="28"/>
          <w:lang w:eastAsia="en-US"/>
        </w:rPr>
        <w:t xml:space="preserve"> </w:t>
      </w:r>
      <w:r w:rsidR="007D45AA" w:rsidRPr="00104377">
        <w:rPr>
          <w:rFonts w:eastAsiaTheme="minorHAnsi"/>
          <w:sz w:val="28"/>
          <w:szCs w:val="28"/>
          <w:lang w:eastAsia="en-US"/>
        </w:rPr>
        <w:t xml:space="preserve">9. </w:t>
      </w:r>
    </w:p>
    <w:p w:rsidR="005C5EBE" w:rsidRPr="00104377" w:rsidRDefault="004D14C4" w:rsidP="00E8236A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104377">
        <w:rPr>
          <w:rFonts w:eastAsiaTheme="minorHAnsi"/>
          <w:sz w:val="28"/>
          <w:szCs w:val="28"/>
          <w:lang w:eastAsia="en-US"/>
        </w:rPr>
        <w:t>В решении вопросов избирателей д</w:t>
      </w:r>
      <w:r w:rsidR="005C5EBE" w:rsidRPr="00104377">
        <w:rPr>
          <w:rFonts w:eastAsiaTheme="minorHAnsi"/>
          <w:sz w:val="28"/>
          <w:szCs w:val="28"/>
          <w:lang w:eastAsia="en-US"/>
        </w:rPr>
        <w:t>епутат</w:t>
      </w:r>
      <w:r w:rsidR="00E8236A" w:rsidRPr="00104377">
        <w:rPr>
          <w:rFonts w:eastAsiaTheme="minorHAnsi"/>
          <w:sz w:val="28"/>
          <w:szCs w:val="28"/>
          <w:lang w:eastAsia="en-US"/>
        </w:rPr>
        <w:t>ы</w:t>
      </w:r>
      <w:r w:rsidR="005C5EBE" w:rsidRPr="00104377">
        <w:rPr>
          <w:rFonts w:eastAsiaTheme="minorHAnsi"/>
          <w:sz w:val="28"/>
          <w:szCs w:val="28"/>
          <w:lang w:eastAsia="en-US"/>
        </w:rPr>
        <w:t xml:space="preserve"> </w:t>
      </w:r>
      <w:r w:rsidRPr="00104377">
        <w:rPr>
          <w:rFonts w:eastAsiaTheme="minorHAnsi"/>
          <w:sz w:val="28"/>
          <w:szCs w:val="28"/>
          <w:lang w:eastAsia="en-US"/>
        </w:rPr>
        <w:t>действуют</w:t>
      </w:r>
      <w:r w:rsidR="000477E5" w:rsidRPr="00104377">
        <w:rPr>
          <w:rFonts w:eastAsiaTheme="minorHAnsi"/>
          <w:sz w:val="28"/>
          <w:szCs w:val="28"/>
          <w:lang w:eastAsia="en-US"/>
        </w:rPr>
        <w:t xml:space="preserve"> </w:t>
      </w:r>
      <w:r w:rsidR="005C5EBE" w:rsidRPr="00104377">
        <w:rPr>
          <w:rFonts w:eastAsiaTheme="minorHAnsi"/>
          <w:sz w:val="28"/>
          <w:szCs w:val="28"/>
          <w:lang w:eastAsia="en-US"/>
        </w:rPr>
        <w:t xml:space="preserve">в пределах своих полномочий. </w:t>
      </w:r>
      <w:r w:rsidR="0087408F" w:rsidRPr="00104377">
        <w:rPr>
          <w:rFonts w:eastAsiaTheme="minorHAnsi"/>
          <w:sz w:val="28"/>
          <w:szCs w:val="28"/>
          <w:lang w:eastAsia="en-US"/>
        </w:rPr>
        <w:t>В случае необходимости в</w:t>
      </w:r>
      <w:r w:rsidR="00E8236A" w:rsidRPr="00104377">
        <w:rPr>
          <w:rFonts w:eastAsiaTheme="minorHAnsi"/>
          <w:sz w:val="28"/>
          <w:szCs w:val="28"/>
          <w:lang w:eastAsia="en-US"/>
        </w:rPr>
        <w:t xml:space="preserve"> интересах избирател</w:t>
      </w:r>
      <w:r w:rsidR="0087408F" w:rsidRPr="00104377">
        <w:rPr>
          <w:rFonts w:eastAsiaTheme="minorHAnsi"/>
          <w:sz w:val="28"/>
          <w:szCs w:val="28"/>
          <w:lang w:eastAsia="en-US"/>
        </w:rPr>
        <w:t>ей</w:t>
      </w:r>
      <w:r w:rsidR="00E8236A" w:rsidRPr="00104377">
        <w:rPr>
          <w:rFonts w:eastAsiaTheme="minorHAnsi"/>
          <w:sz w:val="28"/>
          <w:szCs w:val="28"/>
          <w:lang w:eastAsia="en-US"/>
        </w:rPr>
        <w:t xml:space="preserve"> </w:t>
      </w:r>
      <w:r w:rsidR="0087408F" w:rsidRPr="00104377">
        <w:rPr>
          <w:rFonts w:eastAsiaTheme="minorHAnsi"/>
          <w:sz w:val="28"/>
          <w:szCs w:val="28"/>
          <w:lang w:eastAsia="en-US"/>
        </w:rPr>
        <w:t xml:space="preserve">направляются </w:t>
      </w:r>
      <w:r w:rsidR="00E8236A" w:rsidRPr="00104377">
        <w:rPr>
          <w:rFonts w:eastAsiaTheme="minorHAnsi"/>
          <w:sz w:val="28"/>
          <w:szCs w:val="28"/>
          <w:lang w:eastAsia="en-US"/>
        </w:rPr>
        <w:t>обращения и запросы</w:t>
      </w:r>
      <w:r w:rsidR="0087408F" w:rsidRPr="00104377">
        <w:rPr>
          <w:rFonts w:eastAsiaTheme="minorHAnsi"/>
          <w:sz w:val="28"/>
          <w:szCs w:val="28"/>
          <w:lang w:eastAsia="en-US"/>
        </w:rPr>
        <w:t xml:space="preserve"> в</w:t>
      </w:r>
      <w:r w:rsidR="00E8236A" w:rsidRPr="00104377">
        <w:rPr>
          <w:rFonts w:eastAsiaTheme="minorHAnsi"/>
          <w:sz w:val="28"/>
          <w:szCs w:val="28"/>
          <w:lang w:eastAsia="en-US"/>
        </w:rPr>
        <w:t xml:space="preserve"> различные инстанции</w:t>
      </w:r>
      <w:r w:rsidR="007D45AA" w:rsidRPr="00104377">
        <w:rPr>
          <w:rFonts w:eastAsiaTheme="minorHAnsi"/>
          <w:sz w:val="28"/>
          <w:szCs w:val="28"/>
          <w:lang w:eastAsia="en-US"/>
        </w:rPr>
        <w:t xml:space="preserve">: главе города, Губернатору Красноярского края, депутатам Законодательного собрания края, </w:t>
      </w:r>
      <w:r w:rsidR="00C169A7" w:rsidRPr="00104377">
        <w:rPr>
          <w:rFonts w:eastAsiaTheme="minorHAnsi"/>
          <w:sz w:val="28"/>
          <w:szCs w:val="28"/>
          <w:lang w:eastAsia="en-US"/>
        </w:rPr>
        <w:t xml:space="preserve">                                    </w:t>
      </w:r>
      <w:r w:rsidR="0087408F" w:rsidRPr="00104377">
        <w:rPr>
          <w:rFonts w:eastAsiaTheme="minorHAnsi"/>
          <w:sz w:val="28"/>
          <w:szCs w:val="28"/>
          <w:lang w:eastAsia="en-US"/>
        </w:rPr>
        <w:t xml:space="preserve">в </w:t>
      </w:r>
      <w:r w:rsidR="00D50333" w:rsidRPr="00104377">
        <w:rPr>
          <w:rFonts w:eastAsiaTheme="minorHAnsi"/>
          <w:sz w:val="28"/>
          <w:szCs w:val="28"/>
          <w:lang w:eastAsia="en-US"/>
        </w:rPr>
        <w:t>ООО «</w:t>
      </w:r>
      <w:proofErr w:type="spellStart"/>
      <w:r w:rsidR="00D50333" w:rsidRPr="00104377">
        <w:rPr>
          <w:rFonts w:eastAsiaTheme="minorHAnsi"/>
          <w:sz w:val="28"/>
          <w:szCs w:val="28"/>
          <w:lang w:eastAsia="en-US"/>
        </w:rPr>
        <w:t>Энергопром</w:t>
      </w:r>
      <w:proofErr w:type="spellEnd"/>
      <w:r w:rsidR="00D50333" w:rsidRPr="00104377">
        <w:rPr>
          <w:rFonts w:eastAsiaTheme="minorHAnsi"/>
          <w:sz w:val="28"/>
          <w:szCs w:val="28"/>
          <w:lang w:eastAsia="en-US"/>
        </w:rPr>
        <w:t>».</w:t>
      </w:r>
      <w:r w:rsidR="007D45AA" w:rsidRPr="00104377">
        <w:rPr>
          <w:rFonts w:eastAsiaTheme="minorHAnsi"/>
          <w:sz w:val="28"/>
          <w:szCs w:val="28"/>
          <w:lang w:eastAsia="en-US"/>
        </w:rPr>
        <w:t xml:space="preserve"> </w:t>
      </w:r>
      <w:r w:rsidR="005C5EBE" w:rsidRPr="00104377">
        <w:rPr>
          <w:rFonts w:eastAsiaTheme="minorHAnsi"/>
          <w:sz w:val="28"/>
          <w:szCs w:val="28"/>
          <w:lang w:eastAsia="en-US"/>
        </w:rPr>
        <w:t xml:space="preserve">В случае если рассмотрение конкретного обращения не входит в компетенцию депутата, </w:t>
      </w:r>
      <w:r w:rsidR="000D0ABD" w:rsidRPr="00104377">
        <w:rPr>
          <w:rFonts w:eastAsiaTheme="minorHAnsi"/>
          <w:sz w:val="28"/>
          <w:szCs w:val="28"/>
          <w:lang w:eastAsia="en-US"/>
        </w:rPr>
        <w:t xml:space="preserve">он </w:t>
      </w:r>
      <w:r w:rsidR="005C5EBE" w:rsidRPr="00104377">
        <w:rPr>
          <w:rFonts w:eastAsiaTheme="minorHAnsi"/>
          <w:sz w:val="28"/>
          <w:szCs w:val="28"/>
          <w:lang w:eastAsia="en-US"/>
        </w:rPr>
        <w:t>в доступной форме информирует граждан</w:t>
      </w:r>
      <w:r w:rsidR="00E8236A" w:rsidRPr="00104377">
        <w:rPr>
          <w:rFonts w:eastAsiaTheme="minorHAnsi"/>
          <w:sz w:val="28"/>
          <w:szCs w:val="28"/>
          <w:lang w:eastAsia="en-US"/>
        </w:rPr>
        <w:t xml:space="preserve"> </w:t>
      </w:r>
      <w:r w:rsidR="005C5EBE" w:rsidRPr="00104377">
        <w:rPr>
          <w:rFonts w:eastAsiaTheme="minorHAnsi"/>
          <w:sz w:val="28"/>
          <w:szCs w:val="28"/>
          <w:lang w:eastAsia="en-US"/>
        </w:rPr>
        <w:t>об органах и должностных лицах, рассматривающих обращения граждан, об их компетенции и порядке работы.</w:t>
      </w:r>
    </w:p>
    <w:p w:rsidR="009A382D" w:rsidRPr="00104377" w:rsidRDefault="0087408F" w:rsidP="0087408F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04377">
        <w:rPr>
          <w:rFonts w:eastAsiaTheme="minorHAnsi"/>
          <w:sz w:val="28"/>
          <w:szCs w:val="28"/>
          <w:lang w:eastAsia="en-US"/>
        </w:rPr>
        <w:t>В отчетном периоде д</w:t>
      </w:r>
      <w:r w:rsidR="009A382D" w:rsidRPr="00104377">
        <w:rPr>
          <w:rFonts w:eastAsiaTheme="minorHAnsi"/>
          <w:sz w:val="28"/>
          <w:szCs w:val="28"/>
          <w:lang w:eastAsia="en-US"/>
        </w:rPr>
        <w:t>епутатами положительно решены в</w:t>
      </w:r>
      <w:r w:rsidR="00CE0F8F" w:rsidRPr="00104377">
        <w:rPr>
          <w:rFonts w:eastAsiaTheme="minorHAnsi"/>
          <w:sz w:val="28"/>
          <w:szCs w:val="28"/>
          <w:lang w:eastAsia="en-US"/>
        </w:rPr>
        <w:t xml:space="preserve">опросы оказания материальной помощи, предоставления </w:t>
      </w:r>
      <w:r w:rsidRPr="00104377">
        <w:rPr>
          <w:rFonts w:eastAsiaTheme="minorHAnsi"/>
          <w:sz w:val="28"/>
          <w:szCs w:val="28"/>
          <w:lang w:eastAsia="en-US"/>
        </w:rPr>
        <w:t>отдельным граждан</w:t>
      </w:r>
      <w:r w:rsidR="00F515DF">
        <w:rPr>
          <w:rFonts w:eastAsiaTheme="minorHAnsi"/>
          <w:sz w:val="28"/>
          <w:szCs w:val="28"/>
          <w:lang w:eastAsia="en-US"/>
        </w:rPr>
        <w:t>ам</w:t>
      </w:r>
      <w:r w:rsidRPr="00104377">
        <w:rPr>
          <w:rFonts w:eastAsiaTheme="minorHAnsi"/>
          <w:sz w:val="28"/>
          <w:szCs w:val="28"/>
          <w:lang w:eastAsia="en-US"/>
        </w:rPr>
        <w:t xml:space="preserve"> </w:t>
      </w:r>
      <w:r w:rsidR="00CE0F8F" w:rsidRPr="00104377">
        <w:rPr>
          <w:rFonts w:eastAsiaTheme="minorHAnsi"/>
          <w:sz w:val="28"/>
          <w:szCs w:val="28"/>
          <w:lang w:eastAsia="en-US"/>
        </w:rPr>
        <w:t>субсидий</w:t>
      </w:r>
      <w:r w:rsidR="009A382D" w:rsidRPr="00104377">
        <w:rPr>
          <w:rFonts w:eastAsiaTheme="minorHAnsi"/>
          <w:sz w:val="28"/>
          <w:szCs w:val="28"/>
          <w:lang w:eastAsia="en-US"/>
        </w:rPr>
        <w:t xml:space="preserve"> на оплату жилищно-коммунальных услуг. В связи с обращением депутатов </w:t>
      </w:r>
      <w:r w:rsidR="0032014C" w:rsidRPr="00104377">
        <w:rPr>
          <w:rFonts w:eastAsiaTheme="minorHAnsi"/>
          <w:sz w:val="28"/>
          <w:szCs w:val="28"/>
          <w:lang w:eastAsia="en-US"/>
        </w:rPr>
        <w:t xml:space="preserve">по просьбе жителей </w:t>
      </w:r>
      <w:r w:rsidR="009A382D" w:rsidRPr="00104377">
        <w:rPr>
          <w:rFonts w:eastAsiaTheme="minorHAnsi"/>
          <w:sz w:val="28"/>
          <w:szCs w:val="28"/>
          <w:lang w:eastAsia="en-US"/>
        </w:rPr>
        <w:t>увеличено количество авиарейсов в летнее время.</w:t>
      </w:r>
    </w:p>
    <w:p w:rsidR="00CE0F8F" w:rsidRPr="00104377" w:rsidRDefault="0087408F" w:rsidP="00E8236A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104377">
        <w:rPr>
          <w:rFonts w:eastAsiaTheme="minorHAnsi"/>
          <w:sz w:val="28"/>
          <w:szCs w:val="28"/>
          <w:lang w:eastAsia="en-US"/>
        </w:rPr>
        <w:t>Д</w:t>
      </w:r>
      <w:r w:rsidR="009A382D" w:rsidRPr="00104377">
        <w:rPr>
          <w:rFonts w:eastAsiaTheme="minorHAnsi"/>
          <w:sz w:val="28"/>
          <w:szCs w:val="28"/>
          <w:lang w:eastAsia="en-US"/>
        </w:rPr>
        <w:t xml:space="preserve">епутатами на приемах избирателей ведется также разъяснительная работа, в частности, обратившимся </w:t>
      </w:r>
      <w:r w:rsidR="00B17F75" w:rsidRPr="00104377">
        <w:rPr>
          <w:rFonts w:eastAsiaTheme="minorHAnsi"/>
          <w:sz w:val="28"/>
          <w:szCs w:val="28"/>
          <w:lang w:eastAsia="en-US"/>
        </w:rPr>
        <w:t xml:space="preserve">жителям города даны разъяснения </w:t>
      </w:r>
      <w:r w:rsidR="009A382D" w:rsidRPr="00104377">
        <w:rPr>
          <w:rFonts w:eastAsiaTheme="minorHAnsi"/>
          <w:sz w:val="28"/>
          <w:szCs w:val="28"/>
          <w:lang w:eastAsia="en-US"/>
        </w:rPr>
        <w:t xml:space="preserve">по вопросам оплаты коммунальных услуг, переселению из города Игарки, расселению аварийного жилья, благоустройству города, оплате капитального ремонта и другим. </w:t>
      </w:r>
      <w:r w:rsidR="00CE0F8F" w:rsidRPr="00104377">
        <w:rPr>
          <w:rFonts w:eastAsiaTheme="minorHAnsi"/>
          <w:sz w:val="28"/>
          <w:szCs w:val="28"/>
          <w:lang w:eastAsia="en-US"/>
        </w:rPr>
        <w:t xml:space="preserve"> </w:t>
      </w:r>
    </w:p>
    <w:p w:rsidR="009A382D" w:rsidRPr="00104377" w:rsidRDefault="009A382D" w:rsidP="00E8236A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04377">
        <w:rPr>
          <w:rFonts w:eastAsiaTheme="minorHAnsi"/>
          <w:sz w:val="28"/>
          <w:szCs w:val="28"/>
          <w:lang w:eastAsia="en-US"/>
        </w:rPr>
        <w:t>В результате многочисленных обращений в различные инстанции, городскому Совет</w:t>
      </w:r>
      <w:r w:rsidR="00A71618">
        <w:rPr>
          <w:rFonts w:eastAsiaTheme="minorHAnsi"/>
          <w:sz w:val="28"/>
          <w:szCs w:val="28"/>
          <w:lang w:eastAsia="en-US"/>
        </w:rPr>
        <w:t>у</w:t>
      </w:r>
      <w:r w:rsidRPr="00104377">
        <w:rPr>
          <w:rFonts w:eastAsiaTheme="minorHAnsi"/>
          <w:sz w:val="28"/>
          <w:szCs w:val="28"/>
          <w:lang w:eastAsia="en-US"/>
        </w:rPr>
        <w:t xml:space="preserve"> удалось продвинуть решение вопроса </w:t>
      </w:r>
      <w:r w:rsidR="00C169A7" w:rsidRPr="00104377">
        <w:rPr>
          <w:rFonts w:eastAsiaTheme="minorHAnsi"/>
          <w:sz w:val="28"/>
          <w:szCs w:val="28"/>
          <w:lang w:eastAsia="en-US"/>
        </w:rPr>
        <w:t>создания муниципального предприятия на базе</w:t>
      </w:r>
      <w:r w:rsidR="00B17F75" w:rsidRPr="00104377">
        <w:rPr>
          <w:rFonts w:eastAsiaTheme="minorHAnsi"/>
          <w:sz w:val="28"/>
          <w:szCs w:val="28"/>
          <w:lang w:eastAsia="en-US"/>
        </w:rPr>
        <w:t xml:space="preserve"> </w:t>
      </w:r>
      <w:r w:rsidRPr="00104377">
        <w:rPr>
          <w:rFonts w:eastAsiaTheme="minorHAnsi"/>
          <w:sz w:val="28"/>
          <w:szCs w:val="28"/>
          <w:lang w:eastAsia="en-US"/>
        </w:rPr>
        <w:t>ООО</w:t>
      </w:r>
      <w:r w:rsidR="00B17F75" w:rsidRPr="00104377">
        <w:rPr>
          <w:rFonts w:eastAsiaTheme="minorHAnsi"/>
          <w:sz w:val="28"/>
          <w:szCs w:val="28"/>
          <w:lang w:eastAsia="en-US"/>
        </w:rPr>
        <w:t xml:space="preserve"> </w:t>
      </w:r>
      <w:r w:rsidR="00B17F75" w:rsidRPr="00104377">
        <w:rPr>
          <w:sz w:val="28"/>
          <w:szCs w:val="28"/>
        </w:rPr>
        <w:t>«</w:t>
      </w:r>
      <w:proofErr w:type="spellStart"/>
      <w:r w:rsidR="00B17F75" w:rsidRPr="00104377">
        <w:rPr>
          <w:sz w:val="28"/>
          <w:szCs w:val="28"/>
        </w:rPr>
        <w:t>Игарская</w:t>
      </w:r>
      <w:proofErr w:type="spellEnd"/>
      <w:r w:rsidR="00B17F75" w:rsidRPr="00104377">
        <w:rPr>
          <w:sz w:val="28"/>
          <w:szCs w:val="28"/>
        </w:rPr>
        <w:t xml:space="preserve"> организация сельского хозяйства и животноводства».</w:t>
      </w:r>
    </w:p>
    <w:p w:rsidR="00CA6D8E" w:rsidRPr="00104377" w:rsidRDefault="001F1873" w:rsidP="00E8236A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04377">
        <w:rPr>
          <w:sz w:val="28"/>
          <w:szCs w:val="28"/>
        </w:rPr>
        <w:t xml:space="preserve">5 августа 2017 года </w:t>
      </w:r>
      <w:r w:rsidR="006D7911" w:rsidRPr="00104377">
        <w:rPr>
          <w:sz w:val="28"/>
          <w:szCs w:val="28"/>
        </w:rPr>
        <w:t xml:space="preserve">на заседании совета по развитию местного самоуправления Президент Российской Федерации </w:t>
      </w:r>
      <w:proofErr w:type="spellStart"/>
      <w:r w:rsidR="006D7911" w:rsidRPr="00104377">
        <w:rPr>
          <w:sz w:val="28"/>
          <w:szCs w:val="28"/>
        </w:rPr>
        <w:t>В.В.Путин</w:t>
      </w:r>
      <w:proofErr w:type="spellEnd"/>
      <w:r w:rsidR="006D7911" w:rsidRPr="00104377">
        <w:rPr>
          <w:sz w:val="28"/>
          <w:szCs w:val="28"/>
        </w:rPr>
        <w:t xml:space="preserve"> сказал, что </w:t>
      </w:r>
      <w:r w:rsidR="001F596B" w:rsidRPr="00104377">
        <w:rPr>
          <w:sz w:val="28"/>
          <w:szCs w:val="28"/>
        </w:rPr>
        <w:t>«</w:t>
      </w:r>
      <w:r w:rsidR="006D7911" w:rsidRPr="00104377">
        <w:rPr>
          <w:sz w:val="28"/>
          <w:szCs w:val="28"/>
        </w:rPr>
        <w:t>муниципальный уровень власти максимально близок к людям, к их реальным заботам, а значит, диалог, стремление получить обратную связь должны быть при</w:t>
      </w:r>
      <w:r w:rsidR="001F596B" w:rsidRPr="00104377">
        <w:rPr>
          <w:sz w:val="28"/>
          <w:szCs w:val="28"/>
        </w:rPr>
        <w:t>оритетом в работе местной власти».</w:t>
      </w:r>
    </w:p>
    <w:p w:rsidR="00A71618" w:rsidRDefault="00A71618" w:rsidP="001F596B">
      <w:pPr>
        <w:tabs>
          <w:tab w:val="left" w:pos="567"/>
          <w:tab w:val="left" w:pos="709"/>
          <w:tab w:val="left" w:pos="851"/>
        </w:tabs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1F596B" w:rsidRPr="00104377" w:rsidRDefault="001F596B" w:rsidP="001F596B">
      <w:pPr>
        <w:tabs>
          <w:tab w:val="left" w:pos="567"/>
          <w:tab w:val="left" w:pos="709"/>
          <w:tab w:val="left" w:pos="851"/>
        </w:tabs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04377">
        <w:rPr>
          <w:rFonts w:eastAsiaTheme="minorHAnsi"/>
          <w:sz w:val="28"/>
          <w:szCs w:val="28"/>
          <w:lang w:eastAsia="en-US"/>
        </w:rPr>
        <w:lastRenderedPageBreak/>
        <w:t xml:space="preserve">В целях </w:t>
      </w:r>
      <w:r w:rsidR="002C66F6" w:rsidRPr="00104377">
        <w:rPr>
          <w:rFonts w:eastAsiaTheme="minorHAnsi"/>
          <w:sz w:val="28"/>
          <w:szCs w:val="28"/>
          <w:lang w:eastAsia="en-US"/>
        </w:rPr>
        <w:t xml:space="preserve">взаимодействия с населением, </w:t>
      </w:r>
      <w:r w:rsidRPr="00104377">
        <w:rPr>
          <w:rFonts w:eastAsiaTheme="minorHAnsi"/>
          <w:sz w:val="28"/>
          <w:szCs w:val="28"/>
          <w:lang w:eastAsia="en-US"/>
        </w:rPr>
        <w:t>привлечения жителей города для непосредственного участия в местном самоуправлении по инициативе Игарского городского Совета депутатов в отчетном периоде трижды проводились публичные слушания  по проектам решений Игарского городского Совета депутатов «О внесении изменений в Устав муниципального образования город Игарка».</w:t>
      </w:r>
    </w:p>
    <w:p w:rsidR="001F596B" w:rsidRPr="00104377" w:rsidRDefault="001F596B" w:rsidP="001F596B">
      <w:pPr>
        <w:tabs>
          <w:tab w:val="left" w:pos="567"/>
          <w:tab w:val="left" w:pos="709"/>
          <w:tab w:val="left" w:pos="851"/>
        </w:tabs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04377">
        <w:rPr>
          <w:rFonts w:eastAsiaTheme="minorHAnsi"/>
          <w:sz w:val="28"/>
          <w:szCs w:val="28"/>
          <w:lang w:eastAsia="en-US"/>
        </w:rPr>
        <w:t>В установленном порядке население извещалось о теме, дате, времени, месте проведении публичных слушаний.</w:t>
      </w:r>
    </w:p>
    <w:p w:rsidR="001F596B" w:rsidRPr="00104377" w:rsidRDefault="001F596B" w:rsidP="001F596B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104377">
        <w:rPr>
          <w:rFonts w:eastAsiaTheme="minorHAnsi"/>
          <w:sz w:val="28"/>
          <w:szCs w:val="28"/>
          <w:lang w:eastAsia="en-US"/>
        </w:rPr>
        <w:t>Отрадно заметить, что в последнее время в публичных слушаниях                       по нормативным правовым актам, касающимся изменений</w:t>
      </w:r>
      <w:r w:rsidR="002C66F6" w:rsidRPr="00104377">
        <w:rPr>
          <w:rFonts w:eastAsiaTheme="minorHAnsi"/>
          <w:sz w:val="28"/>
          <w:szCs w:val="28"/>
          <w:lang w:eastAsia="en-US"/>
        </w:rPr>
        <w:t xml:space="preserve"> главного правового акта нашего города</w:t>
      </w:r>
      <w:r w:rsidRPr="00104377">
        <w:rPr>
          <w:rFonts w:eastAsiaTheme="minorHAnsi"/>
          <w:sz w:val="28"/>
          <w:szCs w:val="28"/>
          <w:lang w:eastAsia="en-US"/>
        </w:rPr>
        <w:t>,</w:t>
      </w:r>
      <w:r w:rsidR="00A71618">
        <w:rPr>
          <w:rFonts w:eastAsiaTheme="minorHAnsi"/>
          <w:sz w:val="28"/>
          <w:szCs w:val="28"/>
          <w:lang w:eastAsia="en-US"/>
        </w:rPr>
        <w:t xml:space="preserve"> Устава муниципального образования город Игарка,</w:t>
      </w:r>
      <w:r w:rsidRPr="00104377">
        <w:rPr>
          <w:rFonts w:eastAsiaTheme="minorHAnsi"/>
          <w:sz w:val="28"/>
          <w:szCs w:val="28"/>
          <w:lang w:eastAsia="en-US"/>
        </w:rPr>
        <w:t xml:space="preserve"> принимают активное участие молодые </w:t>
      </w:r>
      <w:proofErr w:type="spellStart"/>
      <w:r w:rsidRPr="00104377">
        <w:rPr>
          <w:rFonts w:eastAsiaTheme="minorHAnsi"/>
          <w:sz w:val="28"/>
          <w:szCs w:val="28"/>
          <w:lang w:eastAsia="en-US"/>
        </w:rPr>
        <w:t>игарчане</w:t>
      </w:r>
      <w:proofErr w:type="spellEnd"/>
      <w:r w:rsidRPr="00104377">
        <w:rPr>
          <w:sz w:val="28"/>
          <w:szCs w:val="28"/>
          <w:lang w:eastAsia="ru-RU"/>
        </w:rPr>
        <w:t>, в чьих руках будущее нашего города</w:t>
      </w:r>
      <w:r w:rsidR="002C66F6" w:rsidRPr="00104377">
        <w:rPr>
          <w:sz w:val="28"/>
          <w:szCs w:val="28"/>
          <w:lang w:eastAsia="ru-RU"/>
        </w:rPr>
        <w:t>.</w:t>
      </w:r>
    </w:p>
    <w:p w:rsidR="001F596B" w:rsidRPr="00104377" w:rsidRDefault="001F596B" w:rsidP="00EB4CB5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104377">
        <w:rPr>
          <w:rFonts w:eastAsiaTheme="minorHAnsi"/>
          <w:sz w:val="28"/>
          <w:szCs w:val="28"/>
          <w:lang w:eastAsia="en-US"/>
        </w:rPr>
        <w:t>П</w:t>
      </w:r>
      <w:r w:rsidR="002C66F6" w:rsidRPr="00104377">
        <w:rPr>
          <w:rFonts w:eastAsiaTheme="minorHAnsi"/>
          <w:sz w:val="28"/>
          <w:szCs w:val="28"/>
          <w:lang w:eastAsia="en-US"/>
        </w:rPr>
        <w:t xml:space="preserve">о результатам </w:t>
      </w:r>
      <w:r w:rsidR="00E070F0" w:rsidRPr="00104377">
        <w:rPr>
          <w:rFonts w:eastAsiaTheme="minorHAnsi"/>
          <w:sz w:val="28"/>
          <w:szCs w:val="28"/>
          <w:lang w:eastAsia="en-US"/>
        </w:rPr>
        <w:t xml:space="preserve">публичных </w:t>
      </w:r>
      <w:r w:rsidR="002C66F6" w:rsidRPr="00104377">
        <w:rPr>
          <w:rFonts w:eastAsiaTheme="minorHAnsi"/>
          <w:sz w:val="28"/>
          <w:szCs w:val="28"/>
          <w:lang w:eastAsia="en-US"/>
        </w:rPr>
        <w:t>слушаний принимали</w:t>
      </w:r>
      <w:r w:rsidRPr="00104377">
        <w:rPr>
          <w:rFonts w:eastAsiaTheme="minorHAnsi"/>
          <w:sz w:val="28"/>
          <w:szCs w:val="28"/>
          <w:lang w:eastAsia="en-US"/>
        </w:rPr>
        <w:t>сь мотивированн</w:t>
      </w:r>
      <w:r w:rsidR="002C66F6" w:rsidRPr="00104377">
        <w:rPr>
          <w:rFonts w:eastAsiaTheme="minorHAnsi"/>
          <w:sz w:val="28"/>
          <w:szCs w:val="28"/>
          <w:lang w:eastAsia="en-US"/>
        </w:rPr>
        <w:t>ы</w:t>
      </w:r>
      <w:r w:rsidRPr="00104377">
        <w:rPr>
          <w:rFonts w:eastAsiaTheme="minorHAnsi"/>
          <w:sz w:val="28"/>
          <w:szCs w:val="28"/>
          <w:lang w:eastAsia="en-US"/>
        </w:rPr>
        <w:t>е решени</w:t>
      </w:r>
      <w:r w:rsidR="002C66F6" w:rsidRPr="00104377">
        <w:rPr>
          <w:rFonts w:eastAsiaTheme="minorHAnsi"/>
          <w:sz w:val="28"/>
          <w:szCs w:val="28"/>
          <w:lang w:eastAsia="en-US"/>
        </w:rPr>
        <w:t>я, которы</w:t>
      </w:r>
      <w:r w:rsidRPr="00104377">
        <w:rPr>
          <w:rFonts w:eastAsiaTheme="minorHAnsi"/>
          <w:sz w:val="28"/>
          <w:szCs w:val="28"/>
          <w:lang w:eastAsia="en-US"/>
        </w:rPr>
        <w:t>е публиковал</w:t>
      </w:r>
      <w:r w:rsidR="002C66F6" w:rsidRPr="00104377">
        <w:rPr>
          <w:rFonts w:eastAsiaTheme="minorHAnsi"/>
          <w:sz w:val="28"/>
          <w:szCs w:val="28"/>
          <w:lang w:eastAsia="en-US"/>
        </w:rPr>
        <w:t>и</w:t>
      </w:r>
      <w:r w:rsidRPr="00104377">
        <w:rPr>
          <w:rFonts w:eastAsiaTheme="minorHAnsi"/>
          <w:sz w:val="28"/>
          <w:szCs w:val="28"/>
          <w:lang w:eastAsia="en-US"/>
        </w:rPr>
        <w:t xml:space="preserve">сь в газете «Игарские новости». Рекомендации, принятые участниками публичных слушаний, </w:t>
      </w:r>
      <w:r w:rsidR="00B17F75" w:rsidRPr="00104377">
        <w:rPr>
          <w:rFonts w:eastAsiaTheme="minorHAnsi"/>
          <w:sz w:val="28"/>
          <w:szCs w:val="28"/>
          <w:lang w:eastAsia="en-US"/>
        </w:rPr>
        <w:t xml:space="preserve">учитывались </w:t>
      </w:r>
      <w:r w:rsidRPr="00104377">
        <w:rPr>
          <w:rFonts w:eastAsiaTheme="minorHAnsi"/>
          <w:sz w:val="28"/>
          <w:szCs w:val="28"/>
          <w:lang w:eastAsia="en-US"/>
        </w:rPr>
        <w:t>при рассмотрении соответствующего проекта решения</w:t>
      </w:r>
      <w:r w:rsidR="00B17F75" w:rsidRPr="00104377">
        <w:rPr>
          <w:rFonts w:eastAsiaTheme="minorHAnsi"/>
          <w:sz w:val="28"/>
          <w:szCs w:val="28"/>
          <w:lang w:eastAsia="en-US"/>
        </w:rPr>
        <w:t xml:space="preserve"> </w:t>
      </w:r>
      <w:r w:rsidR="00EB4CB5" w:rsidRPr="00104377">
        <w:rPr>
          <w:rFonts w:eastAsiaTheme="minorHAnsi"/>
          <w:sz w:val="28"/>
          <w:szCs w:val="28"/>
          <w:lang w:eastAsia="en-US"/>
        </w:rPr>
        <w:t>на сессиях городского Совета депутатов</w:t>
      </w:r>
      <w:r w:rsidRPr="00104377">
        <w:rPr>
          <w:rFonts w:eastAsiaTheme="minorHAnsi"/>
          <w:sz w:val="28"/>
          <w:szCs w:val="28"/>
          <w:lang w:eastAsia="en-US"/>
        </w:rPr>
        <w:t>.</w:t>
      </w:r>
      <w:r w:rsidRPr="00104377">
        <w:rPr>
          <w:rFonts w:eastAsiaTheme="minorHAnsi"/>
          <w:sz w:val="28"/>
          <w:szCs w:val="28"/>
          <w:lang w:eastAsia="en-US"/>
        </w:rPr>
        <w:tab/>
      </w:r>
      <w:r w:rsidRPr="00104377">
        <w:rPr>
          <w:sz w:val="28"/>
          <w:szCs w:val="28"/>
          <w:lang w:eastAsia="ru-RU"/>
        </w:rPr>
        <w:t>Помимо участия в публичных слушаниях жители города имеют право присутствовать на открытых заседаниях городского Совета депутатов</w:t>
      </w:r>
      <w:r w:rsidR="00E070F0" w:rsidRPr="00104377">
        <w:rPr>
          <w:sz w:val="28"/>
          <w:szCs w:val="28"/>
          <w:lang w:eastAsia="ru-RU"/>
        </w:rPr>
        <w:t xml:space="preserve">, </w:t>
      </w:r>
      <w:r w:rsidRPr="00104377">
        <w:rPr>
          <w:sz w:val="28"/>
          <w:szCs w:val="28"/>
          <w:lang w:eastAsia="ru-RU"/>
        </w:rPr>
        <w:t xml:space="preserve">                            и наиболее активные граждане</w:t>
      </w:r>
      <w:r w:rsidR="0032014C" w:rsidRPr="00104377">
        <w:rPr>
          <w:sz w:val="28"/>
          <w:szCs w:val="28"/>
          <w:lang w:eastAsia="ru-RU"/>
        </w:rPr>
        <w:t>, используя данное им право,</w:t>
      </w:r>
      <w:r w:rsidRPr="00104377">
        <w:rPr>
          <w:sz w:val="28"/>
          <w:szCs w:val="28"/>
          <w:lang w:eastAsia="ru-RU"/>
        </w:rPr>
        <w:t xml:space="preserve"> принимают участие в заседаниях, задают </w:t>
      </w:r>
      <w:r w:rsidR="00E8236A" w:rsidRPr="00104377">
        <w:rPr>
          <w:sz w:val="28"/>
          <w:szCs w:val="28"/>
          <w:lang w:eastAsia="ru-RU"/>
        </w:rPr>
        <w:t>интересующие их вопросы</w:t>
      </w:r>
      <w:r w:rsidR="00830385">
        <w:rPr>
          <w:sz w:val="28"/>
          <w:szCs w:val="28"/>
          <w:lang w:eastAsia="ru-RU"/>
        </w:rPr>
        <w:t xml:space="preserve">, высказывают свое </w:t>
      </w:r>
      <w:r w:rsidR="00F515DF">
        <w:rPr>
          <w:sz w:val="28"/>
          <w:szCs w:val="28"/>
          <w:lang w:eastAsia="ru-RU"/>
        </w:rPr>
        <w:t>мнение</w:t>
      </w:r>
      <w:r w:rsidR="00E8236A" w:rsidRPr="00104377">
        <w:rPr>
          <w:sz w:val="28"/>
          <w:szCs w:val="28"/>
          <w:lang w:eastAsia="ru-RU"/>
        </w:rPr>
        <w:t>.</w:t>
      </w:r>
    </w:p>
    <w:p w:rsidR="006E5CF3" w:rsidRPr="00104377" w:rsidRDefault="006E5CF3" w:rsidP="000A6FCE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104377">
        <w:rPr>
          <w:sz w:val="28"/>
          <w:szCs w:val="28"/>
          <w:lang w:eastAsia="ru-RU"/>
        </w:rPr>
        <w:t>Председатель городского Совета депутатов, его заместитель, другие депутаты являются постоянными участниками</w:t>
      </w:r>
      <w:r w:rsidR="00754F57" w:rsidRPr="00104377">
        <w:rPr>
          <w:sz w:val="28"/>
          <w:szCs w:val="28"/>
          <w:lang w:eastAsia="ru-RU"/>
        </w:rPr>
        <w:t xml:space="preserve"> </w:t>
      </w:r>
      <w:r w:rsidR="002C66F6" w:rsidRPr="00104377">
        <w:rPr>
          <w:sz w:val="28"/>
          <w:szCs w:val="28"/>
          <w:lang w:eastAsia="ru-RU"/>
        </w:rPr>
        <w:t>мероприятий</w:t>
      </w:r>
      <w:r w:rsidRPr="00104377">
        <w:rPr>
          <w:sz w:val="28"/>
          <w:szCs w:val="28"/>
          <w:lang w:eastAsia="ru-RU"/>
        </w:rPr>
        <w:t xml:space="preserve"> общегородского значения, принимают участие в выездных мероприятиях, связанных </w:t>
      </w:r>
      <w:r w:rsidR="002C66F6" w:rsidRPr="00104377">
        <w:rPr>
          <w:sz w:val="28"/>
          <w:szCs w:val="28"/>
          <w:lang w:eastAsia="ru-RU"/>
        </w:rPr>
        <w:t xml:space="preserve">                                         </w:t>
      </w:r>
      <w:r w:rsidRPr="00104377">
        <w:rPr>
          <w:sz w:val="28"/>
          <w:szCs w:val="28"/>
          <w:lang w:eastAsia="ru-RU"/>
        </w:rPr>
        <w:t>с поздравлени</w:t>
      </w:r>
      <w:r w:rsidR="00754F57" w:rsidRPr="00104377">
        <w:rPr>
          <w:sz w:val="28"/>
          <w:szCs w:val="28"/>
          <w:lang w:eastAsia="ru-RU"/>
        </w:rPr>
        <w:t>ями юбиляров, ветеранов войны, ветеранов т</w:t>
      </w:r>
      <w:r w:rsidRPr="00104377">
        <w:rPr>
          <w:sz w:val="28"/>
          <w:szCs w:val="28"/>
          <w:lang w:eastAsia="ru-RU"/>
        </w:rPr>
        <w:t>руда на дому.</w:t>
      </w:r>
    </w:p>
    <w:p w:rsidR="00E8236A" w:rsidRPr="00104377" w:rsidRDefault="00754F57" w:rsidP="00EB4CB5">
      <w:pPr>
        <w:widowControl w:val="0"/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104377">
        <w:rPr>
          <w:sz w:val="28"/>
          <w:szCs w:val="28"/>
          <w:lang w:eastAsia="ru-RU"/>
        </w:rPr>
        <w:tab/>
        <w:t xml:space="preserve">В </w:t>
      </w:r>
      <w:r w:rsidR="006E5CF3" w:rsidRPr="00104377">
        <w:rPr>
          <w:sz w:val="28"/>
          <w:szCs w:val="28"/>
          <w:lang w:eastAsia="ru-RU"/>
        </w:rPr>
        <w:t xml:space="preserve"> </w:t>
      </w:r>
      <w:r w:rsidRPr="00104377">
        <w:rPr>
          <w:sz w:val="28"/>
          <w:szCs w:val="28"/>
          <w:lang w:eastAsia="ru-RU"/>
        </w:rPr>
        <w:t>2017 году три заслуженных человека, внесших большой вклад                                  в строительство и развитие города</w:t>
      </w:r>
      <w:r w:rsidR="0032014C" w:rsidRPr="00104377">
        <w:rPr>
          <w:sz w:val="28"/>
          <w:szCs w:val="28"/>
          <w:lang w:eastAsia="ru-RU"/>
        </w:rPr>
        <w:t xml:space="preserve"> Игарки</w:t>
      </w:r>
      <w:r w:rsidRPr="00104377">
        <w:rPr>
          <w:sz w:val="28"/>
          <w:szCs w:val="28"/>
          <w:lang w:eastAsia="ru-RU"/>
        </w:rPr>
        <w:t xml:space="preserve">, награждены Почетными грамотами Игарского городского Совета депутатов. За многолетний добросовестный труд, профессионализм, достижения в области своей </w:t>
      </w:r>
      <w:r w:rsidR="002C66F6" w:rsidRPr="00104377">
        <w:rPr>
          <w:sz w:val="28"/>
          <w:szCs w:val="28"/>
          <w:lang w:eastAsia="ru-RU"/>
        </w:rPr>
        <w:t>деятельности</w:t>
      </w:r>
      <w:r w:rsidRPr="00104377">
        <w:rPr>
          <w:sz w:val="28"/>
          <w:szCs w:val="28"/>
          <w:lang w:eastAsia="ru-RU"/>
        </w:rPr>
        <w:t xml:space="preserve"> вручены Благодарственные письма Игарского городского Совета депутатов </w:t>
      </w:r>
      <w:r w:rsidR="002C66F6" w:rsidRPr="00104377">
        <w:rPr>
          <w:sz w:val="28"/>
          <w:szCs w:val="28"/>
          <w:lang w:eastAsia="ru-RU"/>
        </w:rPr>
        <w:t xml:space="preserve">трем  </w:t>
      </w:r>
      <w:proofErr w:type="spellStart"/>
      <w:r w:rsidR="002C66F6" w:rsidRPr="00104377">
        <w:rPr>
          <w:sz w:val="28"/>
          <w:szCs w:val="28"/>
          <w:lang w:eastAsia="ru-RU"/>
        </w:rPr>
        <w:t>игарчанам</w:t>
      </w:r>
      <w:proofErr w:type="spellEnd"/>
      <w:r w:rsidR="002C66F6" w:rsidRPr="00104377">
        <w:rPr>
          <w:sz w:val="28"/>
          <w:szCs w:val="28"/>
          <w:lang w:eastAsia="ru-RU"/>
        </w:rPr>
        <w:t xml:space="preserve"> и одному коллективу.</w:t>
      </w:r>
      <w:r w:rsidR="00B17F75" w:rsidRPr="00104377">
        <w:rPr>
          <w:sz w:val="28"/>
          <w:szCs w:val="28"/>
          <w:lang w:eastAsia="ru-RU"/>
        </w:rPr>
        <w:t xml:space="preserve"> </w:t>
      </w:r>
      <w:r w:rsidR="00044095" w:rsidRPr="00104377">
        <w:rPr>
          <w:sz w:val="28"/>
          <w:szCs w:val="28"/>
          <w:lang w:eastAsia="ru-RU"/>
        </w:rPr>
        <w:t xml:space="preserve"> </w:t>
      </w:r>
    </w:p>
    <w:p w:rsidR="00754F57" w:rsidRPr="00104377" w:rsidRDefault="00754F57" w:rsidP="001F596B">
      <w:pPr>
        <w:widowControl w:val="0"/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1F596B" w:rsidRPr="00104377" w:rsidRDefault="00830385" w:rsidP="00B17F75">
      <w:pPr>
        <w:widowControl w:val="0"/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7</w:t>
      </w:r>
      <w:r w:rsidR="001F596B" w:rsidRPr="00104377">
        <w:rPr>
          <w:sz w:val="28"/>
          <w:szCs w:val="28"/>
          <w:lang w:eastAsia="ru-RU"/>
        </w:rPr>
        <w:t>. Взаимодействие со средствами массовой информации</w:t>
      </w:r>
    </w:p>
    <w:p w:rsidR="001F596B" w:rsidRPr="00104377" w:rsidRDefault="001F596B" w:rsidP="001F596B">
      <w:pPr>
        <w:widowControl w:val="0"/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</w:p>
    <w:p w:rsidR="001F596B" w:rsidRPr="00104377" w:rsidRDefault="001F596B" w:rsidP="001F596B">
      <w:pPr>
        <w:widowControl w:val="0"/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104377">
        <w:rPr>
          <w:sz w:val="28"/>
          <w:szCs w:val="28"/>
          <w:lang w:eastAsia="ru-RU"/>
        </w:rPr>
        <w:tab/>
        <w:t>Главной задачей взаимодействи</w:t>
      </w:r>
      <w:r w:rsidR="008B5780" w:rsidRPr="00104377">
        <w:rPr>
          <w:sz w:val="28"/>
          <w:szCs w:val="28"/>
          <w:lang w:eastAsia="ru-RU"/>
        </w:rPr>
        <w:t>я</w:t>
      </w:r>
      <w:r w:rsidRPr="00104377">
        <w:rPr>
          <w:sz w:val="28"/>
          <w:szCs w:val="28"/>
          <w:lang w:eastAsia="ru-RU"/>
        </w:rPr>
        <w:t xml:space="preserve"> городского Совета депутатов                               со средствами мас</w:t>
      </w:r>
      <w:r w:rsidR="002C66F6" w:rsidRPr="00104377">
        <w:rPr>
          <w:sz w:val="28"/>
          <w:szCs w:val="28"/>
          <w:lang w:eastAsia="ru-RU"/>
        </w:rPr>
        <w:t>совой информации является полное</w:t>
      </w:r>
      <w:r w:rsidRPr="00104377">
        <w:rPr>
          <w:sz w:val="28"/>
          <w:szCs w:val="28"/>
          <w:lang w:eastAsia="ru-RU"/>
        </w:rPr>
        <w:t xml:space="preserve"> и объективное информирование населения города о св</w:t>
      </w:r>
      <w:r w:rsidR="00CD3DD6" w:rsidRPr="00104377">
        <w:rPr>
          <w:sz w:val="28"/>
          <w:szCs w:val="28"/>
          <w:lang w:eastAsia="ru-RU"/>
        </w:rPr>
        <w:t>о</w:t>
      </w:r>
      <w:r w:rsidRPr="00104377">
        <w:rPr>
          <w:sz w:val="28"/>
          <w:szCs w:val="28"/>
          <w:lang w:eastAsia="ru-RU"/>
        </w:rPr>
        <w:t>ей деятельности.</w:t>
      </w:r>
    </w:p>
    <w:p w:rsidR="001F596B" w:rsidRPr="00104377" w:rsidRDefault="001F596B" w:rsidP="002C66F6">
      <w:pPr>
        <w:widowControl w:val="0"/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104377">
        <w:rPr>
          <w:sz w:val="28"/>
          <w:szCs w:val="28"/>
          <w:lang w:eastAsia="ru-RU"/>
        </w:rPr>
        <w:tab/>
      </w:r>
      <w:r w:rsidR="005D34DE" w:rsidRPr="00104377">
        <w:rPr>
          <w:sz w:val="28"/>
          <w:szCs w:val="28"/>
          <w:lang w:eastAsia="ru-RU"/>
        </w:rPr>
        <w:t>В газете «Игарские новости» п</w:t>
      </w:r>
      <w:r w:rsidRPr="00104377">
        <w:rPr>
          <w:sz w:val="28"/>
          <w:szCs w:val="28"/>
          <w:lang w:eastAsia="ru-RU"/>
        </w:rPr>
        <w:t xml:space="preserve">убликуются решения городского </w:t>
      </w:r>
      <w:r w:rsidR="005D34DE" w:rsidRPr="00104377">
        <w:rPr>
          <w:sz w:val="28"/>
          <w:szCs w:val="28"/>
          <w:lang w:eastAsia="ru-RU"/>
        </w:rPr>
        <w:t>С</w:t>
      </w:r>
      <w:r w:rsidRPr="00104377">
        <w:rPr>
          <w:sz w:val="28"/>
          <w:szCs w:val="28"/>
          <w:lang w:eastAsia="ru-RU"/>
        </w:rPr>
        <w:t>овета депутатов, оп</w:t>
      </w:r>
      <w:r w:rsidR="005D34DE" w:rsidRPr="00104377">
        <w:rPr>
          <w:sz w:val="28"/>
          <w:szCs w:val="28"/>
          <w:lang w:eastAsia="ru-RU"/>
        </w:rPr>
        <w:t>овещения о публичных слушаниях</w:t>
      </w:r>
      <w:r w:rsidR="00754F57" w:rsidRPr="00104377">
        <w:rPr>
          <w:sz w:val="28"/>
          <w:szCs w:val="28"/>
          <w:lang w:eastAsia="ru-RU"/>
        </w:rPr>
        <w:t>, график</w:t>
      </w:r>
      <w:r w:rsidR="002C66F6" w:rsidRPr="00104377">
        <w:rPr>
          <w:sz w:val="28"/>
          <w:szCs w:val="28"/>
          <w:lang w:eastAsia="ru-RU"/>
        </w:rPr>
        <w:t>и</w:t>
      </w:r>
      <w:r w:rsidR="00754F57" w:rsidRPr="00104377">
        <w:rPr>
          <w:sz w:val="28"/>
          <w:szCs w:val="28"/>
          <w:lang w:eastAsia="ru-RU"/>
        </w:rPr>
        <w:t xml:space="preserve"> приема избирателей</w:t>
      </w:r>
      <w:r w:rsidR="005D34DE" w:rsidRPr="00104377">
        <w:rPr>
          <w:sz w:val="28"/>
          <w:szCs w:val="28"/>
          <w:lang w:eastAsia="ru-RU"/>
        </w:rPr>
        <w:t>.</w:t>
      </w:r>
    </w:p>
    <w:p w:rsidR="005D34DE" w:rsidRPr="00104377" w:rsidRDefault="005D34DE" w:rsidP="001F596B">
      <w:pPr>
        <w:widowControl w:val="0"/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104377">
        <w:rPr>
          <w:sz w:val="28"/>
          <w:szCs w:val="28"/>
          <w:lang w:eastAsia="ru-RU"/>
        </w:rPr>
        <w:tab/>
      </w:r>
      <w:r w:rsidR="0032014C" w:rsidRPr="00104377">
        <w:rPr>
          <w:sz w:val="28"/>
          <w:szCs w:val="28"/>
          <w:lang w:eastAsia="ru-RU"/>
        </w:rPr>
        <w:t>Сессионные з</w:t>
      </w:r>
      <w:r w:rsidRPr="00104377">
        <w:rPr>
          <w:sz w:val="28"/>
          <w:szCs w:val="28"/>
          <w:lang w:eastAsia="ru-RU"/>
        </w:rPr>
        <w:t>аседания городского Совета депутатов освещаются как на страницах газеты, та</w:t>
      </w:r>
      <w:r w:rsidR="002C66F6" w:rsidRPr="00104377">
        <w:rPr>
          <w:sz w:val="28"/>
          <w:szCs w:val="28"/>
          <w:lang w:eastAsia="ru-RU"/>
        </w:rPr>
        <w:t>к</w:t>
      </w:r>
      <w:r w:rsidRPr="00104377">
        <w:rPr>
          <w:sz w:val="28"/>
          <w:szCs w:val="28"/>
          <w:lang w:eastAsia="ru-RU"/>
        </w:rPr>
        <w:t xml:space="preserve"> и в информационной телевизионной программе «Заполярье».</w:t>
      </w:r>
      <w:r w:rsidR="007B0D27" w:rsidRPr="00104377">
        <w:rPr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</w:t>
      </w:r>
      <w:r w:rsidR="00BA7E36" w:rsidRPr="00104377">
        <w:rPr>
          <w:sz w:val="28"/>
          <w:szCs w:val="28"/>
          <w:lang w:eastAsia="ru-RU"/>
        </w:rPr>
        <w:t xml:space="preserve">                  </w:t>
      </w:r>
      <w:r w:rsidR="00D15289" w:rsidRPr="00104377">
        <w:rPr>
          <w:sz w:val="28"/>
          <w:szCs w:val="28"/>
          <w:lang w:eastAsia="ru-RU"/>
        </w:rPr>
        <w:t xml:space="preserve">      </w:t>
      </w:r>
    </w:p>
    <w:p w:rsidR="001F596B" w:rsidRPr="00104377" w:rsidRDefault="005D34DE" w:rsidP="001F596B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104377">
        <w:rPr>
          <w:sz w:val="28"/>
          <w:szCs w:val="28"/>
          <w:lang w:eastAsia="ru-RU"/>
        </w:rPr>
        <w:t xml:space="preserve"> </w:t>
      </w:r>
      <w:r w:rsidR="002C66F6" w:rsidRPr="00104377">
        <w:rPr>
          <w:sz w:val="28"/>
          <w:szCs w:val="28"/>
          <w:lang w:eastAsia="ru-RU"/>
        </w:rPr>
        <w:t xml:space="preserve"> С</w:t>
      </w:r>
      <w:r w:rsidRPr="00104377">
        <w:rPr>
          <w:sz w:val="28"/>
          <w:szCs w:val="28"/>
          <w:lang w:eastAsia="ru-RU"/>
        </w:rPr>
        <w:t xml:space="preserve"> деятельност</w:t>
      </w:r>
      <w:r w:rsidR="002C66F6" w:rsidRPr="00104377">
        <w:rPr>
          <w:sz w:val="28"/>
          <w:szCs w:val="28"/>
          <w:lang w:eastAsia="ru-RU"/>
        </w:rPr>
        <w:t>ью</w:t>
      </w:r>
      <w:r w:rsidRPr="00104377">
        <w:rPr>
          <w:sz w:val="28"/>
          <w:szCs w:val="28"/>
          <w:lang w:eastAsia="ru-RU"/>
        </w:rPr>
        <w:t xml:space="preserve"> городского Совета депутатов между сессиями </w:t>
      </w:r>
      <w:proofErr w:type="spellStart"/>
      <w:r w:rsidRPr="00104377">
        <w:rPr>
          <w:sz w:val="28"/>
          <w:szCs w:val="28"/>
          <w:lang w:eastAsia="ru-RU"/>
        </w:rPr>
        <w:t>игарчане</w:t>
      </w:r>
      <w:proofErr w:type="spellEnd"/>
      <w:r w:rsidRPr="00104377">
        <w:rPr>
          <w:sz w:val="28"/>
          <w:szCs w:val="28"/>
          <w:lang w:eastAsia="ru-RU"/>
        </w:rPr>
        <w:t xml:space="preserve"> могут ознакомить</w:t>
      </w:r>
      <w:r w:rsidR="002C66F6" w:rsidRPr="00104377">
        <w:rPr>
          <w:sz w:val="28"/>
          <w:szCs w:val="28"/>
          <w:lang w:eastAsia="ru-RU"/>
        </w:rPr>
        <w:t>ся</w:t>
      </w:r>
      <w:r w:rsidRPr="00104377">
        <w:rPr>
          <w:sz w:val="28"/>
          <w:szCs w:val="28"/>
          <w:lang w:eastAsia="ru-RU"/>
        </w:rPr>
        <w:t xml:space="preserve"> в рубрике «В городском Совете», где периодические размещаются статьи, отчеты и информаци</w:t>
      </w:r>
      <w:r w:rsidR="002C66F6" w:rsidRPr="00104377">
        <w:rPr>
          <w:sz w:val="28"/>
          <w:szCs w:val="28"/>
          <w:lang w:eastAsia="ru-RU"/>
        </w:rPr>
        <w:t>онные сообщения об итогах обращений</w:t>
      </w:r>
      <w:r w:rsidRPr="00104377">
        <w:rPr>
          <w:sz w:val="28"/>
          <w:szCs w:val="28"/>
          <w:lang w:eastAsia="ru-RU"/>
        </w:rPr>
        <w:t xml:space="preserve"> и запросов депутатов.</w:t>
      </w:r>
    </w:p>
    <w:p w:rsidR="00F57F95" w:rsidRDefault="00F57F95" w:rsidP="001F596B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57F95" w:rsidRDefault="00F57F95" w:rsidP="001F596B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57F95" w:rsidRPr="00F57F95" w:rsidRDefault="00F57F95" w:rsidP="00F57F95">
      <w:pPr>
        <w:suppressAutoHyphens w:val="0"/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CA6D8E" w:rsidRPr="00104377" w:rsidRDefault="008B5780" w:rsidP="001F596B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0" w:name="_GoBack"/>
      <w:bookmarkEnd w:id="0"/>
      <w:r w:rsidRPr="00104377">
        <w:rPr>
          <w:sz w:val="28"/>
          <w:szCs w:val="28"/>
        </w:rPr>
        <w:t xml:space="preserve">В целях повышения информированности и привлечения населения города                   </w:t>
      </w:r>
      <w:r w:rsidR="00C458C7" w:rsidRPr="00104377">
        <w:rPr>
          <w:sz w:val="28"/>
          <w:szCs w:val="28"/>
        </w:rPr>
        <w:t>к</w:t>
      </w:r>
      <w:r w:rsidRPr="00104377">
        <w:rPr>
          <w:sz w:val="28"/>
          <w:szCs w:val="28"/>
        </w:rPr>
        <w:t xml:space="preserve"> участи</w:t>
      </w:r>
      <w:r w:rsidR="00C458C7" w:rsidRPr="00104377">
        <w:rPr>
          <w:sz w:val="28"/>
          <w:szCs w:val="28"/>
        </w:rPr>
        <w:t>ю</w:t>
      </w:r>
      <w:r w:rsidRPr="00104377">
        <w:rPr>
          <w:sz w:val="28"/>
          <w:szCs w:val="28"/>
        </w:rPr>
        <w:t xml:space="preserve"> в местном самоуправлении на сайте администрации города Игарки                на странице городского Совета депутатов в информационно-телекоммуникационной сети «Интернет» размещаются проекты нормативных правовых актов городского Совета депутатов. Также на сайте </w:t>
      </w:r>
      <w:r w:rsidR="001A708C" w:rsidRPr="00104377">
        <w:rPr>
          <w:sz w:val="28"/>
          <w:szCs w:val="28"/>
        </w:rPr>
        <w:t>жители города могут ознакомиться с принятыми решениями городского Совета</w:t>
      </w:r>
      <w:r w:rsidRPr="00104377">
        <w:rPr>
          <w:sz w:val="28"/>
          <w:szCs w:val="28"/>
        </w:rPr>
        <w:t>, постановления</w:t>
      </w:r>
      <w:r w:rsidR="001A708C" w:rsidRPr="00104377">
        <w:rPr>
          <w:sz w:val="28"/>
          <w:szCs w:val="28"/>
        </w:rPr>
        <w:t>ми</w:t>
      </w:r>
      <w:r w:rsidRPr="00104377">
        <w:rPr>
          <w:sz w:val="28"/>
          <w:szCs w:val="28"/>
        </w:rPr>
        <w:t xml:space="preserve"> председателя</w:t>
      </w:r>
      <w:r w:rsidR="002C66F6" w:rsidRPr="00104377">
        <w:rPr>
          <w:sz w:val="28"/>
          <w:szCs w:val="28"/>
        </w:rPr>
        <w:t xml:space="preserve"> городского Совета депутатов</w:t>
      </w:r>
      <w:r w:rsidR="001A708C" w:rsidRPr="00104377">
        <w:rPr>
          <w:sz w:val="28"/>
          <w:szCs w:val="28"/>
        </w:rPr>
        <w:t>, материалами публичных слушаний и иной информацией</w:t>
      </w:r>
      <w:r w:rsidR="00E070F0" w:rsidRPr="00104377">
        <w:rPr>
          <w:sz w:val="28"/>
          <w:szCs w:val="28"/>
        </w:rPr>
        <w:t xml:space="preserve"> о деятельности Игарского городского Совета депутатов.</w:t>
      </w:r>
    </w:p>
    <w:sectPr w:rsidR="00CA6D8E" w:rsidRPr="00104377" w:rsidSect="0093253F">
      <w:headerReference w:type="default" r:id="rId9"/>
      <w:pgSz w:w="11906" w:h="16838"/>
      <w:pgMar w:top="567" w:right="567" w:bottom="567" w:left="1418" w:header="0" w:footer="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00D8" w:rsidRDefault="007400D8" w:rsidP="00A356A0">
      <w:r>
        <w:separator/>
      </w:r>
    </w:p>
  </w:endnote>
  <w:endnote w:type="continuationSeparator" w:id="0">
    <w:p w:rsidR="007400D8" w:rsidRDefault="007400D8" w:rsidP="00A35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00D8" w:rsidRDefault="007400D8" w:rsidP="00A356A0">
      <w:r>
        <w:separator/>
      </w:r>
    </w:p>
  </w:footnote>
  <w:footnote w:type="continuationSeparator" w:id="0">
    <w:p w:rsidR="007400D8" w:rsidRDefault="007400D8" w:rsidP="00A356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F53" w:rsidRDefault="00EA0F53">
    <w:pPr>
      <w:pStyle w:val="a5"/>
      <w:jc w:val="center"/>
    </w:pPr>
  </w:p>
  <w:p w:rsidR="00EA0F53" w:rsidRDefault="00EA0F53" w:rsidP="002766BA">
    <w:pPr>
      <w:pStyle w:val="a5"/>
      <w:ind w:left="108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55022"/>
    <w:multiLevelType w:val="multilevel"/>
    <w:tmpl w:val="75B28CF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>
    <w:nsid w:val="1F1767D1"/>
    <w:multiLevelType w:val="multilevel"/>
    <w:tmpl w:val="0024A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6E4653"/>
    <w:multiLevelType w:val="multilevel"/>
    <w:tmpl w:val="5AC47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2A4465"/>
    <w:multiLevelType w:val="hybridMultilevel"/>
    <w:tmpl w:val="EB466F70"/>
    <w:lvl w:ilvl="0" w:tplc="E8D265DA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">
    <w:nsid w:val="29537F4B"/>
    <w:multiLevelType w:val="multilevel"/>
    <w:tmpl w:val="6C8A8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F60548"/>
    <w:multiLevelType w:val="hybridMultilevel"/>
    <w:tmpl w:val="720CA4F8"/>
    <w:lvl w:ilvl="0" w:tplc="1F8A7A2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B493CFA"/>
    <w:multiLevelType w:val="multilevel"/>
    <w:tmpl w:val="2CA05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34F228C"/>
    <w:multiLevelType w:val="multilevel"/>
    <w:tmpl w:val="2F228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EB97E19"/>
    <w:multiLevelType w:val="multilevel"/>
    <w:tmpl w:val="D62AB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03148CC"/>
    <w:multiLevelType w:val="hybridMultilevel"/>
    <w:tmpl w:val="1EAABA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7C502C"/>
    <w:multiLevelType w:val="hybridMultilevel"/>
    <w:tmpl w:val="D65C28D8"/>
    <w:lvl w:ilvl="0" w:tplc="8F16DE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38306DA"/>
    <w:multiLevelType w:val="multilevel"/>
    <w:tmpl w:val="31ECA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3AB721B"/>
    <w:multiLevelType w:val="multilevel"/>
    <w:tmpl w:val="75629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17C6C78"/>
    <w:multiLevelType w:val="multilevel"/>
    <w:tmpl w:val="FC7CC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3"/>
  </w:num>
  <w:num w:numId="3">
    <w:abstractNumId w:val="2"/>
  </w:num>
  <w:num w:numId="4">
    <w:abstractNumId w:val="4"/>
  </w:num>
  <w:num w:numId="5">
    <w:abstractNumId w:val="7"/>
  </w:num>
  <w:num w:numId="6">
    <w:abstractNumId w:val="12"/>
  </w:num>
  <w:num w:numId="7">
    <w:abstractNumId w:val="1"/>
  </w:num>
  <w:num w:numId="8">
    <w:abstractNumId w:val="8"/>
  </w:num>
  <w:num w:numId="9">
    <w:abstractNumId w:val="11"/>
  </w:num>
  <w:num w:numId="10">
    <w:abstractNumId w:val="3"/>
  </w:num>
  <w:num w:numId="11">
    <w:abstractNumId w:val="0"/>
  </w:num>
  <w:num w:numId="12">
    <w:abstractNumId w:val="10"/>
  </w:num>
  <w:num w:numId="13">
    <w:abstractNumId w:val="9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236"/>
    <w:rsid w:val="00024B36"/>
    <w:rsid w:val="00044095"/>
    <w:rsid w:val="000477E5"/>
    <w:rsid w:val="00060124"/>
    <w:rsid w:val="00065728"/>
    <w:rsid w:val="000A6FCE"/>
    <w:rsid w:val="000C2EC1"/>
    <w:rsid w:val="000C5DF0"/>
    <w:rsid w:val="000D0ABD"/>
    <w:rsid w:val="000F305F"/>
    <w:rsid w:val="00104377"/>
    <w:rsid w:val="00107DFB"/>
    <w:rsid w:val="00114150"/>
    <w:rsid w:val="00115B56"/>
    <w:rsid w:val="00116850"/>
    <w:rsid w:val="00133AD3"/>
    <w:rsid w:val="00136873"/>
    <w:rsid w:val="0015627F"/>
    <w:rsid w:val="00163C1C"/>
    <w:rsid w:val="00170178"/>
    <w:rsid w:val="00170F64"/>
    <w:rsid w:val="0019322E"/>
    <w:rsid w:val="001A176D"/>
    <w:rsid w:val="001A708C"/>
    <w:rsid w:val="001B53E7"/>
    <w:rsid w:val="001C3345"/>
    <w:rsid w:val="001F1873"/>
    <w:rsid w:val="001F2AD4"/>
    <w:rsid w:val="001F596B"/>
    <w:rsid w:val="0022121A"/>
    <w:rsid w:val="002377B4"/>
    <w:rsid w:val="002637A3"/>
    <w:rsid w:val="0026562D"/>
    <w:rsid w:val="002766BA"/>
    <w:rsid w:val="00296372"/>
    <w:rsid w:val="002A7748"/>
    <w:rsid w:val="002B2B34"/>
    <w:rsid w:val="002B6A06"/>
    <w:rsid w:val="002C66F6"/>
    <w:rsid w:val="00301628"/>
    <w:rsid w:val="003057B5"/>
    <w:rsid w:val="0032014C"/>
    <w:rsid w:val="003605B9"/>
    <w:rsid w:val="003648C4"/>
    <w:rsid w:val="0037084E"/>
    <w:rsid w:val="00394918"/>
    <w:rsid w:val="003C004C"/>
    <w:rsid w:val="00412766"/>
    <w:rsid w:val="004135D8"/>
    <w:rsid w:val="0042503D"/>
    <w:rsid w:val="00427372"/>
    <w:rsid w:val="004508DF"/>
    <w:rsid w:val="00466EB4"/>
    <w:rsid w:val="004804A5"/>
    <w:rsid w:val="004B579C"/>
    <w:rsid w:val="004B5CF6"/>
    <w:rsid w:val="004B69CC"/>
    <w:rsid w:val="004D14C4"/>
    <w:rsid w:val="004E43B8"/>
    <w:rsid w:val="00516F40"/>
    <w:rsid w:val="00536B46"/>
    <w:rsid w:val="00537C6F"/>
    <w:rsid w:val="00545687"/>
    <w:rsid w:val="005A630C"/>
    <w:rsid w:val="005C5EBE"/>
    <w:rsid w:val="005D0FE0"/>
    <w:rsid w:val="005D34DE"/>
    <w:rsid w:val="00611A58"/>
    <w:rsid w:val="006272A6"/>
    <w:rsid w:val="00643AFD"/>
    <w:rsid w:val="00645FBC"/>
    <w:rsid w:val="00664E59"/>
    <w:rsid w:val="00667474"/>
    <w:rsid w:val="00671400"/>
    <w:rsid w:val="006B2C6C"/>
    <w:rsid w:val="006D7911"/>
    <w:rsid w:val="006E0CF4"/>
    <w:rsid w:val="006E1DD0"/>
    <w:rsid w:val="006E5CF3"/>
    <w:rsid w:val="0070043B"/>
    <w:rsid w:val="007400D8"/>
    <w:rsid w:val="00754F57"/>
    <w:rsid w:val="0076348A"/>
    <w:rsid w:val="007B09BB"/>
    <w:rsid w:val="007B0D27"/>
    <w:rsid w:val="007D10E8"/>
    <w:rsid w:val="007D45AA"/>
    <w:rsid w:val="007E4CDB"/>
    <w:rsid w:val="00803D8F"/>
    <w:rsid w:val="00827AF0"/>
    <w:rsid w:val="00830385"/>
    <w:rsid w:val="008357F6"/>
    <w:rsid w:val="0087408F"/>
    <w:rsid w:val="00886B69"/>
    <w:rsid w:val="00894440"/>
    <w:rsid w:val="008B5780"/>
    <w:rsid w:val="008C1C31"/>
    <w:rsid w:val="00901DE7"/>
    <w:rsid w:val="00931E93"/>
    <w:rsid w:val="0093253F"/>
    <w:rsid w:val="00966A51"/>
    <w:rsid w:val="009777AE"/>
    <w:rsid w:val="00990679"/>
    <w:rsid w:val="009974E5"/>
    <w:rsid w:val="009A382D"/>
    <w:rsid w:val="009D7746"/>
    <w:rsid w:val="009F0081"/>
    <w:rsid w:val="00A344AB"/>
    <w:rsid w:val="00A356A0"/>
    <w:rsid w:val="00A46E5C"/>
    <w:rsid w:val="00A50988"/>
    <w:rsid w:val="00A62CA4"/>
    <w:rsid w:val="00A71618"/>
    <w:rsid w:val="00A824B0"/>
    <w:rsid w:val="00A90727"/>
    <w:rsid w:val="00A942F9"/>
    <w:rsid w:val="00A94A02"/>
    <w:rsid w:val="00A97E80"/>
    <w:rsid w:val="00AA74AB"/>
    <w:rsid w:val="00AC4F41"/>
    <w:rsid w:val="00AD3147"/>
    <w:rsid w:val="00B0398D"/>
    <w:rsid w:val="00B17F75"/>
    <w:rsid w:val="00B21220"/>
    <w:rsid w:val="00B26A2B"/>
    <w:rsid w:val="00B46CDD"/>
    <w:rsid w:val="00B60652"/>
    <w:rsid w:val="00B80088"/>
    <w:rsid w:val="00B834E2"/>
    <w:rsid w:val="00B8387B"/>
    <w:rsid w:val="00B90041"/>
    <w:rsid w:val="00B925BD"/>
    <w:rsid w:val="00BA5354"/>
    <w:rsid w:val="00BA5EF6"/>
    <w:rsid w:val="00BA7E36"/>
    <w:rsid w:val="00BB5319"/>
    <w:rsid w:val="00BD0E55"/>
    <w:rsid w:val="00BE59F5"/>
    <w:rsid w:val="00BE6236"/>
    <w:rsid w:val="00C018A7"/>
    <w:rsid w:val="00C01C92"/>
    <w:rsid w:val="00C169A7"/>
    <w:rsid w:val="00C23BE6"/>
    <w:rsid w:val="00C32DDB"/>
    <w:rsid w:val="00C36058"/>
    <w:rsid w:val="00C458C7"/>
    <w:rsid w:val="00C66116"/>
    <w:rsid w:val="00CA6D8E"/>
    <w:rsid w:val="00CB278D"/>
    <w:rsid w:val="00CD3DD6"/>
    <w:rsid w:val="00CE0F8F"/>
    <w:rsid w:val="00D02C2C"/>
    <w:rsid w:val="00D03BE4"/>
    <w:rsid w:val="00D15289"/>
    <w:rsid w:val="00D16660"/>
    <w:rsid w:val="00D34338"/>
    <w:rsid w:val="00D35D95"/>
    <w:rsid w:val="00D50333"/>
    <w:rsid w:val="00D56EDB"/>
    <w:rsid w:val="00D71F29"/>
    <w:rsid w:val="00D733E1"/>
    <w:rsid w:val="00D83AB2"/>
    <w:rsid w:val="00DC2022"/>
    <w:rsid w:val="00DC5E72"/>
    <w:rsid w:val="00DD20B3"/>
    <w:rsid w:val="00E070F0"/>
    <w:rsid w:val="00E56FD5"/>
    <w:rsid w:val="00E57EAB"/>
    <w:rsid w:val="00E649A4"/>
    <w:rsid w:val="00E67341"/>
    <w:rsid w:val="00E8236A"/>
    <w:rsid w:val="00EA0F53"/>
    <w:rsid w:val="00EB4CB5"/>
    <w:rsid w:val="00EE00E8"/>
    <w:rsid w:val="00EE2020"/>
    <w:rsid w:val="00F066DC"/>
    <w:rsid w:val="00F132CC"/>
    <w:rsid w:val="00F31CDB"/>
    <w:rsid w:val="00F4344D"/>
    <w:rsid w:val="00F454CF"/>
    <w:rsid w:val="00F515DF"/>
    <w:rsid w:val="00F57F95"/>
    <w:rsid w:val="00F616B9"/>
    <w:rsid w:val="00F65B72"/>
    <w:rsid w:val="00F66CF0"/>
    <w:rsid w:val="00F86A6B"/>
    <w:rsid w:val="00F93745"/>
    <w:rsid w:val="00F976A3"/>
    <w:rsid w:val="00FA3CDB"/>
    <w:rsid w:val="00FE0E35"/>
    <w:rsid w:val="00FF0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9B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931E93"/>
    <w:pPr>
      <w:keepNext/>
      <w:keepLines/>
      <w:suppressAutoHyphens w:val="0"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2020"/>
    <w:pPr>
      <w:suppressAutoHyphens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EE202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31E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A356A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356A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footer"/>
    <w:basedOn w:val="a"/>
    <w:link w:val="a8"/>
    <w:uiPriority w:val="99"/>
    <w:unhideWhenUsed/>
    <w:rsid w:val="00A356A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356A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Title">
    <w:name w:val="ConsPlusTitle"/>
    <w:rsid w:val="00BD0E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4508DF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next w:val="a"/>
    <w:rsid w:val="00C018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170F64"/>
    <w:pPr>
      <w:spacing w:after="120" w:line="48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9B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931E93"/>
    <w:pPr>
      <w:keepNext/>
      <w:keepLines/>
      <w:suppressAutoHyphens w:val="0"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2020"/>
    <w:pPr>
      <w:suppressAutoHyphens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EE202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31E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A356A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356A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footer"/>
    <w:basedOn w:val="a"/>
    <w:link w:val="a8"/>
    <w:uiPriority w:val="99"/>
    <w:unhideWhenUsed/>
    <w:rsid w:val="00A356A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356A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Title">
    <w:name w:val="ConsPlusTitle"/>
    <w:rsid w:val="00BD0E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4508DF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next w:val="a"/>
    <w:rsid w:val="00C018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170F64"/>
    <w:pPr>
      <w:spacing w:after="120" w:line="48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62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63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19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40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78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93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78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608444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755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19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25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57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01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289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22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419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974400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185122">
                          <w:marLeft w:val="0"/>
                          <w:marRight w:val="0"/>
                          <w:marTop w:val="0"/>
                          <w:marBottom w:val="1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3235853">
                          <w:marLeft w:val="0"/>
                          <w:marRight w:val="0"/>
                          <w:marTop w:val="0"/>
                          <w:marBottom w:val="1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3504930">
                          <w:marLeft w:val="0"/>
                          <w:marRight w:val="0"/>
                          <w:marTop w:val="0"/>
                          <w:marBottom w:val="1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9545016">
                          <w:marLeft w:val="0"/>
                          <w:marRight w:val="0"/>
                          <w:marTop w:val="0"/>
                          <w:marBottom w:val="1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6849877">
                          <w:marLeft w:val="0"/>
                          <w:marRight w:val="0"/>
                          <w:marTop w:val="0"/>
                          <w:marBottom w:val="1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0611422">
                          <w:marLeft w:val="0"/>
                          <w:marRight w:val="0"/>
                          <w:marTop w:val="0"/>
                          <w:marBottom w:val="1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22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17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30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76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799988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227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8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0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53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940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058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680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5138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9517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7844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51146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1958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8800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86021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720796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38268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6446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48177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93748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52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33094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680186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383677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63730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310769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05461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638387">
                                                                  <w:marLeft w:val="0"/>
                                                                  <w:marRight w:val="0"/>
                                                                  <w:marTop w:val="225"/>
                                                                  <w:marBottom w:val="22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94053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7125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6458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659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5760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99825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7437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6D6AC5-17A5-4696-9A3E-6C8D4129C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11</Pages>
  <Words>4502</Words>
  <Characters>25666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Игарский городской совет депутатов</Company>
  <LinksUpToDate>false</LinksUpToDate>
  <CharactersWithSpaces>30108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Тюрина</dc:creator>
  <cp:lastModifiedBy>Тюрина</cp:lastModifiedBy>
  <cp:revision>14</cp:revision>
  <cp:lastPrinted>2018-03-15T06:54:00Z</cp:lastPrinted>
  <dcterms:created xsi:type="dcterms:W3CDTF">2018-03-15T06:54:00Z</dcterms:created>
  <dcterms:modified xsi:type="dcterms:W3CDTF">2022-08-16T03:46:00Z</dcterms:modified>
</cp:coreProperties>
</file>