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F0" w:rsidRDefault="008C1622"/>
    <w:p w:rsidR="00CD3554" w:rsidRPr="006A28B7" w:rsidRDefault="00CD3554" w:rsidP="00CD3554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A28B7"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</w:t>
      </w:r>
    </w:p>
    <w:p w:rsidR="00CD3554" w:rsidRPr="006A28B7" w:rsidRDefault="00CD3554" w:rsidP="00CD355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A28B7">
        <w:rPr>
          <w:rFonts w:ascii="Times New Roman" w:hAnsi="Times New Roman" w:cs="Times New Roman"/>
          <w:bCs/>
          <w:sz w:val="22"/>
          <w:szCs w:val="22"/>
        </w:rPr>
        <w:t>о доходах, об имуществе</w:t>
      </w:r>
      <w:r w:rsidRPr="006A28B7">
        <w:rPr>
          <w:rFonts w:ascii="Times New Roman" w:hAnsi="Times New Roman" w:cs="Times New Roman"/>
          <w:sz w:val="22"/>
          <w:szCs w:val="22"/>
        </w:rPr>
        <w:t xml:space="preserve"> и обязательствах имущественного характера,</w:t>
      </w:r>
    </w:p>
    <w:p w:rsidR="00CD3554" w:rsidRDefault="00CD3554" w:rsidP="00CD355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A28B7">
        <w:rPr>
          <w:rFonts w:ascii="Times New Roman" w:hAnsi="Times New Roman" w:cs="Times New Roman"/>
          <w:b w:val="0"/>
          <w:sz w:val="22"/>
          <w:szCs w:val="22"/>
        </w:rPr>
        <w:t>об источниках получения средств, за счет которых совершены сделки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(совершена сделка)</w:t>
      </w:r>
      <w:r w:rsidRPr="006A28B7"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CD3554" w:rsidRDefault="00CD3554" w:rsidP="00CD355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6A28B7">
        <w:rPr>
          <w:rFonts w:ascii="Times New Roman" w:hAnsi="Times New Roman" w:cs="Times New Roman"/>
          <w:b w:val="0"/>
          <w:sz w:val="22"/>
          <w:szCs w:val="22"/>
        </w:rPr>
        <w:t>представленных</w:t>
      </w:r>
      <w:proofErr w:type="gramEnd"/>
      <w:r w:rsidRPr="006A28B7">
        <w:rPr>
          <w:rFonts w:ascii="Times New Roman" w:hAnsi="Times New Roman" w:cs="Times New Roman"/>
          <w:b w:val="0"/>
          <w:sz w:val="22"/>
          <w:szCs w:val="22"/>
        </w:rPr>
        <w:t xml:space="preserve"> лицами, замещающими должности муниципальной службы в </w:t>
      </w:r>
      <w:proofErr w:type="spellStart"/>
      <w:r w:rsidRPr="006A28B7">
        <w:rPr>
          <w:rFonts w:ascii="Times New Roman" w:hAnsi="Times New Roman" w:cs="Times New Roman"/>
          <w:b w:val="0"/>
          <w:sz w:val="22"/>
          <w:szCs w:val="22"/>
        </w:rPr>
        <w:t>Игарском</w:t>
      </w:r>
      <w:proofErr w:type="spellEnd"/>
    </w:p>
    <w:p w:rsidR="00CD3554" w:rsidRPr="006A28B7" w:rsidRDefault="00CD3554" w:rsidP="00CD355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A28B7">
        <w:rPr>
          <w:rFonts w:ascii="Times New Roman" w:hAnsi="Times New Roman" w:cs="Times New Roman"/>
          <w:b w:val="0"/>
          <w:sz w:val="22"/>
          <w:szCs w:val="22"/>
        </w:rPr>
        <w:t xml:space="preserve">городском </w:t>
      </w:r>
      <w:proofErr w:type="gramStart"/>
      <w:r w:rsidRPr="006A28B7">
        <w:rPr>
          <w:rFonts w:ascii="Times New Roman" w:hAnsi="Times New Roman" w:cs="Times New Roman"/>
          <w:b w:val="0"/>
          <w:sz w:val="22"/>
          <w:szCs w:val="22"/>
        </w:rPr>
        <w:t>Совете</w:t>
      </w:r>
      <w:proofErr w:type="gramEnd"/>
      <w:r w:rsidRPr="006A28B7">
        <w:rPr>
          <w:rFonts w:ascii="Times New Roman" w:hAnsi="Times New Roman" w:cs="Times New Roman"/>
          <w:b w:val="0"/>
          <w:sz w:val="22"/>
          <w:szCs w:val="22"/>
        </w:rPr>
        <w:t xml:space="preserve"> депутатов</w:t>
      </w:r>
      <w:r w:rsidR="008C1622">
        <w:rPr>
          <w:rFonts w:ascii="Times New Roman" w:hAnsi="Times New Roman" w:cs="Times New Roman"/>
          <w:b w:val="0"/>
          <w:sz w:val="22"/>
          <w:szCs w:val="22"/>
        </w:rPr>
        <w:t>,</w:t>
      </w:r>
      <w:r w:rsidRPr="006A28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C1622">
        <w:rPr>
          <w:rFonts w:ascii="Times New Roman" w:hAnsi="Times New Roman" w:cs="Times New Roman"/>
          <w:b w:val="0"/>
          <w:sz w:val="22"/>
          <w:szCs w:val="22"/>
        </w:rPr>
        <w:t>за период с 01 января 2021 года по 31 декабря 2021 года</w:t>
      </w:r>
    </w:p>
    <w:p w:rsidR="00CD3554" w:rsidRPr="006A28B7" w:rsidRDefault="00CD3554" w:rsidP="00CD3554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D3554" w:rsidRPr="006A28B7" w:rsidRDefault="00CD3554" w:rsidP="00CD3554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1559"/>
        <w:gridCol w:w="1418"/>
        <w:gridCol w:w="1134"/>
        <w:gridCol w:w="1276"/>
        <w:gridCol w:w="992"/>
        <w:gridCol w:w="992"/>
        <w:gridCol w:w="1276"/>
        <w:gridCol w:w="992"/>
        <w:gridCol w:w="992"/>
        <w:gridCol w:w="709"/>
        <w:gridCol w:w="992"/>
        <w:gridCol w:w="1134"/>
        <w:gridCol w:w="993"/>
      </w:tblGrid>
      <w:tr w:rsidR="00CD3554" w:rsidRPr="006A28B7" w:rsidTr="008C162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Годовой доход (руб.)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Перечень объектов </w:t>
            </w:r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недвижимого</w:t>
            </w:r>
            <w:proofErr w:type="gramEnd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CD3554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имущества, </w:t>
            </w:r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принадлежащих</w:t>
            </w:r>
            <w:proofErr w:type="gramEnd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Перечень объектов </w:t>
            </w:r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недвижимого</w:t>
            </w:r>
            <w:proofErr w:type="gramEnd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CD3554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имущества, </w:t>
            </w:r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находящихся</w:t>
            </w:r>
            <w:proofErr w:type="gramEnd"/>
          </w:p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Перечень транспортных средств, принадлежащих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</w:t>
            </w: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на праве собственности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CD3554" w:rsidRPr="006A28B7" w:rsidTr="008C162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вид </w:t>
            </w:r>
          </w:p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объектов </w:t>
            </w:r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недвижимо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proofErr w:type="spell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площадь </w:t>
            </w:r>
          </w:p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распо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вид объектов </w:t>
            </w:r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недвижим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лощадь</w:t>
            </w:r>
          </w:p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страна </w:t>
            </w:r>
            <w:proofErr w:type="spellStart"/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располо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предметы сделок (предмет сделки)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proofErr w:type="gram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ники</w:t>
            </w:r>
            <w:proofErr w:type="spellEnd"/>
            <w:proofErr w:type="gramEnd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получе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  <w:proofErr w:type="spellEnd"/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 xml:space="preserve"> средств </w:t>
            </w:r>
          </w:p>
        </w:tc>
      </w:tr>
      <w:tr w:rsidR="00CD3554" w:rsidRPr="006A28B7" w:rsidTr="008C16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687B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A28B7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</w:tr>
      <w:tr w:rsidR="00CD3554" w:rsidRPr="006A28B7" w:rsidTr="008C162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Город Игарка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Барзецов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Кирилл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lang w:eastAsia="ru-RU"/>
              </w:rPr>
              <w:t>онсультант-юрист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719224,02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8C1622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54" w:rsidRPr="006A28B7" w:rsidRDefault="00CD3554" w:rsidP="008C16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CD3554" w:rsidRDefault="00CD3554"/>
    <w:sectPr w:rsidR="00CD3554" w:rsidSect="00CD3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54"/>
    <w:rsid w:val="008C1622"/>
    <w:rsid w:val="00B34EE7"/>
    <w:rsid w:val="00CD3554"/>
    <w:rsid w:val="00E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4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54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35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Игарский городской совет депутатов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Тюрина</dc:creator>
  <cp:lastModifiedBy>Тюрина</cp:lastModifiedBy>
  <cp:revision>1</cp:revision>
  <dcterms:created xsi:type="dcterms:W3CDTF">2022-04-14T04:47:00Z</dcterms:created>
  <dcterms:modified xsi:type="dcterms:W3CDTF">2022-04-14T05:05:00Z</dcterms:modified>
</cp:coreProperties>
</file>