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ED" w:rsidRPr="001906BD" w:rsidRDefault="00B022ED" w:rsidP="00B022ED">
      <w:pPr>
        <w:spacing w:after="0"/>
        <w:jc w:val="center"/>
        <w:rPr>
          <w:rStyle w:val="a3"/>
          <w:rFonts w:ascii="Times New Roman" w:hAnsi="Times New Roman"/>
          <w:bCs/>
          <w:color w:val="000000" w:themeColor="text1"/>
          <w:sz w:val="28"/>
          <w:szCs w:val="28"/>
        </w:rPr>
      </w:pPr>
      <w:r w:rsidRPr="001906BD">
        <w:rPr>
          <w:rStyle w:val="a3"/>
          <w:rFonts w:ascii="Times New Roman" w:hAnsi="Times New Roman"/>
          <w:bCs/>
          <w:color w:val="000000" w:themeColor="text1"/>
          <w:sz w:val="28"/>
          <w:szCs w:val="28"/>
        </w:rPr>
        <w:t>ОТЧЕТ</w:t>
      </w:r>
    </w:p>
    <w:p w:rsidR="00B022ED" w:rsidRPr="001906BD" w:rsidRDefault="004D74EA" w:rsidP="009C20C3">
      <w:pPr>
        <w:spacing w:after="0"/>
        <w:ind w:right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/>
          <w:bCs/>
          <w:color w:val="000000" w:themeColor="text1"/>
          <w:sz w:val="28"/>
          <w:szCs w:val="28"/>
        </w:rPr>
        <w:t>о деятельности р</w:t>
      </w:r>
      <w:r w:rsidR="00B022ED" w:rsidRPr="001906BD">
        <w:rPr>
          <w:rStyle w:val="a3"/>
          <w:rFonts w:ascii="Times New Roman" w:hAnsi="Times New Roman"/>
          <w:bCs/>
          <w:color w:val="000000" w:themeColor="text1"/>
          <w:sz w:val="28"/>
          <w:szCs w:val="28"/>
        </w:rPr>
        <w:t xml:space="preserve">евизионной </w:t>
      </w:r>
      <w:r w:rsidR="00D75D0E" w:rsidRPr="001906BD">
        <w:rPr>
          <w:rStyle w:val="a3"/>
          <w:rFonts w:ascii="Times New Roman" w:hAnsi="Times New Roman"/>
          <w:bCs/>
          <w:color w:val="000000" w:themeColor="text1"/>
          <w:sz w:val="28"/>
          <w:szCs w:val="28"/>
        </w:rPr>
        <w:t>комиссии</w:t>
      </w:r>
      <w:r w:rsidR="00D75D0E" w:rsidRPr="001906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5D0E" w:rsidRPr="00D75D0E">
        <w:rPr>
          <w:rFonts w:ascii="Times New Roman" w:hAnsi="Times New Roman"/>
          <w:b/>
          <w:color w:val="000000" w:themeColor="text1"/>
          <w:sz w:val="28"/>
          <w:szCs w:val="28"/>
        </w:rPr>
        <w:t>города</w:t>
      </w:r>
      <w:r w:rsidR="00B022ED" w:rsidRPr="001906BD">
        <w:rPr>
          <w:rStyle w:val="a3"/>
          <w:rFonts w:ascii="Times New Roman" w:hAnsi="Times New Roman"/>
          <w:bCs/>
          <w:color w:val="000000" w:themeColor="text1"/>
          <w:sz w:val="28"/>
          <w:szCs w:val="28"/>
        </w:rPr>
        <w:t xml:space="preserve"> Игарки за 201</w:t>
      </w:r>
      <w:r w:rsidR="00D75D0E">
        <w:rPr>
          <w:rStyle w:val="a3"/>
          <w:rFonts w:ascii="Times New Roman" w:hAnsi="Times New Roman"/>
          <w:bCs/>
          <w:color w:val="000000" w:themeColor="text1"/>
          <w:sz w:val="28"/>
          <w:szCs w:val="28"/>
        </w:rPr>
        <w:t>7</w:t>
      </w:r>
      <w:r w:rsidR="00B022ED" w:rsidRPr="001906BD">
        <w:rPr>
          <w:rStyle w:val="a3"/>
          <w:rFonts w:ascii="Times New Roman" w:hAnsi="Times New Roman"/>
          <w:bCs/>
          <w:color w:val="000000" w:themeColor="text1"/>
          <w:sz w:val="28"/>
          <w:szCs w:val="28"/>
        </w:rPr>
        <w:t xml:space="preserve"> год</w:t>
      </w:r>
    </w:p>
    <w:p w:rsidR="00B022ED" w:rsidRPr="00904801" w:rsidRDefault="00B022ED" w:rsidP="009048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B7D" w:rsidRPr="00904801" w:rsidRDefault="00804B7D" w:rsidP="00940B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4801">
        <w:rPr>
          <w:rFonts w:ascii="Times New Roman" w:hAnsi="Times New Roman"/>
          <w:sz w:val="28"/>
          <w:szCs w:val="28"/>
        </w:rPr>
        <w:t>Ревизионная комиссия города Игарки (далее по тексту ревизионная комиссия) свою деятельность в 201</w:t>
      </w:r>
      <w:r w:rsidR="00D75D0E">
        <w:rPr>
          <w:rFonts w:ascii="Times New Roman" w:hAnsi="Times New Roman"/>
          <w:sz w:val="28"/>
          <w:szCs w:val="28"/>
        </w:rPr>
        <w:t>7</w:t>
      </w:r>
      <w:r w:rsidRPr="00904801">
        <w:rPr>
          <w:rFonts w:ascii="Times New Roman" w:hAnsi="Times New Roman"/>
          <w:sz w:val="28"/>
          <w:szCs w:val="28"/>
        </w:rPr>
        <w:t xml:space="preserve"> году осуществляла, руководствуясь Конституцией Российской Федерации, законами Российской Федерации и Красноярского края и нормативно-правовыми актами органов местного самоуправления: </w:t>
      </w:r>
    </w:p>
    <w:p w:rsidR="00804B7D" w:rsidRPr="00904801" w:rsidRDefault="00804B7D" w:rsidP="00940B7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4801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904801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904801">
        <w:rPr>
          <w:rFonts w:ascii="Times New Roman" w:hAnsi="Times New Roman"/>
          <w:color w:val="000000"/>
          <w:sz w:val="28"/>
          <w:szCs w:val="28"/>
        </w:rPr>
        <w:t>;</w:t>
      </w:r>
    </w:p>
    <w:p w:rsidR="00940B71" w:rsidRDefault="00804B7D" w:rsidP="00940B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4801">
        <w:rPr>
          <w:rFonts w:ascii="Times New Roman" w:hAnsi="Times New Roman"/>
          <w:sz w:val="28"/>
          <w:szCs w:val="28"/>
        </w:rPr>
        <w:t xml:space="preserve">- Федеральным законом от 07.02.2011 № 6-ФЗ «Об общих принципах организации и деятельности контрольно-счётных органов субъектов Российской Федерации и </w:t>
      </w:r>
      <w:r w:rsidR="00D439ED" w:rsidRPr="00904801">
        <w:rPr>
          <w:rFonts w:ascii="Times New Roman" w:hAnsi="Times New Roman"/>
          <w:sz w:val="28"/>
          <w:szCs w:val="28"/>
        </w:rPr>
        <w:t>м</w:t>
      </w:r>
      <w:r w:rsidRPr="00904801">
        <w:rPr>
          <w:rFonts w:ascii="Times New Roman" w:hAnsi="Times New Roman"/>
          <w:sz w:val="28"/>
          <w:szCs w:val="28"/>
        </w:rPr>
        <w:t>униципальных образований»</w:t>
      </w:r>
      <w:r w:rsidR="00CD4FAA">
        <w:rPr>
          <w:rFonts w:ascii="Times New Roman" w:hAnsi="Times New Roman"/>
          <w:sz w:val="28"/>
          <w:szCs w:val="28"/>
        </w:rPr>
        <w:t>;</w:t>
      </w:r>
    </w:p>
    <w:p w:rsidR="00804B7D" w:rsidRPr="00904801" w:rsidRDefault="00804B7D" w:rsidP="00940B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4801">
        <w:rPr>
          <w:rFonts w:ascii="Times New Roman" w:hAnsi="Times New Roman"/>
          <w:sz w:val="28"/>
          <w:szCs w:val="28"/>
        </w:rPr>
        <w:t>- Уставом муниципального образования город Игарка</w:t>
      </w:r>
      <w:r w:rsidR="00CD4FAA">
        <w:rPr>
          <w:rFonts w:ascii="Times New Roman" w:hAnsi="Times New Roman"/>
          <w:sz w:val="28"/>
          <w:szCs w:val="28"/>
        </w:rPr>
        <w:t>;</w:t>
      </w:r>
      <w:r w:rsidRPr="00904801">
        <w:rPr>
          <w:rFonts w:ascii="Times New Roman" w:hAnsi="Times New Roman"/>
          <w:sz w:val="28"/>
          <w:szCs w:val="28"/>
        </w:rPr>
        <w:t xml:space="preserve"> </w:t>
      </w:r>
    </w:p>
    <w:p w:rsidR="00804B7D" w:rsidRPr="00904801" w:rsidRDefault="00804B7D" w:rsidP="00904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904801">
        <w:rPr>
          <w:rFonts w:ascii="Times New Roman" w:hAnsi="Times New Roman"/>
          <w:sz w:val="28"/>
          <w:szCs w:val="28"/>
        </w:rPr>
        <w:t>- Положением «О ревизионной комиссии города Игарки»</w:t>
      </w:r>
      <w:r w:rsidRPr="009048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E31" w:rsidRPr="00904801">
        <w:rPr>
          <w:rFonts w:ascii="Times New Roman" w:hAnsi="Times New Roman"/>
          <w:color w:val="000000"/>
          <w:sz w:val="28"/>
          <w:szCs w:val="28"/>
        </w:rPr>
        <w:t>утвержденным</w:t>
      </w:r>
      <w:r w:rsidRPr="00904801">
        <w:rPr>
          <w:rFonts w:ascii="Times New Roman" w:hAnsi="Times New Roman"/>
          <w:color w:val="000000"/>
          <w:sz w:val="28"/>
          <w:szCs w:val="28"/>
        </w:rPr>
        <w:t xml:space="preserve"> Решением Игарского городского Совета депутатов от 02.09.2008</w:t>
      </w:r>
      <w:r w:rsidR="00D75D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4801">
        <w:rPr>
          <w:rFonts w:ascii="Times New Roman" w:hAnsi="Times New Roman"/>
          <w:color w:val="000000"/>
          <w:sz w:val="28"/>
          <w:szCs w:val="28"/>
        </w:rPr>
        <w:t>г. № 38-207</w:t>
      </w:r>
      <w:r w:rsidR="00CD4FAA">
        <w:rPr>
          <w:rFonts w:ascii="Times New Roman" w:hAnsi="Times New Roman"/>
          <w:color w:val="000000"/>
          <w:sz w:val="28"/>
          <w:szCs w:val="28"/>
        </w:rPr>
        <w:t>.</w:t>
      </w:r>
    </w:p>
    <w:p w:rsidR="00804B7D" w:rsidRPr="00904801" w:rsidRDefault="00804B7D" w:rsidP="00904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801">
        <w:rPr>
          <w:rFonts w:ascii="Times New Roman" w:hAnsi="Times New Roman"/>
          <w:sz w:val="28"/>
          <w:szCs w:val="28"/>
        </w:rPr>
        <w:tab/>
      </w:r>
      <w:proofErr w:type="gramStart"/>
      <w:r w:rsidRPr="00904801">
        <w:rPr>
          <w:rFonts w:ascii="Times New Roman" w:hAnsi="Times New Roman"/>
          <w:sz w:val="28"/>
          <w:szCs w:val="28"/>
        </w:rPr>
        <w:t xml:space="preserve">В соответствии со статьей 265 Бюджетного кодекса Российской Федерации ревизионная комиссия осуществляла предварительный, текущий и последующий </w:t>
      </w:r>
      <w:r w:rsidR="00CD4FAA" w:rsidRPr="00904801">
        <w:rPr>
          <w:rFonts w:ascii="Times New Roman" w:hAnsi="Times New Roman"/>
          <w:sz w:val="28"/>
          <w:szCs w:val="28"/>
        </w:rPr>
        <w:t>финансов</w:t>
      </w:r>
      <w:r w:rsidR="00CD4FAA">
        <w:rPr>
          <w:rFonts w:ascii="Times New Roman" w:hAnsi="Times New Roman"/>
          <w:sz w:val="28"/>
          <w:szCs w:val="28"/>
        </w:rPr>
        <w:t>ый</w:t>
      </w:r>
      <w:r w:rsidR="00CD4FAA" w:rsidRPr="00904801">
        <w:rPr>
          <w:rFonts w:ascii="Times New Roman" w:hAnsi="Times New Roman"/>
          <w:sz w:val="28"/>
          <w:szCs w:val="28"/>
        </w:rPr>
        <w:t xml:space="preserve"> </w:t>
      </w:r>
      <w:r w:rsidRPr="00904801">
        <w:rPr>
          <w:rFonts w:ascii="Times New Roman" w:hAnsi="Times New Roman"/>
          <w:sz w:val="28"/>
          <w:szCs w:val="28"/>
        </w:rPr>
        <w:t>контроль, представляющи</w:t>
      </w:r>
      <w:r w:rsidR="00CD4FAA">
        <w:rPr>
          <w:rFonts w:ascii="Times New Roman" w:hAnsi="Times New Roman"/>
          <w:sz w:val="28"/>
          <w:szCs w:val="28"/>
        </w:rPr>
        <w:t>й</w:t>
      </w:r>
      <w:r w:rsidRPr="00904801">
        <w:rPr>
          <w:rFonts w:ascii="Times New Roman" w:hAnsi="Times New Roman"/>
          <w:sz w:val="28"/>
          <w:szCs w:val="28"/>
        </w:rPr>
        <w:t xml:space="preserve"> собой систему непрерывного контрольного процесса в соответствии с </w:t>
      </w:r>
      <w:r w:rsidR="00617393">
        <w:rPr>
          <w:rFonts w:ascii="Times New Roman" w:hAnsi="Times New Roman"/>
          <w:sz w:val="28"/>
          <w:szCs w:val="28"/>
        </w:rPr>
        <w:t>годовым п</w:t>
      </w:r>
      <w:r w:rsidRPr="00904801">
        <w:rPr>
          <w:rFonts w:ascii="Times New Roman" w:hAnsi="Times New Roman"/>
          <w:sz w:val="28"/>
          <w:szCs w:val="28"/>
        </w:rPr>
        <w:t xml:space="preserve">ланом деятельности </w:t>
      </w:r>
      <w:r w:rsidR="00617393">
        <w:rPr>
          <w:rFonts w:ascii="Times New Roman" w:hAnsi="Times New Roman"/>
          <w:sz w:val="28"/>
          <w:szCs w:val="28"/>
        </w:rPr>
        <w:t xml:space="preserve">ревизионной комиссии </w:t>
      </w:r>
      <w:r w:rsidRPr="00904801">
        <w:rPr>
          <w:rFonts w:ascii="Times New Roman" w:hAnsi="Times New Roman"/>
          <w:sz w:val="28"/>
          <w:szCs w:val="28"/>
        </w:rPr>
        <w:t>на 201</w:t>
      </w:r>
      <w:r w:rsidR="00D75D0E">
        <w:rPr>
          <w:rFonts w:ascii="Times New Roman" w:hAnsi="Times New Roman"/>
          <w:sz w:val="28"/>
          <w:szCs w:val="28"/>
        </w:rPr>
        <w:t>7</w:t>
      </w:r>
      <w:r w:rsidRPr="00904801">
        <w:rPr>
          <w:rFonts w:ascii="Times New Roman" w:hAnsi="Times New Roman"/>
          <w:sz w:val="28"/>
          <w:szCs w:val="28"/>
        </w:rPr>
        <w:t xml:space="preserve"> год, утвержденным распоряжением</w:t>
      </w:r>
      <w:r w:rsidR="00B01699" w:rsidRPr="00904801">
        <w:rPr>
          <w:rFonts w:ascii="Times New Roman" w:hAnsi="Times New Roman"/>
          <w:sz w:val="28"/>
          <w:szCs w:val="28"/>
        </w:rPr>
        <w:t xml:space="preserve"> </w:t>
      </w:r>
      <w:r w:rsidR="00617393">
        <w:rPr>
          <w:rFonts w:ascii="Times New Roman" w:hAnsi="Times New Roman"/>
          <w:sz w:val="28"/>
          <w:szCs w:val="28"/>
        </w:rPr>
        <w:t xml:space="preserve">председателя </w:t>
      </w:r>
      <w:r w:rsidR="00B01699" w:rsidRPr="00904801">
        <w:rPr>
          <w:rFonts w:ascii="Times New Roman" w:hAnsi="Times New Roman"/>
          <w:sz w:val="28"/>
          <w:szCs w:val="28"/>
        </w:rPr>
        <w:t>ревизионной комисси</w:t>
      </w:r>
      <w:r w:rsidRPr="00904801">
        <w:rPr>
          <w:rFonts w:ascii="Times New Roman" w:hAnsi="Times New Roman"/>
          <w:sz w:val="28"/>
          <w:szCs w:val="28"/>
        </w:rPr>
        <w:t xml:space="preserve">и от </w:t>
      </w:r>
      <w:r w:rsidR="00DB35E9">
        <w:rPr>
          <w:rFonts w:ascii="Times New Roman" w:hAnsi="Times New Roman"/>
          <w:sz w:val="28"/>
          <w:szCs w:val="28"/>
        </w:rPr>
        <w:t>12</w:t>
      </w:r>
      <w:r w:rsidRPr="00904801">
        <w:rPr>
          <w:rFonts w:ascii="Times New Roman" w:hAnsi="Times New Roman"/>
          <w:sz w:val="28"/>
          <w:szCs w:val="28"/>
        </w:rPr>
        <w:t>.</w:t>
      </w:r>
      <w:r w:rsidR="00DB35E9">
        <w:rPr>
          <w:rFonts w:ascii="Times New Roman" w:hAnsi="Times New Roman"/>
          <w:sz w:val="28"/>
          <w:szCs w:val="28"/>
        </w:rPr>
        <w:t>01</w:t>
      </w:r>
      <w:r w:rsidRPr="00904801">
        <w:rPr>
          <w:rFonts w:ascii="Times New Roman" w:hAnsi="Times New Roman"/>
          <w:sz w:val="28"/>
          <w:szCs w:val="28"/>
        </w:rPr>
        <w:t>.201</w:t>
      </w:r>
      <w:r w:rsidR="00DB35E9">
        <w:rPr>
          <w:rFonts w:ascii="Times New Roman" w:hAnsi="Times New Roman"/>
          <w:sz w:val="28"/>
          <w:szCs w:val="28"/>
        </w:rPr>
        <w:t>7</w:t>
      </w:r>
      <w:r w:rsidRPr="00904801">
        <w:rPr>
          <w:rFonts w:ascii="Times New Roman" w:hAnsi="Times New Roman"/>
          <w:sz w:val="28"/>
          <w:szCs w:val="28"/>
        </w:rPr>
        <w:t xml:space="preserve"> года № </w:t>
      </w:r>
      <w:r w:rsidR="00DB35E9">
        <w:rPr>
          <w:rFonts w:ascii="Times New Roman" w:hAnsi="Times New Roman"/>
          <w:sz w:val="28"/>
          <w:szCs w:val="28"/>
        </w:rPr>
        <w:t>3</w:t>
      </w:r>
      <w:r w:rsidRPr="00904801">
        <w:rPr>
          <w:rFonts w:ascii="Times New Roman" w:hAnsi="Times New Roman"/>
          <w:sz w:val="28"/>
          <w:szCs w:val="28"/>
        </w:rPr>
        <w:t>-р</w:t>
      </w:r>
      <w:r w:rsidR="00B01699" w:rsidRPr="00904801">
        <w:rPr>
          <w:rFonts w:ascii="Times New Roman" w:hAnsi="Times New Roman"/>
          <w:sz w:val="28"/>
          <w:szCs w:val="28"/>
        </w:rPr>
        <w:t xml:space="preserve"> «Об утверждении плана деятельности ревизионной комиссии города Игарки на 201</w:t>
      </w:r>
      <w:r w:rsidR="00DB35E9">
        <w:rPr>
          <w:rFonts w:ascii="Times New Roman" w:hAnsi="Times New Roman"/>
          <w:sz w:val="28"/>
          <w:szCs w:val="28"/>
        </w:rPr>
        <w:t>7</w:t>
      </w:r>
      <w:r w:rsidR="00B01699" w:rsidRPr="00904801">
        <w:rPr>
          <w:rFonts w:ascii="Times New Roman" w:hAnsi="Times New Roman"/>
          <w:sz w:val="28"/>
          <w:szCs w:val="28"/>
        </w:rPr>
        <w:t xml:space="preserve"> год»</w:t>
      </w:r>
      <w:r w:rsidR="00E5645F" w:rsidRPr="00904801">
        <w:rPr>
          <w:rFonts w:ascii="Times New Roman" w:hAnsi="Times New Roman"/>
          <w:sz w:val="28"/>
          <w:szCs w:val="28"/>
        </w:rPr>
        <w:t>.</w:t>
      </w:r>
      <w:proofErr w:type="gramEnd"/>
    </w:p>
    <w:p w:rsidR="00804B7D" w:rsidRDefault="00804B7D" w:rsidP="00904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801">
        <w:rPr>
          <w:rFonts w:ascii="Times New Roman" w:hAnsi="Times New Roman"/>
          <w:sz w:val="28"/>
          <w:szCs w:val="28"/>
        </w:rPr>
        <w:tab/>
        <w:t>План деятельности ревизионной комиссии сформирован исходя из необходимости решения задач, поставленных перед органом внешнего финансового муниципального контроля, с учетом предложений Игарского</w:t>
      </w:r>
      <w:r w:rsidR="0025664C">
        <w:rPr>
          <w:rFonts w:ascii="Times New Roman" w:hAnsi="Times New Roman"/>
          <w:sz w:val="28"/>
          <w:szCs w:val="28"/>
        </w:rPr>
        <w:t xml:space="preserve"> городского Совета депутатов и а</w:t>
      </w:r>
      <w:r w:rsidRPr="00904801">
        <w:rPr>
          <w:rFonts w:ascii="Times New Roman" w:hAnsi="Times New Roman"/>
          <w:sz w:val="28"/>
          <w:szCs w:val="28"/>
        </w:rPr>
        <w:t>дминистрации города Игарки.</w:t>
      </w:r>
    </w:p>
    <w:p w:rsidR="00C533C2" w:rsidRDefault="00C533C2" w:rsidP="00C533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33C2" w:rsidRDefault="00C533C2" w:rsidP="00C533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801">
        <w:rPr>
          <w:rFonts w:ascii="Times New Roman" w:hAnsi="Times New Roman"/>
          <w:b/>
          <w:bCs/>
          <w:sz w:val="28"/>
          <w:szCs w:val="28"/>
        </w:rPr>
        <w:t xml:space="preserve">Результаты </w:t>
      </w:r>
      <w:r>
        <w:rPr>
          <w:rFonts w:ascii="Times New Roman" w:hAnsi="Times New Roman"/>
          <w:b/>
          <w:bCs/>
          <w:sz w:val="28"/>
          <w:szCs w:val="28"/>
        </w:rPr>
        <w:t>контрольны</w:t>
      </w:r>
      <w:r w:rsidRPr="00904801">
        <w:rPr>
          <w:rFonts w:ascii="Times New Roman" w:hAnsi="Times New Roman"/>
          <w:b/>
          <w:bCs/>
          <w:sz w:val="28"/>
          <w:szCs w:val="28"/>
        </w:rPr>
        <w:t>х мероприятий</w:t>
      </w:r>
    </w:p>
    <w:p w:rsidR="00C533C2" w:rsidRPr="00904801" w:rsidRDefault="00C533C2" w:rsidP="00C53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4FAA" w:rsidRDefault="002F1A9E" w:rsidP="00CD4FA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A9E">
        <w:rPr>
          <w:rFonts w:ascii="Times New Roman" w:hAnsi="Times New Roman"/>
          <w:sz w:val="28"/>
          <w:szCs w:val="28"/>
        </w:rPr>
        <w:t xml:space="preserve">В отчетном году </w:t>
      </w:r>
      <w:r w:rsidRPr="00904801">
        <w:rPr>
          <w:rFonts w:ascii="Times New Roman" w:hAnsi="Times New Roman"/>
          <w:sz w:val="28"/>
          <w:szCs w:val="28"/>
        </w:rPr>
        <w:t>ревизионной комиссией</w:t>
      </w:r>
      <w:r w:rsidRPr="002F1A9E">
        <w:rPr>
          <w:rFonts w:ascii="Times New Roman" w:hAnsi="Times New Roman"/>
          <w:sz w:val="28"/>
          <w:szCs w:val="28"/>
        </w:rPr>
        <w:t xml:space="preserve"> проведено </w:t>
      </w:r>
      <w:r w:rsidR="00DB35E9">
        <w:rPr>
          <w:rFonts w:ascii="Times New Roman" w:hAnsi="Times New Roman"/>
          <w:sz w:val="28"/>
          <w:szCs w:val="28"/>
        </w:rPr>
        <w:t>2</w:t>
      </w:r>
      <w:r w:rsidR="00804B7D" w:rsidRPr="009048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4B7D" w:rsidRPr="00904801">
        <w:rPr>
          <w:rFonts w:ascii="Times New Roman" w:hAnsi="Times New Roman"/>
          <w:sz w:val="28"/>
          <w:szCs w:val="28"/>
        </w:rPr>
        <w:t xml:space="preserve">контрольных мероприятий, которыми охвачено </w:t>
      </w:r>
      <w:r w:rsidR="00DB35E9">
        <w:rPr>
          <w:rFonts w:ascii="Times New Roman" w:hAnsi="Times New Roman"/>
          <w:sz w:val="28"/>
          <w:szCs w:val="28"/>
        </w:rPr>
        <w:t>2</w:t>
      </w:r>
      <w:r w:rsidR="00804B7D" w:rsidRPr="00904801">
        <w:rPr>
          <w:rFonts w:ascii="Times New Roman" w:hAnsi="Times New Roman"/>
          <w:b/>
          <w:sz w:val="28"/>
          <w:szCs w:val="28"/>
        </w:rPr>
        <w:t xml:space="preserve"> </w:t>
      </w:r>
      <w:r w:rsidR="00804B7D" w:rsidRPr="00904801">
        <w:rPr>
          <w:rFonts w:ascii="Times New Roman" w:hAnsi="Times New Roman"/>
          <w:sz w:val="28"/>
          <w:szCs w:val="28"/>
        </w:rPr>
        <w:t>объекта</w:t>
      </w:r>
      <w:r w:rsidR="00CD4FAA">
        <w:rPr>
          <w:rFonts w:ascii="Times New Roman" w:hAnsi="Times New Roman"/>
          <w:sz w:val="28"/>
          <w:szCs w:val="28"/>
        </w:rPr>
        <w:t>:</w:t>
      </w:r>
      <w:r w:rsidR="00CD4FAA" w:rsidRPr="00CD4FAA">
        <w:rPr>
          <w:rFonts w:ascii="Times New Roman" w:hAnsi="Times New Roman"/>
          <w:sz w:val="28"/>
          <w:szCs w:val="28"/>
        </w:rPr>
        <w:t xml:space="preserve"> </w:t>
      </w:r>
    </w:p>
    <w:p w:rsidR="00CD4FAA" w:rsidRDefault="00CD4FAA" w:rsidP="00CD4FA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4A3CC9">
        <w:rPr>
          <w:rFonts w:ascii="Times New Roman" w:hAnsi="Times New Roman"/>
          <w:sz w:val="28"/>
          <w:szCs w:val="28"/>
        </w:rPr>
        <w:t>Проверка начисления и выплаты заработной платы директору МКУК «Библиотека города Игарки» И.М. Евсеевой за период с 01.08.2016 по 31.09.2016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CC9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».</w:t>
      </w:r>
      <w:r w:rsidRPr="00AF01DA">
        <w:rPr>
          <w:rFonts w:ascii="Times New Roman" w:hAnsi="Times New Roman"/>
          <w:sz w:val="28"/>
          <w:szCs w:val="28"/>
        </w:rPr>
        <w:t xml:space="preserve"> </w:t>
      </w:r>
    </w:p>
    <w:p w:rsidR="00C2304A" w:rsidRDefault="00CD4FAA" w:rsidP="00CD4FA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4A3CC9">
        <w:rPr>
          <w:rFonts w:ascii="Times New Roman" w:hAnsi="Times New Roman"/>
          <w:sz w:val="28"/>
          <w:szCs w:val="28"/>
        </w:rPr>
        <w:t>Проверка целевого и эффективного использования бюджетных средств, направленных в 2016 г. на обеспечение мероприятий МП «Развитие культуры» подпрограммы «Развитие культурно-просветительской и досуговой деятельности», в том числе начисление и выплата заработной платы    МКУК «Дом культуры и досуга» за период с 01.01.2016 по 31.12.2016 г.</w:t>
      </w:r>
      <w:r>
        <w:rPr>
          <w:rFonts w:ascii="Times New Roman" w:hAnsi="Times New Roman"/>
          <w:sz w:val="28"/>
          <w:szCs w:val="28"/>
        </w:rPr>
        <w:t>».</w:t>
      </w:r>
      <w:r w:rsidRPr="004A3CC9">
        <w:rPr>
          <w:rFonts w:ascii="Times New Roman" w:hAnsi="Times New Roman"/>
          <w:sz w:val="28"/>
          <w:szCs w:val="28"/>
        </w:rPr>
        <w:t xml:space="preserve"> </w:t>
      </w:r>
    </w:p>
    <w:p w:rsidR="000D31E4" w:rsidRDefault="000D31E4" w:rsidP="00CD4FA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</w:t>
      </w:r>
      <w:r w:rsidRPr="00F71CC7">
        <w:rPr>
          <w:rFonts w:ascii="Times New Roman" w:hAnsi="Times New Roman"/>
          <w:sz w:val="28"/>
          <w:szCs w:val="28"/>
        </w:rPr>
        <w:t>роверк</w:t>
      </w:r>
      <w:r>
        <w:rPr>
          <w:rFonts w:ascii="Times New Roman" w:hAnsi="Times New Roman"/>
          <w:sz w:val="28"/>
          <w:szCs w:val="28"/>
        </w:rPr>
        <w:t>и:</w:t>
      </w:r>
    </w:p>
    <w:p w:rsidR="000D31E4" w:rsidRDefault="000D31E4" w:rsidP="000D31E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фактического исполнения муниципального задания – 105%;</w:t>
      </w:r>
    </w:p>
    <w:p w:rsidR="000D31E4" w:rsidRDefault="000D31E4" w:rsidP="000D3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71CC7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а</w:t>
      </w:r>
      <w:r w:rsidRPr="00F71CC7">
        <w:rPr>
          <w:rFonts w:ascii="Times New Roman" w:hAnsi="Times New Roman"/>
          <w:sz w:val="28"/>
          <w:szCs w:val="28"/>
        </w:rPr>
        <w:t xml:space="preserve"> «Развитие культурно-просветительской и досуговой деятельности»</w:t>
      </w:r>
      <w:r>
        <w:rPr>
          <w:rFonts w:ascii="Times New Roman" w:hAnsi="Times New Roman"/>
          <w:sz w:val="28"/>
          <w:szCs w:val="28"/>
        </w:rPr>
        <w:t xml:space="preserve"> реализована в полном объеме от запланированных в 2016 году показателей.</w:t>
      </w:r>
    </w:p>
    <w:p w:rsidR="000D31E4" w:rsidRDefault="000D31E4" w:rsidP="000D3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смета учреждения составлена в соответствии с «</w:t>
      </w:r>
      <w:r w:rsidRPr="004E1FE9">
        <w:rPr>
          <w:rFonts w:ascii="Times New Roman" w:hAnsi="Times New Roman"/>
          <w:sz w:val="28"/>
          <w:szCs w:val="28"/>
        </w:rPr>
        <w:t>Порядком составления, утверждения и ведения бюджетных смет муниципальных казенных учреждений города Игарки» утверждённым постановлением администрации города Игарки от 21.12.2011г. № 418-п;</w:t>
      </w:r>
    </w:p>
    <w:p w:rsidR="000D31E4" w:rsidRDefault="000D31E4" w:rsidP="000D3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исполнение составило 97,2% </w:t>
      </w:r>
      <w:r w:rsidRPr="00E575F4">
        <w:rPr>
          <w:rFonts w:ascii="Times New Roman" w:hAnsi="Times New Roman"/>
          <w:sz w:val="28"/>
          <w:szCs w:val="28"/>
        </w:rPr>
        <w:t>от утвержде</w:t>
      </w:r>
      <w:r>
        <w:rPr>
          <w:rFonts w:ascii="Times New Roman" w:hAnsi="Times New Roman"/>
          <w:sz w:val="28"/>
          <w:szCs w:val="28"/>
        </w:rPr>
        <w:t>нных бюджетных назначений (</w:t>
      </w:r>
      <w:r w:rsidRPr="0021325D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 </w:t>
      </w:r>
      <w:r w:rsidRPr="0021325D">
        <w:rPr>
          <w:rFonts w:ascii="Times New Roman" w:hAnsi="Times New Roman"/>
          <w:sz w:val="28"/>
          <w:szCs w:val="28"/>
        </w:rPr>
        <w:t>809</w:t>
      </w:r>
      <w:r>
        <w:rPr>
          <w:rFonts w:ascii="Times New Roman" w:hAnsi="Times New Roman"/>
          <w:sz w:val="28"/>
          <w:szCs w:val="28"/>
        </w:rPr>
        <w:t>,</w:t>
      </w:r>
      <w:r w:rsidRPr="0021325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21325D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>);</w:t>
      </w:r>
    </w:p>
    <w:p w:rsidR="000D31E4" w:rsidRDefault="000D31E4" w:rsidP="000D3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неисполнение составило 2,8 % </w:t>
      </w:r>
      <w:r w:rsidRPr="00E575F4">
        <w:rPr>
          <w:rFonts w:ascii="Times New Roman" w:hAnsi="Times New Roman"/>
          <w:sz w:val="28"/>
          <w:szCs w:val="28"/>
        </w:rPr>
        <w:t>от утвержде</w:t>
      </w:r>
      <w:r>
        <w:rPr>
          <w:rFonts w:ascii="Times New Roman" w:hAnsi="Times New Roman"/>
          <w:sz w:val="28"/>
          <w:szCs w:val="28"/>
        </w:rPr>
        <w:t>нных бюджетных назначений (401,9</w:t>
      </w:r>
      <w:r w:rsidRPr="003107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руб.) по причине о</w:t>
      </w:r>
      <w:r w:rsidRPr="004E1FE9">
        <w:rPr>
          <w:rFonts w:ascii="Times New Roman" w:hAnsi="Times New Roman"/>
          <w:sz w:val="28"/>
          <w:szCs w:val="28"/>
        </w:rPr>
        <w:t>тсутствие финансирования из вышестоящего бюджета</w:t>
      </w:r>
      <w:r>
        <w:rPr>
          <w:rFonts w:ascii="Times New Roman" w:hAnsi="Times New Roman"/>
          <w:sz w:val="28"/>
          <w:szCs w:val="28"/>
        </w:rPr>
        <w:t>;</w:t>
      </w:r>
    </w:p>
    <w:p w:rsidR="000D31E4" w:rsidRDefault="000D31E4" w:rsidP="000D3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4E1FE9">
        <w:rPr>
          <w:rFonts w:ascii="Times New Roman" w:hAnsi="Times New Roman"/>
          <w:sz w:val="28"/>
          <w:szCs w:val="28"/>
        </w:rPr>
        <w:t>актов финансирования расходов сверх установленных лимитов бюджетных обязательств не установлено</w:t>
      </w:r>
      <w:r>
        <w:rPr>
          <w:rFonts w:ascii="Times New Roman" w:hAnsi="Times New Roman"/>
          <w:sz w:val="28"/>
          <w:szCs w:val="28"/>
        </w:rPr>
        <w:t>;</w:t>
      </w:r>
    </w:p>
    <w:p w:rsidR="000D31E4" w:rsidRDefault="000D31E4" w:rsidP="000D3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23253F">
        <w:rPr>
          <w:rFonts w:ascii="Times New Roman" w:hAnsi="Times New Roman"/>
          <w:sz w:val="28"/>
          <w:szCs w:val="28"/>
        </w:rPr>
        <w:t xml:space="preserve"> ходе проверки правильности выплаты заработной платы и начисления </w:t>
      </w:r>
      <w:r w:rsidRPr="00815BFE">
        <w:rPr>
          <w:rFonts w:ascii="Times New Roman" w:hAnsi="Times New Roman"/>
          <w:sz w:val="28"/>
          <w:szCs w:val="28"/>
        </w:rPr>
        <w:t xml:space="preserve">доплат, надбавок, премий, материальной помощи, </w:t>
      </w:r>
      <w:r w:rsidRPr="00815BFE">
        <w:rPr>
          <w:rStyle w:val="14pt"/>
        </w:rPr>
        <w:t xml:space="preserve">персональных </w:t>
      </w:r>
      <w:r>
        <w:rPr>
          <w:rStyle w:val="14pt"/>
        </w:rPr>
        <w:t>надбавок с</w:t>
      </w:r>
      <w:r w:rsidRPr="0023253F">
        <w:rPr>
          <w:rFonts w:ascii="Times New Roman" w:hAnsi="Times New Roman"/>
          <w:sz w:val="28"/>
          <w:szCs w:val="28"/>
        </w:rPr>
        <w:t>отрудникам, нарушений не выявлено</w:t>
      </w:r>
      <w:r>
        <w:rPr>
          <w:rFonts w:ascii="Times New Roman" w:hAnsi="Times New Roman"/>
          <w:sz w:val="28"/>
          <w:szCs w:val="28"/>
        </w:rPr>
        <w:t>;</w:t>
      </w:r>
    </w:p>
    <w:p w:rsidR="000D31E4" w:rsidRDefault="000D31E4" w:rsidP="000D3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5D26">
        <w:rPr>
          <w:rFonts w:ascii="Times New Roman" w:hAnsi="Times New Roman"/>
          <w:sz w:val="28"/>
          <w:szCs w:val="28"/>
        </w:rPr>
        <w:t>перерасхода</w:t>
      </w:r>
      <w:r>
        <w:rPr>
          <w:rFonts w:ascii="Times New Roman" w:hAnsi="Times New Roman"/>
          <w:sz w:val="28"/>
          <w:szCs w:val="28"/>
        </w:rPr>
        <w:t xml:space="preserve"> фонда оплаты труда не допущено.</w:t>
      </w:r>
    </w:p>
    <w:p w:rsidR="00CD4FAA" w:rsidRDefault="00C2304A" w:rsidP="00CD4FA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Ревизионной комиссией составлены акты</w:t>
      </w:r>
      <w:r w:rsidR="00CD4FAA" w:rsidRPr="004A3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результатам контрольных мероприятий</w:t>
      </w:r>
      <w:r w:rsidR="00DE0D3C">
        <w:rPr>
          <w:rFonts w:ascii="Times New Roman" w:hAnsi="Times New Roman"/>
          <w:sz w:val="28"/>
          <w:szCs w:val="28"/>
        </w:rPr>
        <w:t xml:space="preserve">. </w:t>
      </w:r>
      <w:r w:rsidR="00136445" w:rsidRPr="00643DD7">
        <w:rPr>
          <w:rFonts w:ascii="Times New Roman" w:hAnsi="Times New Roman"/>
          <w:sz w:val="28"/>
          <w:szCs w:val="28"/>
        </w:rPr>
        <w:t xml:space="preserve">В соответствии с </w:t>
      </w:r>
      <w:r w:rsidR="00136445">
        <w:rPr>
          <w:rFonts w:ascii="Times New Roman" w:hAnsi="Times New Roman"/>
          <w:sz w:val="28"/>
          <w:szCs w:val="28"/>
        </w:rPr>
        <w:t>п</w:t>
      </w:r>
      <w:r w:rsidR="00136445" w:rsidRPr="00643DD7">
        <w:rPr>
          <w:rFonts w:ascii="Times New Roman" w:hAnsi="Times New Roman"/>
          <w:sz w:val="28"/>
          <w:szCs w:val="28"/>
        </w:rPr>
        <w:t>оложени</w:t>
      </w:r>
      <w:r w:rsidR="00136445">
        <w:rPr>
          <w:rFonts w:ascii="Times New Roman" w:hAnsi="Times New Roman"/>
          <w:sz w:val="28"/>
          <w:szCs w:val="28"/>
        </w:rPr>
        <w:t>ем</w:t>
      </w:r>
      <w:r w:rsidR="00136445" w:rsidRPr="00643DD7">
        <w:rPr>
          <w:rFonts w:ascii="Times New Roman" w:hAnsi="Times New Roman"/>
          <w:sz w:val="28"/>
          <w:szCs w:val="28"/>
        </w:rPr>
        <w:t xml:space="preserve"> о ревизионной комиссии города Игарки</w:t>
      </w:r>
      <w:r w:rsidR="00136445">
        <w:rPr>
          <w:rFonts w:ascii="Times New Roman" w:hAnsi="Times New Roman"/>
          <w:sz w:val="28"/>
          <w:szCs w:val="28"/>
        </w:rPr>
        <w:t xml:space="preserve"> отчеты о результатах контрольных мероприятий также были направлены главе города и председателю Игарского городского Совета депутатов.</w:t>
      </w:r>
      <w:r w:rsidR="00DE0D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6445">
        <w:rPr>
          <w:rFonts w:ascii="Times New Roman" w:hAnsi="Times New Roman"/>
          <w:sz w:val="28"/>
          <w:szCs w:val="28"/>
        </w:rPr>
        <w:t>В</w:t>
      </w:r>
      <w:r w:rsidR="00136445" w:rsidRPr="00136445">
        <w:rPr>
          <w:rFonts w:ascii="Times New Roman" w:hAnsi="Times New Roman"/>
          <w:sz w:val="28"/>
          <w:szCs w:val="28"/>
        </w:rPr>
        <w:t xml:space="preserve"> соответствии с решением Игарского городского Совета депутатов «О Порядке организации доступа к информации о деятельности органов местного самоуправления муниципального образования город Игарка»</w:t>
      </w:r>
      <w:r w:rsidR="00C533C2">
        <w:rPr>
          <w:rFonts w:ascii="Times New Roman" w:hAnsi="Times New Roman"/>
          <w:sz w:val="28"/>
          <w:szCs w:val="28"/>
        </w:rPr>
        <w:t xml:space="preserve"> ревизионной комиссией направлены письма в адрес администрации города с просьбой разместить отчеты, о результатах контрольных мероприятий,</w:t>
      </w:r>
      <w:r w:rsidR="00C533C2" w:rsidRPr="00835886">
        <w:rPr>
          <w:rFonts w:ascii="Times New Roman" w:hAnsi="Times New Roman"/>
          <w:sz w:val="28"/>
          <w:szCs w:val="28"/>
        </w:rPr>
        <w:t xml:space="preserve"> в сети «Интернет» на официальном сайте администрации города Игарки, тематический раздел ревизионной комиссии города Игарки</w:t>
      </w:r>
      <w:r w:rsidR="00DE0D3C">
        <w:rPr>
          <w:rFonts w:ascii="Times New Roman" w:hAnsi="Times New Roman"/>
          <w:sz w:val="28"/>
          <w:szCs w:val="28"/>
        </w:rPr>
        <w:t>.</w:t>
      </w:r>
      <w:proofErr w:type="gramEnd"/>
    </w:p>
    <w:p w:rsidR="00CD4FAA" w:rsidRDefault="00CD4FAA" w:rsidP="00CD4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4801">
        <w:rPr>
          <w:rFonts w:ascii="Times New Roman" w:hAnsi="Times New Roman"/>
          <w:sz w:val="28"/>
          <w:szCs w:val="28"/>
        </w:rPr>
        <w:t>Из общего числа контрольных мероприятий, наряду с проверками, предусмотренными планом де</w:t>
      </w:r>
      <w:r>
        <w:rPr>
          <w:rFonts w:ascii="Times New Roman" w:hAnsi="Times New Roman"/>
          <w:sz w:val="28"/>
          <w:szCs w:val="28"/>
        </w:rPr>
        <w:t>ятельности ревизионной комиссии в 2017 году</w:t>
      </w:r>
      <w:r w:rsidRPr="00904801">
        <w:rPr>
          <w:rFonts w:ascii="Times New Roman" w:hAnsi="Times New Roman"/>
          <w:sz w:val="28"/>
          <w:szCs w:val="28"/>
        </w:rPr>
        <w:t xml:space="preserve"> проведено совместное с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904801">
        <w:rPr>
          <w:rFonts w:ascii="Times New Roman" w:hAnsi="Times New Roman"/>
          <w:sz w:val="28"/>
          <w:szCs w:val="28"/>
        </w:rPr>
        <w:t xml:space="preserve"> города Игарки</w:t>
      </w:r>
      <w:r>
        <w:rPr>
          <w:rFonts w:ascii="Times New Roman" w:hAnsi="Times New Roman"/>
          <w:sz w:val="28"/>
          <w:szCs w:val="28"/>
        </w:rPr>
        <w:t xml:space="preserve"> контрольное </w:t>
      </w:r>
      <w:r w:rsidRPr="00904801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е:</w:t>
      </w:r>
    </w:p>
    <w:p w:rsidR="00CD4FAA" w:rsidRDefault="00CD4FAA" w:rsidP="00CD4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BC647C">
        <w:rPr>
          <w:rFonts w:ascii="Times New Roman" w:hAnsi="Times New Roman"/>
          <w:sz w:val="28"/>
          <w:szCs w:val="28"/>
        </w:rPr>
        <w:t xml:space="preserve">Выборочная проверка </w:t>
      </w:r>
      <w:proofErr w:type="spellStart"/>
      <w:proofErr w:type="gramStart"/>
      <w:r w:rsidRPr="00BC647C">
        <w:rPr>
          <w:rFonts w:ascii="Times New Roman" w:hAnsi="Times New Roman"/>
          <w:sz w:val="28"/>
          <w:szCs w:val="28"/>
        </w:rPr>
        <w:t>финансовой-хозяйственной</w:t>
      </w:r>
      <w:proofErr w:type="spellEnd"/>
      <w:proofErr w:type="gramEnd"/>
      <w:r w:rsidRPr="00BC647C">
        <w:rPr>
          <w:rFonts w:ascii="Times New Roman" w:hAnsi="Times New Roman"/>
          <w:sz w:val="28"/>
          <w:szCs w:val="28"/>
        </w:rPr>
        <w:t xml:space="preserve"> деятельности муниципального казенного образовательного учреждения дополнительного образования детей «Детская школа искусств» за период с 2013 год по 2016 год</w:t>
      </w:r>
      <w:r w:rsidRPr="00904801">
        <w:rPr>
          <w:rFonts w:ascii="Times New Roman" w:hAnsi="Times New Roman"/>
          <w:sz w:val="28"/>
          <w:szCs w:val="28"/>
        </w:rPr>
        <w:t>.</w:t>
      </w:r>
    </w:p>
    <w:p w:rsidR="00804B7D" w:rsidRPr="00904801" w:rsidRDefault="00CD4FAA" w:rsidP="00CD4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ревизионной комиссии был приглашен в качестве специалиста рабочей группы, созданной администрацией города Игарки</w:t>
      </w:r>
      <w:r w:rsidR="009A5DE5">
        <w:rPr>
          <w:rFonts w:ascii="Times New Roman" w:hAnsi="Times New Roman"/>
          <w:sz w:val="28"/>
          <w:szCs w:val="28"/>
        </w:rPr>
        <w:t>.</w:t>
      </w:r>
      <w:r w:rsidR="00C2304A">
        <w:rPr>
          <w:rFonts w:ascii="Times New Roman" w:hAnsi="Times New Roman"/>
          <w:sz w:val="28"/>
          <w:szCs w:val="28"/>
        </w:rPr>
        <w:t xml:space="preserve"> По согласованию сторон 18.04.2017 г., администрацией города Игарки был составлен акт </w:t>
      </w:r>
      <w:r w:rsidR="00C2304A" w:rsidRPr="00C2304A">
        <w:rPr>
          <w:rFonts w:ascii="Times New Roman" w:hAnsi="Times New Roman"/>
          <w:sz w:val="28"/>
          <w:szCs w:val="28"/>
        </w:rPr>
        <w:t>по результатам контрольного мероприятия</w:t>
      </w:r>
      <w:r w:rsidR="00C2304A">
        <w:rPr>
          <w:rFonts w:ascii="Times New Roman" w:hAnsi="Times New Roman"/>
          <w:sz w:val="28"/>
          <w:szCs w:val="28"/>
        </w:rPr>
        <w:t>.</w:t>
      </w:r>
    </w:p>
    <w:p w:rsidR="00C2304A" w:rsidRDefault="00C2304A" w:rsidP="00BC6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3D60" w:rsidRDefault="009C3D60" w:rsidP="00904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2700" w:rsidRPr="00904801" w:rsidRDefault="00482700" w:rsidP="00904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801">
        <w:rPr>
          <w:rFonts w:ascii="Times New Roman" w:hAnsi="Times New Roman"/>
          <w:b/>
          <w:bCs/>
          <w:sz w:val="28"/>
          <w:szCs w:val="28"/>
        </w:rPr>
        <w:t>Результаты экспертно-аналитических мероприятий</w:t>
      </w:r>
    </w:p>
    <w:p w:rsidR="00482700" w:rsidRPr="00904801" w:rsidRDefault="00482700" w:rsidP="0090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1D8" w:rsidRPr="00904801" w:rsidRDefault="00482700" w:rsidP="00904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01">
        <w:rPr>
          <w:rFonts w:ascii="Times New Roman" w:hAnsi="Times New Roman" w:cs="Times New Roman"/>
          <w:sz w:val="28"/>
          <w:szCs w:val="28"/>
        </w:rPr>
        <w:tab/>
      </w:r>
      <w:r w:rsidR="004B61D8" w:rsidRPr="00904801">
        <w:rPr>
          <w:rFonts w:ascii="Times New Roman" w:hAnsi="Times New Roman" w:cs="Times New Roman"/>
          <w:sz w:val="28"/>
          <w:szCs w:val="28"/>
        </w:rPr>
        <w:t>Функция предварительного</w:t>
      </w:r>
      <w:r w:rsidR="00CB0D90">
        <w:rPr>
          <w:rFonts w:ascii="Times New Roman" w:hAnsi="Times New Roman" w:cs="Times New Roman"/>
          <w:sz w:val="28"/>
          <w:szCs w:val="28"/>
        </w:rPr>
        <w:t>, текущего и последующего</w:t>
      </w:r>
      <w:r w:rsidR="004B61D8" w:rsidRPr="00904801">
        <w:rPr>
          <w:rFonts w:ascii="Times New Roman" w:hAnsi="Times New Roman" w:cs="Times New Roman"/>
          <w:sz w:val="28"/>
          <w:szCs w:val="28"/>
        </w:rPr>
        <w:t xml:space="preserve"> контроля реализуется ревизионной комиссией через ее экспертно-аналитическую деятельность. В рамках экспертно-аналитической деятельности осуществляются:</w:t>
      </w:r>
    </w:p>
    <w:p w:rsidR="004B61D8" w:rsidRPr="004B61D8" w:rsidRDefault="004B61D8" w:rsidP="00904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61D8">
        <w:rPr>
          <w:rFonts w:ascii="Times New Roman" w:hAnsi="Times New Roman"/>
          <w:sz w:val="28"/>
          <w:szCs w:val="28"/>
        </w:rPr>
        <w:t xml:space="preserve">- экспертиза </w:t>
      </w:r>
      <w:r w:rsidRPr="00904801">
        <w:rPr>
          <w:rFonts w:ascii="Times New Roman" w:hAnsi="Times New Roman"/>
          <w:sz w:val="28"/>
          <w:szCs w:val="28"/>
        </w:rPr>
        <w:t>решения</w:t>
      </w:r>
      <w:r w:rsidRPr="004B61D8">
        <w:rPr>
          <w:rFonts w:ascii="Times New Roman" w:hAnsi="Times New Roman"/>
          <w:sz w:val="28"/>
          <w:szCs w:val="28"/>
        </w:rPr>
        <w:t xml:space="preserve"> о </w:t>
      </w:r>
      <w:r w:rsidRPr="00904801">
        <w:rPr>
          <w:rFonts w:ascii="Times New Roman" w:hAnsi="Times New Roman"/>
          <w:sz w:val="28"/>
          <w:szCs w:val="28"/>
        </w:rPr>
        <w:t xml:space="preserve">городском </w:t>
      </w:r>
      <w:r w:rsidRPr="004B61D8">
        <w:rPr>
          <w:rFonts w:ascii="Times New Roman" w:hAnsi="Times New Roman"/>
          <w:sz w:val="28"/>
          <w:szCs w:val="28"/>
        </w:rPr>
        <w:t xml:space="preserve">бюджете, о внесении изменений в </w:t>
      </w:r>
      <w:r w:rsidRPr="00904801">
        <w:rPr>
          <w:rFonts w:ascii="Times New Roman" w:hAnsi="Times New Roman"/>
          <w:sz w:val="28"/>
          <w:szCs w:val="28"/>
        </w:rPr>
        <w:t>городской</w:t>
      </w:r>
      <w:r w:rsidRPr="004B61D8">
        <w:rPr>
          <w:rFonts w:ascii="Times New Roman" w:hAnsi="Times New Roman"/>
          <w:sz w:val="28"/>
          <w:szCs w:val="28"/>
        </w:rPr>
        <w:t xml:space="preserve"> бюджет;</w:t>
      </w:r>
    </w:p>
    <w:p w:rsidR="004B61D8" w:rsidRPr="004B61D8" w:rsidRDefault="004B61D8" w:rsidP="00904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61D8">
        <w:rPr>
          <w:rFonts w:ascii="Times New Roman" w:hAnsi="Times New Roman"/>
          <w:sz w:val="28"/>
          <w:szCs w:val="28"/>
        </w:rPr>
        <w:t xml:space="preserve">- финансово-экономическая экспертиза проектов </w:t>
      </w:r>
      <w:r w:rsidRPr="00904801">
        <w:rPr>
          <w:rFonts w:ascii="Times New Roman" w:hAnsi="Times New Roman"/>
          <w:sz w:val="28"/>
          <w:szCs w:val="28"/>
        </w:rPr>
        <w:t>решений Игарского городского Совета депутатов</w:t>
      </w:r>
      <w:r w:rsidRPr="004B61D8">
        <w:rPr>
          <w:rFonts w:ascii="Times New Roman" w:hAnsi="Times New Roman"/>
          <w:sz w:val="28"/>
          <w:szCs w:val="28"/>
        </w:rPr>
        <w:t xml:space="preserve">, иных нормативных правовых актов в части, касающейся расходных обязательств </w:t>
      </w:r>
      <w:r w:rsidRPr="00904801">
        <w:rPr>
          <w:rFonts w:ascii="Times New Roman" w:hAnsi="Times New Roman"/>
          <w:sz w:val="28"/>
          <w:szCs w:val="28"/>
        </w:rPr>
        <w:t>города</w:t>
      </w:r>
      <w:r w:rsidRPr="004B61D8">
        <w:rPr>
          <w:rFonts w:ascii="Times New Roman" w:hAnsi="Times New Roman"/>
          <w:sz w:val="28"/>
          <w:szCs w:val="28"/>
        </w:rPr>
        <w:t>;</w:t>
      </w:r>
    </w:p>
    <w:p w:rsidR="004B61D8" w:rsidRPr="004B61D8" w:rsidRDefault="00C6116F" w:rsidP="00904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внешняя проверка годового отчета</w:t>
      </w:r>
      <w:r w:rsidR="004B61D8" w:rsidRPr="004B61D8">
        <w:rPr>
          <w:rFonts w:ascii="Times New Roman" w:hAnsi="Times New Roman"/>
          <w:sz w:val="28"/>
          <w:szCs w:val="28"/>
        </w:rPr>
        <w:t xml:space="preserve"> об исполнении </w:t>
      </w:r>
      <w:r w:rsidR="004B61D8" w:rsidRPr="00904801">
        <w:rPr>
          <w:rFonts w:ascii="Times New Roman" w:hAnsi="Times New Roman"/>
          <w:sz w:val="28"/>
          <w:szCs w:val="28"/>
        </w:rPr>
        <w:t>городского</w:t>
      </w:r>
      <w:r w:rsidR="004B61D8" w:rsidRPr="004B61D8">
        <w:rPr>
          <w:rFonts w:ascii="Times New Roman" w:hAnsi="Times New Roman"/>
          <w:sz w:val="28"/>
          <w:szCs w:val="28"/>
        </w:rPr>
        <w:t xml:space="preserve"> бюджета;</w:t>
      </w:r>
    </w:p>
    <w:p w:rsidR="00482700" w:rsidRPr="00904801" w:rsidRDefault="00482700" w:rsidP="0090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801">
        <w:rPr>
          <w:rFonts w:ascii="Times New Roman" w:hAnsi="Times New Roman"/>
          <w:sz w:val="28"/>
          <w:szCs w:val="28"/>
        </w:rPr>
        <w:tab/>
        <w:t>В 201</w:t>
      </w:r>
      <w:r w:rsidR="00C533C2">
        <w:rPr>
          <w:rFonts w:ascii="Times New Roman" w:hAnsi="Times New Roman"/>
          <w:sz w:val="28"/>
          <w:szCs w:val="28"/>
        </w:rPr>
        <w:t>7</w:t>
      </w:r>
      <w:r w:rsidR="00B30CF0" w:rsidRPr="00904801">
        <w:rPr>
          <w:rFonts w:ascii="Times New Roman" w:hAnsi="Times New Roman"/>
          <w:sz w:val="28"/>
          <w:szCs w:val="28"/>
        </w:rPr>
        <w:t xml:space="preserve"> году р</w:t>
      </w:r>
      <w:r w:rsidRPr="00904801">
        <w:rPr>
          <w:rFonts w:ascii="Times New Roman" w:hAnsi="Times New Roman"/>
          <w:sz w:val="28"/>
          <w:szCs w:val="28"/>
        </w:rPr>
        <w:t xml:space="preserve">евизионной комиссией проведено </w:t>
      </w:r>
      <w:r w:rsidR="00B30CF0" w:rsidRPr="00904801">
        <w:rPr>
          <w:rFonts w:ascii="Times New Roman" w:hAnsi="Times New Roman"/>
          <w:sz w:val="28"/>
          <w:szCs w:val="28"/>
        </w:rPr>
        <w:t>1</w:t>
      </w:r>
      <w:r w:rsidR="00A06733">
        <w:rPr>
          <w:rFonts w:ascii="Times New Roman" w:hAnsi="Times New Roman"/>
          <w:sz w:val="28"/>
          <w:szCs w:val="28"/>
        </w:rPr>
        <w:t>1</w:t>
      </w:r>
      <w:r w:rsidRPr="009048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4801">
        <w:rPr>
          <w:rFonts w:ascii="Times New Roman" w:hAnsi="Times New Roman"/>
          <w:sz w:val="28"/>
          <w:szCs w:val="28"/>
        </w:rPr>
        <w:t>экспертно-аналитических</w:t>
      </w:r>
      <w:proofErr w:type="gramEnd"/>
      <w:r w:rsidRPr="00904801">
        <w:rPr>
          <w:rFonts w:ascii="Times New Roman" w:hAnsi="Times New Roman"/>
          <w:sz w:val="28"/>
          <w:szCs w:val="28"/>
        </w:rPr>
        <w:t xml:space="preserve"> мероприятия.</w:t>
      </w:r>
    </w:p>
    <w:p w:rsidR="00D97E7A" w:rsidRPr="00904801" w:rsidRDefault="00482700" w:rsidP="00904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01">
        <w:rPr>
          <w:rFonts w:ascii="Times New Roman" w:hAnsi="Times New Roman" w:cs="Times New Roman"/>
          <w:sz w:val="28"/>
          <w:szCs w:val="28"/>
        </w:rPr>
        <w:tab/>
      </w:r>
      <w:r w:rsidR="00D97E7A" w:rsidRPr="00904801">
        <w:rPr>
          <w:rFonts w:ascii="Times New Roman" w:hAnsi="Times New Roman" w:cs="Times New Roman"/>
          <w:sz w:val="28"/>
          <w:szCs w:val="28"/>
        </w:rPr>
        <w:t>Важнейшей составной частью деятельности ревизионной комиссии является подготовка заключения на годовой отчет об исполнении городского бюджета, а также на проект решения Игарского городского Совета депутатов о городском бюджете на соответствующий год и плановый период.</w:t>
      </w:r>
    </w:p>
    <w:p w:rsidR="00D97E7A" w:rsidRPr="00904801" w:rsidRDefault="00482700" w:rsidP="0090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801">
        <w:rPr>
          <w:rFonts w:ascii="Times New Roman" w:hAnsi="Times New Roman"/>
          <w:sz w:val="28"/>
          <w:szCs w:val="28"/>
        </w:rPr>
        <w:t xml:space="preserve"> </w:t>
      </w:r>
      <w:r w:rsidR="00D97E7A" w:rsidRPr="00904801">
        <w:rPr>
          <w:rFonts w:ascii="Times New Roman" w:hAnsi="Times New Roman"/>
          <w:sz w:val="28"/>
          <w:szCs w:val="28"/>
        </w:rPr>
        <w:tab/>
        <w:t>Заключение на годовой отчет об исполнении городского бюджета за 201</w:t>
      </w:r>
      <w:r w:rsidR="00C533C2">
        <w:rPr>
          <w:rFonts w:ascii="Times New Roman" w:hAnsi="Times New Roman"/>
          <w:sz w:val="28"/>
          <w:szCs w:val="28"/>
        </w:rPr>
        <w:t>6</w:t>
      </w:r>
      <w:r w:rsidR="00D97E7A" w:rsidRPr="00904801">
        <w:rPr>
          <w:rFonts w:ascii="Times New Roman" w:hAnsi="Times New Roman"/>
          <w:sz w:val="28"/>
          <w:szCs w:val="28"/>
        </w:rPr>
        <w:t xml:space="preserve"> год подготовлено </w:t>
      </w:r>
      <w:r w:rsidR="004B61D8" w:rsidRPr="00904801">
        <w:rPr>
          <w:rFonts w:ascii="Times New Roman" w:hAnsi="Times New Roman"/>
          <w:sz w:val="28"/>
          <w:szCs w:val="28"/>
        </w:rPr>
        <w:t xml:space="preserve">с целью </w:t>
      </w:r>
      <w:r w:rsidR="00D97E7A" w:rsidRPr="00904801">
        <w:rPr>
          <w:rFonts w:ascii="Times New Roman" w:hAnsi="Times New Roman"/>
          <w:sz w:val="28"/>
          <w:szCs w:val="28"/>
        </w:rPr>
        <w:t>определени</w:t>
      </w:r>
      <w:r w:rsidR="004B61D8" w:rsidRPr="00904801">
        <w:rPr>
          <w:rFonts w:ascii="Times New Roman" w:hAnsi="Times New Roman"/>
          <w:sz w:val="28"/>
          <w:szCs w:val="28"/>
        </w:rPr>
        <w:t>я</w:t>
      </w:r>
      <w:r w:rsidR="00D97E7A" w:rsidRPr="00904801">
        <w:rPr>
          <w:rFonts w:ascii="Times New Roman" w:hAnsi="Times New Roman"/>
          <w:sz w:val="28"/>
          <w:szCs w:val="28"/>
        </w:rPr>
        <w:t xml:space="preserve"> полноты поступления доходов и иных платежей в городской бюджет, привлечения и погашения источников финансирования дефицита городского бюджета, фактического расходования</w:t>
      </w:r>
      <w:r w:rsidR="00804B3B">
        <w:rPr>
          <w:rFonts w:ascii="Times New Roman" w:hAnsi="Times New Roman"/>
          <w:sz w:val="28"/>
          <w:szCs w:val="28"/>
        </w:rPr>
        <w:t xml:space="preserve"> с</w:t>
      </w:r>
      <w:r w:rsidR="00D97E7A" w:rsidRPr="00904801">
        <w:rPr>
          <w:rFonts w:ascii="Times New Roman" w:hAnsi="Times New Roman"/>
          <w:sz w:val="28"/>
          <w:szCs w:val="28"/>
        </w:rPr>
        <w:t>редств городского бюджета по сравнению с показателями, утвержденными решением Игарского городского Совета депутатов.</w:t>
      </w:r>
    </w:p>
    <w:p w:rsidR="00482700" w:rsidRPr="00904801" w:rsidRDefault="0023464A" w:rsidP="00904801">
      <w:pPr>
        <w:widowControl w:val="0"/>
        <w:tabs>
          <w:tab w:val="num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801">
        <w:rPr>
          <w:rFonts w:ascii="Times New Roman" w:hAnsi="Times New Roman"/>
          <w:sz w:val="28"/>
          <w:szCs w:val="28"/>
        </w:rPr>
        <w:t>З</w:t>
      </w:r>
      <w:r w:rsidR="00482700" w:rsidRPr="00904801">
        <w:rPr>
          <w:rFonts w:ascii="Times New Roman" w:hAnsi="Times New Roman"/>
          <w:sz w:val="28"/>
          <w:szCs w:val="28"/>
        </w:rPr>
        <w:t>аключение на проект решения Игарского городского Совета депутатов «О городском бюджете на 201</w:t>
      </w:r>
      <w:r w:rsidR="00C533C2">
        <w:rPr>
          <w:rFonts w:ascii="Times New Roman" w:hAnsi="Times New Roman"/>
          <w:sz w:val="28"/>
          <w:szCs w:val="28"/>
        </w:rPr>
        <w:t>8</w:t>
      </w:r>
      <w:r w:rsidR="00482700" w:rsidRPr="00904801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C533C2">
        <w:rPr>
          <w:rFonts w:ascii="Times New Roman" w:hAnsi="Times New Roman"/>
          <w:sz w:val="28"/>
          <w:szCs w:val="28"/>
        </w:rPr>
        <w:t>9</w:t>
      </w:r>
      <w:r w:rsidR="00482700" w:rsidRPr="00904801">
        <w:rPr>
          <w:rFonts w:ascii="Times New Roman" w:hAnsi="Times New Roman"/>
          <w:sz w:val="28"/>
          <w:szCs w:val="28"/>
        </w:rPr>
        <w:t xml:space="preserve"> и 20</w:t>
      </w:r>
      <w:r w:rsidR="00C533C2">
        <w:rPr>
          <w:rFonts w:ascii="Times New Roman" w:hAnsi="Times New Roman"/>
          <w:sz w:val="28"/>
          <w:szCs w:val="28"/>
        </w:rPr>
        <w:t>20</w:t>
      </w:r>
      <w:r w:rsidRPr="00904801">
        <w:rPr>
          <w:rFonts w:ascii="Times New Roman" w:hAnsi="Times New Roman"/>
          <w:sz w:val="28"/>
          <w:szCs w:val="28"/>
        </w:rPr>
        <w:t xml:space="preserve"> годов» </w:t>
      </w:r>
      <w:r w:rsidR="00D43F12">
        <w:rPr>
          <w:rFonts w:ascii="Times New Roman" w:hAnsi="Times New Roman"/>
          <w:sz w:val="28"/>
          <w:szCs w:val="28"/>
        </w:rPr>
        <w:t>подгот</w:t>
      </w:r>
      <w:r w:rsidR="00DC2DB7">
        <w:rPr>
          <w:rFonts w:ascii="Times New Roman" w:hAnsi="Times New Roman"/>
          <w:sz w:val="28"/>
          <w:szCs w:val="28"/>
        </w:rPr>
        <w:t xml:space="preserve">овлено с целью </w:t>
      </w:r>
      <w:r w:rsidR="00482700" w:rsidRPr="00904801">
        <w:rPr>
          <w:rFonts w:ascii="Times New Roman" w:hAnsi="Times New Roman"/>
          <w:sz w:val="28"/>
          <w:szCs w:val="28"/>
        </w:rPr>
        <w:t xml:space="preserve">обоснованности доходных и расходных статей городского бюджета, размера долговых обязательств и дефицита городского бюджета, а также на соответствие бюджетному законодательству. </w:t>
      </w:r>
    </w:p>
    <w:p w:rsidR="00482700" w:rsidRPr="00904801" w:rsidRDefault="00482700" w:rsidP="0090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801">
        <w:rPr>
          <w:rFonts w:ascii="Times New Roman" w:hAnsi="Times New Roman"/>
          <w:sz w:val="28"/>
          <w:szCs w:val="28"/>
        </w:rPr>
        <w:tab/>
      </w:r>
      <w:proofErr w:type="gramStart"/>
      <w:r w:rsidRPr="00904801">
        <w:rPr>
          <w:rFonts w:ascii="Times New Roman" w:hAnsi="Times New Roman"/>
          <w:sz w:val="28"/>
          <w:szCs w:val="28"/>
        </w:rPr>
        <w:t>Кроме того, в рамках предварительного</w:t>
      </w:r>
      <w:r w:rsidR="00DC2DB7">
        <w:rPr>
          <w:rFonts w:ascii="Times New Roman" w:hAnsi="Times New Roman"/>
          <w:sz w:val="28"/>
          <w:szCs w:val="28"/>
        </w:rPr>
        <w:t xml:space="preserve"> </w:t>
      </w:r>
      <w:r w:rsidR="00B0166B">
        <w:rPr>
          <w:rFonts w:ascii="Times New Roman" w:hAnsi="Times New Roman"/>
          <w:sz w:val="28"/>
          <w:szCs w:val="28"/>
        </w:rPr>
        <w:t xml:space="preserve">и текущего </w:t>
      </w:r>
      <w:r w:rsidRPr="00904801">
        <w:rPr>
          <w:rFonts w:ascii="Times New Roman" w:hAnsi="Times New Roman"/>
          <w:sz w:val="28"/>
          <w:szCs w:val="28"/>
        </w:rPr>
        <w:t>контроля, в течение 201</w:t>
      </w:r>
      <w:r w:rsidR="00C533C2">
        <w:rPr>
          <w:rFonts w:ascii="Times New Roman" w:hAnsi="Times New Roman"/>
          <w:sz w:val="28"/>
          <w:szCs w:val="28"/>
        </w:rPr>
        <w:t>7</w:t>
      </w:r>
      <w:r w:rsidRPr="00904801">
        <w:rPr>
          <w:rFonts w:ascii="Times New Roman" w:hAnsi="Times New Roman"/>
          <w:sz w:val="28"/>
          <w:szCs w:val="28"/>
        </w:rPr>
        <w:t xml:space="preserve"> года подготовлено </w:t>
      </w:r>
      <w:r w:rsidR="00A06733">
        <w:rPr>
          <w:rFonts w:ascii="Times New Roman" w:hAnsi="Times New Roman"/>
          <w:sz w:val="28"/>
          <w:szCs w:val="28"/>
        </w:rPr>
        <w:t>7</w:t>
      </w:r>
      <w:r w:rsidRPr="00904801">
        <w:rPr>
          <w:rFonts w:ascii="Times New Roman" w:hAnsi="Times New Roman"/>
          <w:sz w:val="28"/>
          <w:szCs w:val="28"/>
        </w:rPr>
        <w:t xml:space="preserve"> заключений на проекты решений Игарского городского Совета депутатов, в том числе </w:t>
      </w:r>
      <w:r w:rsidR="00EB1AC8">
        <w:rPr>
          <w:rFonts w:ascii="Times New Roman" w:hAnsi="Times New Roman"/>
          <w:sz w:val="28"/>
          <w:szCs w:val="28"/>
        </w:rPr>
        <w:t>5</w:t>
      </w:r>
      <w:r w:rsidRPr="00904801">
        <w:rPr>
          <w:rFonts w:ascii="Times New Roman" w:hAnsi="Times New Roman"/>
          <w:sz w:val="28"/>
          <w:szCs w:val="28"/>
        </w:rPr>
        <w:t xml:space="preserve"> заключени</w:t>
      </w:r>
      <w:r w:rsidR="00027A61" w:rsidRPr="00904801">
        <w:rPr>
          <w:rFonts w:ascii="Times New Roman" w:hAnsi="Times New Roman"/>
          <w:sz w:val="28"/>
          <w:szCs w:val="28"/>
        </w:rPr>
        <w:t>я</w:t>
      </w:r>
      <w:r w:rsidRPr="00904801">
        <w:rPr>
          <w:rFonts w:ascii="Times New Roman" w:hAnsi="Times New Roman"/>
          <w:sz w:val="28"/>
          <w:szCs w:val="28"/>
        </w:rPr>
        <w:t xml:space="preserve"> на проекты решений Игарского городского Совета депутатов «О внесении изменений в решение Игарского городского Совета депутатов от </w:t>
      </w:r>
      <w:r w:rsidR="005D6F0D" w:rsidRPr="005D6F0D">
        <w:rPr>
          <w:rFonts w:ascii="Times New Roman" w:hAnsi="Times New Roman"/>
          <w:sz w:val="28"/>
          <w:szCs w:val="28"/>
        </w:rPr>
        <w:t>07</w:t>
      </w:r>
      <w:r w:rsidRPr="005D6F0D">
        <w:rPr>
          <w:rFonts w:ascii="Times New Roman" w:hAnsi="Times New Roman"/>
          <w:sz w:val="28"/>
          <w:szCs w:val="28"/>
        </w:rPr>
        <w:t>.12.201</w:t>
      </w:r>
      <w:r w:rsidR="005D6F0D" w:rsidRPr="005D6F0D">
        <w:rPr>
          <w:rFonts w:ascii="Times New Roman" w:hAnsi="Times New Roman"/>
          <w:sz w:val="28"/>
          <w:szCs w:val="28"/>
        </w:rPr>
        <w:t>6</w:t>
      </w:r>
      <w:r w:rsidRPr="005D6F0D">
        <w:rPr>
          <w:rFonts w:ascii="Times New Roman" w:hAnsi="Times New Roman"/>
          <w:sz w:val="28"/>
          <w:szCs w:val="28"/>
        </w:rPr>
        <w:t xml:space="preserve"> № </w:t>
      </w:r>
      <w:r w:rsidR="005D6F0D" w:rsidRPr="005D6F0D">
        <w:rPr>
          <w:rFonts w:ascii="Times New Roman" w:hAnsi="Times New Roman"/>
          <w:sz w:val="28"/>
          <w:szCs w:val="28"/>
        </w:rPr>
        <w:t>40</w:t>
      </w:r>
      <w:r w:rsidR="005D6F0D">
        <w:rPr>
          <w:rFonts w:ascii="Times New Roman" w:hAnsi="Times New Roman"/>
          <w:sz w:val="28"/>
          <w:szCs w:val="28"/>
        </w:rPr>
        <w:t>-219</w:t>
      </w:r>
      <w:r w:rsidRPr="00904801">
        <w:rPr>
          <w:rFonts w:ascii="Times New Roman" w:hAnsi="Times New Roman"/>
          <w:sz w:val="28"/>
          <w:szCs w:val="28"/>
        </w:rPr>
        <w:t xml:space="preserve"> «О городском бюджете на 201</w:t>
      </w:r>
      <w:r w:rsidR="00EB1AC8">
        <w:rPr>
          <w:rFonts w:ascii="Times New Roman" w:hAnsi="Times New Roman"/>
          <w:sz w:val="28"/>
          <w:szCs w:val="28"/>
        </w:rPr>
        <w:t>7</w:t>
      </w:r>
      <w:r w:rsidRPr="00904801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EB1AC8">
        <w:rPr>
          <w:rFonts w:ascii="Times New Roman" w:hAnsi="Times New Roman"/>
          <w:sz w:val="28"/>
          <w:szCs w:val="28"/>
        </w:rPr>
        <w:t>8</w:t>
      </w:r>
      <w:r w:rsidRPr="00904801">
        <w:rPr>
          <w:rFonts w:ascii="Times New Roman" w:hAnsi="Times New Roman"/>
          <w:sz w:val="28"/>
          <w:szCs w:val="28"/>
        </w:rPr>
        <w:t xml:space="preserve"> и 201</w:t>
      </w:r>
      <w:r w:rsidR="00EB1AC8">
        <w:rPr>
          <w:rFonts w:ascii="Times New Roman" w:hAnsi="Times New Roman"/>
          <w:sz w:val="28"/>
          <w:szCs w:val="28"/>
        </w:rPr>
        <w:t>9</w:t>
      </w:r>
      <w:r w:rsidRPr="00904801">
        <w:rPr>
          <w:rFonts w:ascii="Times New Roman" w:hAnsi="Times New Roman"/>
          <w:sz w:val="28"/>
          <w:szCs w:val="28"/>
        </w:rPr>
        <w:t xml:space="preserve"> годов».  </w:t>
      </w:r>
      <w:proofErr w:type="gramEnd"/>
    </w:p>
    <w:p w:rsidR="004B61D8" w:rsidRPr="00904801" w:rsidRDefault="00482700" w:rsidP="00904801">
      <w:pPr>
        <w:pStyle w:val="a4"/>
        <w:ind w:right="140" w:firstLine="708"/>
        <w:jc w:val="both"/>
        <w:rPr>
          <w:b w:val="0"/>
          <w:sz w:val="28"/>
          <w:szCs w:val="28"/>
          <w:lang w:val="ru-RU"/>
        </w:rPr>
      </w:pPr>
      <w:r w:rsidRPr="00904801">
        <w:rPr>
          <w:b w:val="0"/>
          <w:sz w:val="28"/>
          <w:szCs w:val="28"/>
          <w:lang w:val="ru-RU"/>
        </w:rPr>
        <w:tab/>
        <w:t>В рамках предварительного контроля проектов муниципальных правовых актов города Игарки реви</w:t>
      </w:r>
      <w:r w:rsidR="004B61D8" w:rsidRPr="00904801">
        <w:rPr>
          <w:b w:val="0"/>
          <w:sz w:val="28"/>
          <w:szCs w:val="28"/>
          <w:lang w:val="ru-RU"/>
        </w:rPr>
        <w:t>зионной комиссией подго</w:t>
      </w:r>
      <w:r w:rsidR="0023464A" w:rsidRPr="00904801">
        <w:rPr>
          <w:b w:val="0"/>
          <w:sz w:val="28"/>
          <w:szCs w:val="28"/>
          <w:lang w:val="ru-RU"/>
        </w:rPr>
        <w:t xml:space="preserve">товлены </w:t>
      </w:r>
      <w:r w:rsidR="00A06733">
        <w:rPr>
          <w:b w:val="0"/>
          <w:sz w:val="28"/>
          <w:szCs w:val="28"/>
          <w:lang w:val="ru-RU"/>
        </w:rPr>
        <w:t>2</w:t>
      </w:r>
      <w:r w:rsidR="0023464A" w:rsidRPr="00904801">
        <w:rPr>
          <w:b w:val="0"/>
          <w:sz w:val="28"/>
          <w:szCs w:val="28"/>
          <w:lang w:val="ru-RU"/>
        </w:rPr>
        <w:t xml:space="preserve"> заключени</w:t>
      </w:r>
      <w:r w:rsidR="005D6F0D">
        <w:rPr>
          <w:b w:val="0"/>
          <w:sz w:val="28"/>
          <w:szCs w:val="28"/>
          <w:lang w:val="ru-RU"/>
        </w:rPr>
        <w:t>я</w:t>
      </w:r>
      <w:r w:rsidR="0023464A" w:rsidRPr="00904801">
        <w:rPr>
          <w:b w:val="0"/>
          <w:sz w:val="28"/>
          <w:szCs w:val="28"/>
          <w:lang w:val="ru-RU"/>
        </w:rPr>
        <w:t>:</w:t>
      </w:r>
    </w:p>
    <w:p w:rsidR="0023464A" w:rsidRPr="00904801" w:rsidRDefault="0023464A" w:rsidP="00904801">
      <w:pPr>
        <w:pStyle w:val="a4"/>
        <w:ind w:right="140" w:firstLine="708"/>
        <w:jc w:val="both"/>
        <w:rPr>
          <w:b w:val="0"/>
          <w:sz w:val="28"/>
          <w:szCs w:val="28"/>
          <w:lang w:val="ru-RU"/>
        </w:rPr>
      </w:pPr>
      <w:proofErr w:type="gramStart"/>
      <w:r w:rsidRPr="00A06733">
        <w:rPr>
          <w:b w:val="0"/>
          <w:sz w:val="28"/>
          <w:szCs w:val="28"/>
          <w:lang w:val="ru-RU"/>
        </w:rPr>
        <w:t>-</w:t>
      </w:r>
      <w:r w:rsidR="00904801">
        <w:rPr>
          <w:b w:val="0"/>
          <w:sz w:val="28"/>
          <w:szCs w:val="28"/>
          <w:lang w:val="ru-RU"/>
        </w:rPr>
        <w:t xml:space="preserve"> </w:t>
      </w:r>
      <w:r w:rsidR="005D6F0D" w:rsidRPr="005D6F0D">
        <w:rPr>
          <w:b w:val="0"/>
          <w:sz w:val="28"/>
          <w:szCs w:val="28"/>
          <w:lang w:val="ru-RU"/>
        </w:rPr>
        <w:t xml:space="preserve">к Положению о системе оплаты  труда работников муниципальных бюджетных и казенных учреждений города Игарки и работников органов местного самоуправления, не являющихся лицами, замещающими муниципальные должности, и муниципальными служащими, финансируемых за счет средств городского бюджета, утвержденному решением Игарского городского Совета депутатов от 26.12.2016 №42-230 «Об утверждении Положения о системе оплаты  труда работников муниципальных бюджетных и казенных </w:t>
      </w:r>
      <w:r w:rsidR="005D6F0D" w:rsidRPr="005D6F0D">
        <w:rPr>
          <w:b w:val="0"/>
          <w:sz w:val="28"/>
          <w:szCs w:val="28"/>
          <w:lang w:val="ru-RU"/>
        </w:rPr>
        <w:lastRenderedPageBreak/>
        <w:t>учреждений города Игарки и работников</w:t>
      </w:r>
      <w:proofErr w:type="gramEnd"/>
      <w:r w:rsidR="005D6F0D" w:rsidRPr="005D6F0D">
        <w:rPr>
          <w:b w:val="0"/>
          <w:sz w:val="28"/>
          <w:szCs w:val="28"/>
          <w:lang w:val="ru-RU"/>
        </w:rPr>
        <w:t xml:space="preserve"> органов местного самоуправления, не являющихся лицами, замещающими муниципальные должности, и муниципальными служащими, финансируемых за счет средств городского бюджета»</w:t>
      </w:r>
      <w:r w:rsidRPr="00904801">
        <w:rPr>
          <w:b w:val="0"/>
          <w:sz w:val="28"/>
          <w:szCs w:val="28"/>
          <w:lang w:val="ru-RU"/>
        </w:rPr>
        <w:t>;</w:t>
      </w:r>
    </w:p>
    <w:p w:rsidR="0023464A" w:rsidRDefault="00A06733" w:rsidP="00905FE0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="0023464A" w:rsidRPr="00904801">
        <w:rPr>
          <w:b/>
          <w:sz w:val="28"/>
          <w:szCs w:val="28"/>
        </w:rPr>
        <w:t xml:space="preserve">- </w:t>
      </w:r>
      <w:r w:rsidR="00905FE0">
        <w:rPr>
          <w:rFonts w:ascii="Times New Roman" w:hAnsi="Times New Roman"/>
          <w:sz w:val="28"/>
          <w:szCs w:val="28"/>
        </w:rPr>
        <w:t>на</w:t>
      </w:r>
      <w:r w:rsidR="00905FE0" w:rsidRPr="006E49ED">
        <w:rPr>
          <w:rFonts w:ascii="Times New Roman" w:hAnsi="Times New Roman"/>
          <w:sz w:val="28"/>
          <w:szCs w:val="28"/>
        </w:rPr>
        <w:t xml:space="preserve"> проект решения Игарского городского Совета депутатов «О внесении изменений в решение Игарского городского Совета депутатов от 26.12.2016 № 42-230 «Об утверждении Положения о системе оплаты труда работников муниципальных бюджетных и казенных учреждений города Игарки и работников органов местного самоуправления, не являющихся лицами, замещающими муниципальные должности, и муниципальными служащими, финансируемых за счет средств городского бюджета»</w:t>
      </w:r>
      <w:r>
        <w:rPr>
          <w:sz w:val="28"/>
          <w:szCs w:val="28"/>
        </w:rPr>
        <w:t>;</w:t>
      </w:r>
      <w:proofErr w:type="gramEnd"/>
    </w:p>
    <w:p w:rsidR="00A06733" w:rsidRPr="00A06733" w:rsidRDefault="00A06733" w:rsidP="00A0673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4801">
        <w:rPr>
          <w:b/>
          <w:sz w:val="28"/>
          <w:szCs w:val="28"/>
        </w:rPr>
        <w:tab/>
      </w:r>
      <w:r w:rsidRPr="00A06733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текуще</w:t>
      </w:r>
      <w:r w:rsidRPr="00A06733">
        <w:rPr>
          <w:rFonts w:ascii="Times New Roman" w:hAnsi="Times New Roman"/>
          <w:sz w:val="28"/>
          <w:szCs w:val="28"/>
        </w:rPr>
        <w:t>го контроля ревизионной комиссией подготовлены 2 заключения:</w:t>
      </w:r>
    </w:p>
    <w:p w:rsidR="0023464A" w:rsidRDefault="0023464A" w:rsidP="00A06733">
      <w:pPr>
        <w:pStyle w:val="a6"/>
        <w:spacing w:before="0" w:beforeAutospacing="0" w:after="0" w:afterAutospacing="0"/>
        <w:ind w:left="567" w:right="-92"/>
        <w:rPr>
          <w:sz w:val="28"/>
          <w:szCs w:val="28"/>
        </w:rPr>
      </w:pPr>
      <w:r w:rsidRPr="00904801">
        <w:rPr>
          <w:b/>
          <w:sz w:val="28"/>
          <w:szCs w:val="28"/>
        </w:rPr>
        <w:t xml:space="preserve">- </w:t>
      </w:r>
      <w:r w:rsidR="00A06733" w:rsidRPr="00A06733">
        <w:rPr>
          <w:sz w:val="28"/>
          <w:szCs w:val="28"/>
        </w:rPr>
        <w:t>на отчет об исполнении городского бюджета за 1</w:t>
      </w:r>
      <w:r w:rsidR="00A06733">
        <w:rPr>
          <w:sz w:val="28"/>
          <w:szCs w:val="28"/>
        </w:rPr>
        <w:t xml:space="preserve"> </w:t>
      </w:r>
      <w:r w:rsidR="00A06733" w:rsidRPr="00A06733">
        <w:rPr>
          <w:sz w:val="28"/>
          <w:szCs w:val="28"/>
        </w:rPr>
        <w:t>квартал 2017 года</w:t>
      </w:r>
      <w:r w:rsidRPr="00A06733">
        <w:rPr>
          <w:sz w:val="28"/>
          <w:szCs w:val="28"/>
        </w:rPr>
        <w:t>;</w:t>
      </w:r>
    </w:p>
    <w:p w:rsidR="00A06733" w:rsidRPr="00904801" w:rsidRDefault="00A06733" w:rsidP="00A06733">
      <w:pPr>
        <w:pStyle w:val="a6"/>
        <w:spacing w:before="0" w:beforeAutospacing="0" w:after="0" w:afterAutospacing="0"/>
        <w:ind w:left="567" w:right="-92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6733">
        <w:rPr>
          <w:sz w:val="28"/>
          <w:szCs w:val="28"/>
        </w:rPr>
        <w:t xml:space="preserve">на отчет об исполнении городского бюджета за </w:t>
      </w:r>
      <w:r>
        <w:rPr>
          <w:sz w:val="28"/>
          <w:szCs w:val="28"/>
        </w:rPr>
        <w:t xml:space="preserve">2 </w:t>
      </w:r>
      <w:r w:rsidRPr="00A06733">
        <w:rPr>
          <w:sz w:val="28"/>
          <w:szCs w:val="28"/>
        </w:rPr>
        <w:t>квартал 2017 года</w:t>
      </w:r>
      <w:r>
        <w:rPr>
          <w:sz w:val="28"/>
          <w:szCs w:val="28"/>
        </w:rPr>
        <w:t>.</w:t>
      </w:r>
    </w:p>
    <w:p w:rsidR="00D43F12" w:rsidRPr="00D43F12" w:rsidRDefault="00D43F12" w:rsidP="00AA5EE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43F12">
        <w:rPr>
          <w:rFonts w:ascii="Times New Roman" w:hAnsi="Times New Roman"/>
          <w:sz w:val="28"/>
          <w:szCs w:val="28"/>
        </w:rPr>
        <w:t>При обнаружении в проектах решений противоречий действующему законодательству, замечания ревизионной комиссии учитывались депутатами при принятии проектов нормативных правовых актов.</w:t>
      </w:r>
    </w:p>
    <w:p w:rsidR="0023464A" w:rsidRPr="00904801" w:rsidRDefault="0023464A" w:rsidP="00AA5EE9">
      <w:pPr>
        <w:pStyle w:val="a4"/>
        <w:ind w:right="140" w:firstLine="708"/>
        <w:jc w:val="both"/>
        <w:rPr>
          <w:b w:val="0"/>
          <w:sz w:val="28"/>
          <w:szCs w:val="28"/>
          <w:lang w:val="ru-RU"/>
        </w:rPr>
      </w:pPr>
    </w:p>
    <w:p w:rsidR="001309CB" w:rsidRDefault="001309CB" w:rsidP="00AA5EE9">
      <w:pPr>
        <w:pStyle w:val="Standard"/>
        <w:jc w:val="center"/>
        <w:rPr>
          <w:b/>
          <w:sz w:val="28"/>
          <w:szCs w:val="28"/>
        </w:rPr>
      </w:pPr>
      <w:r w:rsidRPr="00904801">
        <w:rPr>
          <w:b/>
          <w:sz w:val="28"/>
          <w:szCs w:val="28"/>
        </w:rPr>
        <w:t>Организационные мероприятия</w:t>
      </w:r>
    </w:p>
    <w:p w:rsidR="00D43F12" w:rsidRPr="00904801" w:rsidRDefault="00D43F12" w:rsidP="00AA5EE9">
      <w:pPr>
        <w:pStyle w:val="Standard"/>
        <w:jc w:val="center"/>
        <w:rPr>
          <w:b/>
          <w:sz w:val="28"/>
          <w:szCs w:val="28"/>
        </w:rPr>
      </w:pPr>
    </w:p>
    <w:p w:rsidR="001309CB" w:rsidRPr="00904801" w:rsidRDefault="001309CB" w:rsidP="00AA5EE9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4801">
        <w:rPr>
          <w:rFonts w:ascii="Times New Roman" w:hAnsi="Times New Roman"/>
          <w:sz w:val="28"/>
          <w:szCs w:val="28"/>
        </w:rPr>
        <w:t>Реализация организационных мероприятий ревизионной комиссии в 201</w:t>
      </w:r>
      <w:r w:rsidR="00C73064">
        <w:rPr>
          <w:rFonts w:ascii="Times New Roman" w:hAnsi="Times New Roman"/>
          <w:sz w:val="28"/>
          <w:szCs w:val="28"/>
        </w:rPr>
        <w:t>7</w:t>
      </w:r>
      <w:r w:rsidRPr="00904801">
        <w:rPr>
          <w:rFonts w:ascii="Times New Roman" w:hAnsi="Times New Roman"/>
          <w:sz w:val="28"/>
          <w:szCs w:val="28"/>
        </w:rPr>
        <w:t xml:space="preserve"> году осуществлялось в виде:</w:t>
      </w:r>
    </w:p>
    <w:p w:rsidR="001309CB" w:rsidRDefault="00077AFB" w:rsidP="00AA5E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 xml:space="preserve">частия </w:t>
      </w:r>
      <w:r w:rsidR="0037208D" w:rsidRPr="0037208D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C730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сессий Игарского городского Совета депутата, в заседаниях постоянных комиссий городского Совета депутатов, в публичных слушаньях.</w:t>
      </w:r>
    </w:p>
    <w:p w:rsidR="00C73064" w:rsidRDefault="0025664C" w:rsidP="00C730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5664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5664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5664C">
        <w:rPr>
          <w:rFonts w:ascii="Times New Roman" w:hAnsi="Times New Roman"/>
          <w:sz w:val="28"/>
          <w:szCs w:val="28"/>
        </w:rPr>
        <w:t xml:space="preserve"> исполнением представлений </w:t>
      </w:r>
      <w:r>
        <w:rPr>
          <w:rFonts w:ascii="Times New Roman" w:hAnsi="Times New Roman"/>
          <w:sz w:val="28"/>
          <w:szCs w:val="28"/>
        </w:rPr>
        <w:t>р</w:t>
      </w:r>
      <w:r w:rsidRPr="0025664C">
        <w:rPr>
          <w:rFonts w:ascii="Times New Roman" w:hAnsi="Times New Roman"/>
          <w:sz w:val="28"/>
          <w:szCs w:val="28"/>
        </w:rPr>
        <w:t>евизионной комиссии;</w:t>
      </w:r>
    </w:p>
    <w:p w:rsidR="0025664C" w:rsidRDefault="0025664C" w:rsidP="00C730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2E24">
        <w:rPr>
          <w:rFonts w:ascii="Times New Roman" w:hAnsi="Times New Roman"/>
          <w:sz w:val="28"/>
          <w:szCs w:val="28"/>
        </w:rPr>
        <w:t>подготовк</w:t>
      </w:r>
      <w:r w:rsidR="00647060">
        <w:rPr>
          <w:rFonts w:ascii="Times New Roman" w:hAnsi="Times New Roman"/>
          <w:sz w:val="28"/>
          <w:szCs w:val="28"/>
        </w:rPr>
        <w:t>и</w:t>
      </w:r>
      <w:r w:rsidR="006D2E24">
        <w:rPr>
          <w:rFonts w:ascii="Times New Roman" w:hAnsi="Times New Roman"/>
          <w:sz w:val="28"/>
          <w:szCs w:val="28"/>
        </w:rPr>
        <w:t xml:space="preserve"> годового плана деятельности ревизионной комиссии;</w:t>
      </w:r>
    </w:p>
    <w:p w:rsidR="001309CB" w:rsidRPr="00904801" w:rsidRDefault="00077AFB" w:rsidP="00C730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09CB" w:rsidRPr="00904801">
        <w:rPr>
          <w:rFonts w:ascii="Times New Roman" w:hAnsi="Times New Roman"/>
          <w:sz w:val="28"/>
          <w:szCs w:val="28"/>
        </w:rPr>
        <w:t>подготовки проектов решений Игарского городского Совета депутатов в пределах компетенции ревизионной комиссии;</w:t>
      </w:r>
    </w:p>
    <w:p w:rsidR="001309CB" w:rsidRDefault="00077AFB" w:rsidP="00C73064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09CB" w:rsidRPr="00904801">
        <w:rPr>
          <w:rFonts w:ascii="Times New Roman" w:hAnsi="Times New Roman"/>
          <w:sz w:val="28"/>
          <w:szCs w:val="28"/>
        </w:rPr>
        <w:t>иных мероприятий в рамках полномочий ревизионной комиссии в соответствии с Уставом муниципального образования город Игарка, Положением о ревизионной комиссии города Игарки.</w:t>
      </w:r>
    </w:p>
    <w:p w:rsidR="00420F54" w:rsidRDefault="00420F54" w:rsidP="00AA5E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6043"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 02.03.2007 № 25-ФЗ «О муниципальной службе в Российской Федерации» за отчетный период проводилась работа по повышению квалификации специалистов ревизионной комиссии по программ</w:t>
      </w:r>
      <w:r w:rsidR="00C73064">
        <w:rPr>
          <w:rFonts w:ascii="Times New Roman" w:hAnsi="Times New Roman"/>
          <w:sz w:val="28"/>
          <w:szCs w:val="28"/>
        </w:rPr>
        <w:t>е</w:t>
      </w:r>
      <w:r w:rsidRPr="004F6043">
        <w:rPr>
          <w:rFonts w:ascii="Times New Roman" w:hAnsi="Times New Roman"/>
          <w:sz w:val="28"/>
          <w:szCs w:val="28"/>
        </w:rPr>
        <w:t xml:space="preserve"> «Контрактная система в сфере закупок товаров, работ услуг»</w:t>
      </w:r>
      <w:r w:rsidR="00C73064">
        <w:rPr>
          <w:rFonts w:ascii="Times New Roman" w:hAnsi="Times New Roman"/>
          <w:sz w:val="28"/>
          <w:szCs w:val="28"/>
        </w:rPr>
        <w:t>.</w:t>
      </w:r>
      <w:r w:rsidR="00AA5EE9">
        <w:rPr>
          <w:rFonts w:ascii="Times New Roman" w:hAnsi="Times New Roman"/>
          <w:sz w:val="28"/>
          <w:szCs w:val="28"/>
        </w:rPr>
        <w:t xml:space="preserve"> </w:t>
      </w:r>
    </w:p>
    <w:p w:rsidR="00AA5EE9" w:rsidRPr="00077AFB" w:rsidRDefault="00AA5EE9" w:rsidP="00AA5E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7AFB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визионная комиссия всегда стреми</w:t>
      </w:r>
      <w:r w:rsidRPr="00077AFB">
        <w:rPr>
          <w:rFonts w:ascii="Times New Roman" w:hAnsi="Times New Roman"/>
          <w:sz w:val="28"/>
          <w:szCs w:val="28"/>
        </w:rPr>
        <w:t xml:space="preserve">тся к тому, чтобы материалы проведенных проверок и экспертиз являлись для депутатов </w:t>
      </w:r>
      <w:r>
        <w:rPr>
          <w:rFonts w:ascii="Times New Roman" w:hAnsi="Times New Roman"/>
          <w:sz w:val="28"/>
          <w:szCs w:val="28"/>
        </w:rPr>
        <w:t xml:space="preserve">Игарского городского </w:t>
      </w:r>
      <w:r>
        <w:rPr>
          <w:rFonts w:ascii="Times New Roman" w:hAnsi="Times New Roman"/>
          <w:sz w:val="28"/>
          <w:szCs w:val="28"/>
        </w:rPr>
        <w:lastRenderedPageBreak/>
        <w:t xml:space="preserve">Совета депутатов </w:t>
      </w:r>
      <w:r w:rsidRPr="00077AFB">
        <w:rPr>
          <w:rFonts w:ascii="Times New Roman" w:hAnsi="Times New Roman"/>
          <w:sz w:val="28"/>
          <w:szCs w:val="28"/>
        </w:rPr>
        <w:t xml:space="preserve">и администрации города </w:t>
      </w:r>
      <w:r>
        <w:rPr>
          <w:rFonts w:ascii="Times New Roman" w:hAnsi="Times New Roman"/>
          <w:sz w:val="28"/>
          <w:szCs w:val="28"/>
        </w:rPr>
        <w:t>Игарки</w:t>
      </w:r>
      <w:r w:rsidRPr="00077AFB">
        <w:rPr>
          <w:rFonts w:ascii="Times New Roman" w:hAnsi="Times New Roman"/>
          <w:sz w:val="28"/>
          <w:szCs w:val="28"/>
        </w:rPr>
        <w:t xml:space="preserve"> одним из источников объективной информации о финансовом состоянии</w:t>
      </w:r>
      <w:r>
        <w:rPr>
          <w:rFonts w:ascii="Times New Roman" w:hAnsi="Times New Roman"/>
          <w:sz w:val="28"/>
          <w:szCs w:val="28"/>
        </w:rPr>
        <w:t xml:space="preserve"> городского</w:t>
      </w:r>
      <w:r w:rsidRPr="00077AFB">
        <w:rPr>
          <w:rFonts w:ascii="Times New Roman" w:hAnsi="Times New Roman"/>
          <w:sz w:val="28"/>
          <w:szCs w:val="28"/>
        </w:rPr>
        <w:t xml:space="preserve"> бюджета, уровне бюджетной дисциплины, качестве бюджетного планирования и других аспектов, связанных с бюджетным процессом.</w:t>
      </w:r>
    </w:p>
    <w:p w:rsidR="001309CB" w:rsidRPr="00904801" w:rsidRDefault="001309CB" w:rsidP="00AA5EE9">
      <w:pPr>
        <w:pStyle w:val="Standard"/>
        <w:jc w:val="both"/>
        <w:rPr>
          <w:sz w:val="28"/>
          <w:szCs w:val="28"/>
        </w:rPr>
      </w:pPr>
    </w:p>
    <w:p w:rsidR="001309CB" w:rsidRPr="00904801" w:rsidRDefault="001309CB" w:rsidP="00AA5EE9">
      <w:pPr>
        <w:pStyle w:val="Standard"/>
        <w:jc w:val="both"/>
        <w:rPr>
          <w:sz w:val="28"/>
          <w:szCs w:val="28"/>
        </w:rPr>
      </w:pPr>
    </w:p>
    <w:p w:rsidR="009B1A03" w:rsidRPr="00904801" w:rsidRDefault="006D2E24" w:rsidP="0064706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1309CB" w:rsidRPr="00904801">
        <w:rPr>
          <w:sz w:val="28"/>
          <w:szCs w:val="28"/>
        </w:rPr>
        <w:tab/>
      </w:r>
      <w:r w:rsidR="001309CB" w:rsidRPr="00904801">
        <w:rPr>
          <w:sz w:val="28"/>
          <w:szCs w:val="28"/>
        </w:rPr>
        <w:tab/>
      </w:r>
      <w:r w:rsidR="001309CB" w:rsidRPr="00904801">
        <w:rPr>
          <w:sz w:val="28"/>
          <w:szCs w:val="28"/>
        </w:rPr>
        <w:tab/>
      </w:r>
      <w:r w:rsidR="001309CB" w:rsidRPr="00904801">
        <w:rPr>
          <w:sz w:val="28"/>
          <w:szCs w:val="28"/>
        </w:rPr>
        <w:tab/>
      </w:r>
      <w:r w:rsidR="001309CB" w:rsidRPr="00904801">
        <w:rPr>
          <w:sz w:val="28"/>
          <w:szCs w:val="28"/>
        </w:rPr>
        <w:tab/>
      </w:r>
      <w:r w:rsidR="00647060">
        <w:rPr>
          <w:sz w:val="28"/>
          <w:szCs w:val="28"/>
        </w:rPr>
        <w:t xml:space="preserve">             А.А. </w:t>
      </w:r>
      <w:proofErr w:type="gramStart"/>
      <w:r w:rsidR="00647060">
        <w:rPr>
          <w:sz w:val="28"/>
          <w:szCs w:val="28"/>
        </w:rPr>
        <w:t>Рябых</w:t>
      </w:r>
      <w:proofErr w:type="gramEnd"/>
      <w:r w:rsidR="00B022ED" w:rsidRPr="00904801">
        <w:rPr>
          <w:sz w:val="28"/>
          <w:szCs w:val="28"/>
        </w:rPr>
        <w:tab/>
      </w:r>
      <w:r w:rsidR="00B022ED" w:rsidRPr="00904801">
        <w:rPr>
          <w:sz w:val="28"/>
          <w:szCs w:val="28"/>
        </w:rPr>
        <w:tab/>
      </w:r>
      <w:r w:rsidR="00B022ED" w:rsidRPr="00904801">
        <w:rPr>
          <w:sz w:val="28"/>
          <w:szCs w:val="28"/>
        </w:rPr>
        <w:tab/>
      </w:r>
      <w:r w:rsidR="00B022ED" w:rsidRPr="00904801">
        <w:rPr>
          <w:sz w:val="28"/>
          <w:szCs w:val="28"/>
        </w:rPr>
        <w:tab/>
      </w:r>
      <w:r w:rsidR="00B022ED" w:rsidRPr="00904801">
        <w:rPr>
          <w:sz w:val="28"/>
          <w:szCs w:val="28"/>
        </w:rPr>
        <w:tab/>
        <w:t xml:space="preserve">                                                                                   </w:t>
      </w:r>
      <w:r w:rsidR="00B022ED" w:rsidRPr="00904801">
        <w:rPr>
          <w:sz w:val="28"/>
          <w:szCs w:val="28"/>
        </w:rPr>
        <w:tab/>
        <w:t xml:space="preserve">    </w:t>
      </w:r>
    </w:p>
    <w:sectPr w:rsidR="009B1A03" w:rsidRPr="00904801" w:rsidSect="00647060">
      <w:pgSz w:w="12240" w:h="15840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701"/>
    <w:multiLevelType w:val="hybridMultilevel"/>
    <w:tmpl w:val="64D6DC38"/>
    <w:lvl w:ilvl="0" w:tplc="BCC67F2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9180E0C"/>
    <w:multiLevelType w:val="hybridMultilevel"/>
    <w:tmpl w:val="64D6DC38"/>
    <w:lvl w:ilvl="0" w:tplc="BCC67F2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9BD4B67"/>
    <w:multiLevelType w:val="hybridMultilevel"/>
    <w:tmpl w:val="09F0AA54"/>
    <w:lvl w:ilvl="0" w:tplc="2CB6BD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9DF5FF1"/>
    <w:multiLevelType w:val="hybridMultilevel"/>
    <w:tmpl w:val="3968CE04"/>
    <w:lvl w:ilvl="0" w:tplc="915AC49C">
      <w:start w:val="1"/>
      <w:numFmt w:val="decimal"/>
      <w:lvlText w:val="%1."/>
      <w:lvlJc w:val="left"/>
      <w:pPr>
        <w:ind w:left="3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92" w:hanging="180"/>
      </w:pPr>
      <w:rPr>
        <w:rFonts w:cs="Times New Roman"/>
      </w:rPr>
    </w:lvl>
  </w:abstractNum>
  <w:abstractNum w:abstractNumId="4">
    <w:nsid w:val="4BDF793D"/>
    <w:multiLevelType w:val="hybridMultilevel"/>
    <w:tmpl w:val="014E7CEE"/>
    <w:lvl w:ilvl="0" w:tplc="DB70ED7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22ED"/>
    <w:rsid w:val="00021D47"/>
    <w:rsid w:val="00027A61"/>
    <w:rsid w:val="00077AFB"/>
    <w:rsid w:val="000824F0"/>
    <w:rsid w:val="000B2B1B"/>
    <w:rsid w:val="000D31E4"/>
    <w:rsid w:val="000F0822"/>
    <w:rsid w:val="000F78AF"/>
    <w:rsid w:val="001101EE"/>
    <w:rsid w:val="001309CB"/>
    <w:rsid w:val="00134882"/>
    <w:rsid w:val="00136445"/>
    <w:rsid w:val="00156DD5"/>
    <w:rsid w:val="00181FD1"/>
    <w:rsid w:val="001906BD"/>
    <w:rsid w:val="001A2CAB"/>
    <w:rsid w:val="001A38AD"/>
    <w:rsid w:val="001D003E"/>
    <w:rsid w:val="001D5651"/>
    <w:rsid w:val="001D6F96"/>
    <w:rsid w:val="001F0DC4"/>
    <w:rsid w:val="001F2A26"/>
    <w:rsid w:val="0021325D"/>
    <w:rsid w:val="00217C88"/>
    <w:rsid w:val="0023253F"/>
    <w:rsid w:val="0023464A"/>
    <w:rsid w:val="00237F21"/>
    <w:rsid w:val="00243684"/>
    <w:rsid w:val="0025664C"/>
    <w:rsid w:val="002854AC"/>
    <w:rsid w:val="002954D0"/>
    <w:rsid w:val="002E2E00"/>
    <w:rsid w:val="002F1A9E"/>
    <w:rsid w:val="00310784"/>
    <w:rsid w:val="003311ED"/>
    <w:rsid w:val="003537A4"/>
    <w:rsid w:val="0037208D"/>
    <w:rsid w:val="00376F1D"/>
    <w:rsid w:val="003953A9"/>
    <w:rsid w:val="003B1C94"/>
    <w:rsid w:val="003D49F3"/>
    <w:rsid w:val="00420F54"/>
    <w:rsid w:val="00433DB1"/>
    <w:rsid w:val="00445F9E"/>
    <w:rsid w:val="004571B7"/>
    <w:rsid w:val="00461614"/>
    <w:rsid w:val="00482700"/>
    <w:rsid w:val="00491244"/>
    <w:rsid w:val="004A2C97"/>
    <w:rsid w:val="004A3CC9"/>
    <w:rsid w:val="004A4066"/>
    <w:rsid w:val="004B61D8"/>
    <w:rsid w:val="004D74EA"/>
    <w:rsid w:val="004E1FE9"/>
    <w:rsid w:val="004F19C5"/>
    <w:rsid w:val="004F1DEA"/>
    <w:rsid w:val="004F6043"/>
    <w:rsid w:val="004F7E31"/>
    <w:rsid w:val="00526239"/>
    <w:rsid w:val="005329D2"/>
    <w:rsid w:val="00555248"/>
    <w:rsid w:val="00580A0B"/>
    <w:rsid w:val="005D5D26"/>
    <w:rsid w:val="005D6F0D"/>
    <w:rsid w:val="00617393"/>
    <w:rsid w:val="00643DD7"/>
    <w:rsid w:val="00647060"/>
    <w:rsid w:val="00664730"/>
    <w:rsid w:val="006670E7"/>
    <w:rsid w:val="006B6154"/>
    <w:rsid w:val="006C5957"/>
    <w:rsid w:val="006D2E24"/>
    <w:rsid w:val="006D5484"/>
    <w:rsid w:val="006E49ED"/>
    <w:rsid w:val="006E7A6F"/>
    <w:rsid w:val="00716CF4"/>
    <w:rsid w:val="00753F40"/>
    <w:rsid w:val="00764566"/>
    <w:rsid w:val="007F5CD7"/>
    <w:rsid w:val="007F61EE"/>
    <w:rsid w:val="00804B3B"/>
    <w:rsid w:val="00804B7D"/>
    <w:rsid w:val="00815BFE"/>
    <w:rsid w:val="00820248"/>
    <w:rsid w:val="008268CA"/>
    <w:rsid w:val="00835886"/>
    <w:rsid w:val="00835FD4"/>
    <w:rsid w:val="00843AF0"/>
    <w:rsid w:val="00856EA1"/>
    <w:rsid w:val="008571B1"/>
    <w:rsid w:val="00871CF0"/>
    <w:rsid w:val="008733EC"/>
    <w:rsid w:val="00880570"/>
    <w:rsid w:val="00885912"/>
    <w:rsid w:val="00890BA7"/>
    <w:rsid w:val="008B05D0"/>
    <w:rsid w:val="008F4CE1"/>
    <w:rsid w:val="008F76F0"/>
    <w:rsid w:val="00904801"/>
    <w:rsid w:val="00905FE0"/>
    <w:rsid w:val="00940B71"/>
    <w:rsid w:val="009A5DE5"/>
    <w:rsid w:val="009B1662"/>
    <w:rsid w:val="009B1A03"/>
    <w:rsid w:val="009C20C3"/>
    <w:rsid w:val="009C3D60"/>
    <w:rsid w:val="009C4323"/>
    <w:rsid w:val="009F0F97"/>
    <w:rsid w:val="00A06733"/>
    <w:rsid w:val="00A528EB"/>
    <w:rsid w:val="00A83900"/>
    <w:rsid w:val="00A87F8F"/>
    <w:rsid w:val="00A9777A"/>
    <w:rsid w:val="00AA5EE9"/>
    <w:rsid w:val="00AF01DA"/>
    <w:rsid w:val="00B0166B"/>
    <w:rsid w:val="00B01699"/>
    <w:rsid w:val="00B022ED"/>
    <w:rsid w:val="00B30CF0"/>
    <w:rsid w:val="00B441DA"/>
    <w:rsid w:val="00BB7E38"/>
    <w:rsid w:val="00BC1FA6"/>
    <w:rsid w:val="00BC647C"/>
    <w:rsid w:val="00BD319E"/>
    <w:rsid w:val="00C2304A"/>
    <w:rsid w:val="00C533C2"/>
    <w:rsid w:val="00C56125"/>
    <w:rsid w:val="00C6116F"/>
    <w:rsid w:val="00C73064"/>
    <w:rsid w:val="00C91F2B"/>
    <w:rsid w:val="00CB0D90"/>
    <w:rsid w:val="00CB1D1E"/>
    <w:rsid w:val="00CD4FAA"/>
    <w:rsid w:val="00CD5C7D"/>
    <w:rsid w:val="00CD7CC5"/>
    <w:rsid w:val="00CE21D7"/>
    <w:rsid w:val="00D16DD7"/>
    <w:rsid w:val="00D439ED"/>
    <w:rsid w:val="00D43F12"/>
    <w:rsid w:val="00D73D7C"/>
    <w:rsid w:val="00D75D0E"/>
    <w:rsid w:val="00D82EA1"/>
    <w:rsid w:val="00D87F29"/>
    <w:rsid w:val="00D954FF"/>
    <w:rsid w:val="00D97E7A"/>
    <w:rsid w:val="00DB35E9"/>
    <w:rsid w:val="00DB5847"/>
    <w:rsid w:val="00DC2DB7"/>
    <w:rsid w:val="00DC50C6"/>
    <w:rsid w:val="00DC71FF"/>
    <w:rsid w:val="00DE0D3C"/>
    <w:rsid w:val="00DE3FF1"/>
    <w:rsid w:val="00E00C49"/>
    <w:rsid w:val="00E23FB9"/>
    <w:rsid w:val="00E342F9"/>
    <w:rsid w:val="00E40555"/>
    <w:rsid w:val="00E42CDA"/>
    <w:rsid w:val="00E5645F"/>
    <w:rsid w:val="00E575F4"/>
    <w:rsid w:val="00E85332"/>
    <w:rsid w:val="00E85CD0"/>
    <w:rsid w:val="00EA1A51"/>
    <w:rsid w:val="00EB1AC8"/>
    <w:rsid w:val="00ED0B93"/>
    <w:rsid w:val="00ED7263"/>
    <w:rsid w:val="00EE0191"/>
    <w:rsid w:val="00F1771C"/>
    <w:rsid w:val="00F430BE"/>
    <w:rsid w:val="00F43CB2"/>
    <w:rsid w:val="00F71CC7"/>
    <w:rsid w:val="00F75063"/>
    <w:rsid w:val="00F76463"/>
    <w:rsid w:val="00FF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uiPriority w:val="9"/>
    <w:rsid w:val="00B022E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Standard"/>
    <w:next w:val="Standard"/>
    <w:link w:val="20"/>
    <w:uiPriority w:val="9"/>
    <w:rsid w:val="00B022ED"/>
    <w:pPr>
      <w:keepNext/>
      <w:jc w:val="center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022ED"/>
    <w:rPr>
      <w:rFonts w:ascii="Times New Roman" w:hAnsi="Times New Roman" w:cs="Times New Roman"/>
      <w:b/>
      <w:bCs/>
      <w:kern w:val="3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B022ED"/>
    <w:rPr>
      <w:rFonts w:ascii="Times New Roman" w:hAnsi="Times New Roman" w:cs="Times New Roman"/>
      <w:kern w:val="3"/>
      <w:sz w:val="20"/>
      <w:szCs w:val="20"/>
    </w:rPr>
  </w:style>
  <w:style w:type="paragraph" w:customStyle="1" w:styleId="Standard">
    <w:name w:val="Standard"/>
    <w:rsid w:val="00B022ED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</w:rPr>
  </w:style>
  <w:style w:type="character" w:styleId="a3">
    <w:name w:val="Strong"/>
    <w:basedOn w:val="a0"/>
    <w:uiPriority w:val="22"/>
    <w:qFormat/>
    <w:rsid w:val="00B022ED"/>
    <w:rPr>
      <w:rFonts w:cs="Times New Roman"/>
      <w:b/>
    </w:rPr>
  </w:style>
  <w:style w:type="paragraph" w:customStyle="1" w:styleId="11">
    <w:name w:val="1"/>
    <w:basedOn w:val="a"/>
    <w:rsid w:val="00B022ED"/>
    <w:pPr>
      <w:spacing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locked/>
    <w:rsid w:val="00B022ED"/>
    <w:rPr>
      <w:i/>
      <w:sz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022ED"/>
    <w:pPr>
      <w:shd w:val="clear" w:color="auto" w:fill="FFFFFF"/>
      <w:spacing w:after="300" w:line="317" w:lineRule="exact"/>
      <w:ind w:firstLine="560"/>
      <w:jc w:val="both"/>
    </w:pPr>
    <w:rPr>
      <w:i/>
      <w:iCs/>
      <w:sz w:val="28"/>
      <w:szCs w:val="28"/>
    </w:rPr>
  </w:style>
  <w:style w:type="character" w:customStyle="1" w:styleId="14pt">
    <w:name w:val="Основной текст + 14 pt"/>
    <w:rsid w:val="00B022ED"/>
    <w:rPr>
      <w:rFonts w:ascii="Times New Roman" w:hAnsi="Times New Roman"/>
      <w:spacing w:val="0"/>
      <w:sz w:val="28"/>
    </w:rPr>
  </w:style>
  <w:style w:type="paragraph" w:styleId="a4">
    <w:name w:val="Body Text"/>
    <w:aliases w:val="Основной текст 2a"/>
    <w:basedOn w:val="a"/>
    <w:link w:val="a5"/>
    <w:uiPriority w:val="99"/>
    <w:rsid w:val="004A4066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5">
    <w:name w:val="Основной текст Знак"/>
    <w:aliases w:val="Основной текст 2a Знак"/>
    <w:basedOn w:val="a0"/>
    <w:link w:val="a4"/>
    <w:uiPriority w:val="99"/>
    <w:locked/>
    <w:rsid w:val="004A4066"/>
    <w:rPr>
      <w:rFonts w:ascii="Times New Roman" w:hAnsi="Times New Roman" w:cs="Times New Roman"/>
      <w:b/>
      <w:sz w:val="20"/>
      <w:szCs w:val="20"/>
      <w:lang w:val="en-US"/>
    </w:rPr>
  </w:style>
  <w:style w:type="paragraph" w:customStyle="1" w:styleId="ConsPlusNormal">
    <w:name w:val="ConsPlusNormal"/>
    <w:rsid w:val="00E85CD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6">
    <w:name w:val="Normal (Web)"/>
    <w:basedOn w:val="a"/>
    <w:uiPriority w:val="99"/>
    <w:unhideWhenUsed/>
    <w:rsid w:val="003311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CD4FAA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905FE0"/>
    <w:pPr>
      <w:spacing w:after="0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C25F2-72B9-4312-BDC3-E4DB2427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8732</Characters>
  <Application>Microsoft Office Word</Application>
  <DocSecurity>0</DocSecurity>
  <Lines>72</Lines>
  <Paragraphs>19</Paragraphs>
  <ScaleCrop>false</ScaleCrop>
  <Company/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cp:lastPrinted>2018-03-20T04:53:00Z</cp:lastPrinted>
  <dcterms:created xsi:type="dcterms:W3CDTF">2018-03-20T04:53:00Z</dcterms:created>
  <dcterms:modified xsi:type="dcterms:W3CDTF">2018-03-20T04:53:00Z</dcterms:modified>
</cp:coreProperties>
</file>