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8D" w:rsidRPr="00B025C4" w:rsidRDefault="0093388D" w:rsidP="0093388D">
      <w:pPr>
        <w:ind w:left="5387"/>
        <w:rPr>
          <w:sz w:val="26"/>
          <w:szCs w:val="26"/>
        </w:rPr>
      </w:pPr>
      <w:r w:rsidRPr="00B025C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</w:p>
    <w:p w:rsidR="0093388D" w:rsidRPr="00B025C4" w:rsidRDefault="0093388D" w:rsidP="0093388D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B025C4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города </w:t>
      </w:r>
      <w:proofErr w:type="spellStart"/>
      <w:r w:rsidRPr="00B025C4">
        <w:rPr>
          <w:rFonts w:ascii="Times New Roman" w:hAnsi="Times New Roman" w:cs="Times New Roman"/>
          <w:sz w:val="26"/>
          <w:szCs w:val="26"/>
        </w:rPr>
        <w:t>Игарки</w:t>
      </w:r>
      <w:proofErr w:type="spellEnd"/>
    </w:p>
    <w:p w:rsidR="0093388D" w:rsidRPr="00B025C4" w:rsidRDefault="0093388D" w:rsidP="0093388D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B025C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B025C4">
        <w:rPr>
          <w:rFonts w:ascii="Times New Roman" w:hAnsi="Times New Roman" w:cs="Times New Roman"/>
          <w:sz w:val="26"/>
          <w:szCs w:val="26"/>
        </w:rPr>
        <w:t xml:space="preserve">.03.2020 № </w:t>
      </w:r>
      <w:r>
        <w:rPr>
          <w:rFonts w:ascii="Times New Roman" w:hAnsi="Times New Roman" w:cs="Times New Roman"/>
          <w:sz w:val="26"/>
          <w:szCs w:val="26"/>
        </w:rPr>
        <w:t>108</w:t>
      </w:r>
      <w:r w:rsidRPr="00B025C4">
        <w:rPr>
          <w:rFonts w:ascii="Times New Roman" w:hAnsi="Times New Roman" w:cs="Times New Roman"/>
          <w:sz w:val="26"/>
          <w:szCs w:val="26"/>
        </w:rPr>
        <w:t>-п</w:t>
      </w:r>
    </w:p>
    <w:p w:rsidR="0093388D" w:rsidRDefault="0093388D" w:rsidP="0093388D">
      <w:pPr>
        <w:rPr>
          <w:sz w:val="20"/>
          <w:szCs w:val="20"/>
        </w:rPr>
      </w:pPr>
    </w:p>
    <w:p w:rsidR="0093388D" w:rsidRDefault="0093388D" w:rsidP="0093388D">
      <w:pPr>
        <w:rPr>
          <w:sz w:val="20"/>
          <w:szCs w:val="20"/>
        </w:rPr>
      </w:pPr>
    </w:p>
    <w:p w:rsidR="0093388D" w:rsidRDefault="0093388D" w:rsidP="0093388D">
      <w:pPr>
        <w:pStyle w:val="1"/>
        <w:spacing w:before="90"/>
        <w:ind w:left="289" w:firstLine="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97270F">
        <w:rPr>
          <w:rFonts w:ascii="Times New Roman" w:hAnsi="Times New Roman"/>
          <w:sz w:val="28"/>
        </w:rPr>
        <w:t>ереч</w:t>
      </w:r>
      <w:r>
        <w:rPr>
          <w:rFonts w:ascii="Times New Roman" w:hAnsi="Times New Roman"/>
          <w:sz w:val="28"/>
        </w:rPr>
        <w:t>е</w:t>
      </w:r>
      <w:r w:rsidRPr="0097270F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ь</w:t>
      </w:r>
      <w:r w:rsidRPr="0097270F">
        <w:rPr>
          <w:rFonts w:ascii="Times New Roman" w:hAnsi="Times New Roman"/>
          <w:sz w:val="28"/>
        </w:rPr>
        <w:t xml:space="preserve">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93388D" w:rsidRPr="0097270F" w:rsidRDefault="0093388D" w:rsidP="0093388D"/>
    <w:tbl>
      <w:tblPr>
        <w:tblW w:w="924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140"/>
        <w:gridCol w:w="2410"/>
        <w:gridCol w:w="2126"/>
      </w:tblGrid>
      <w:tr w:rsidR="0093388D" w:rsidRPr="0097270F" w:rsidTr="00767F27">
        <w:trPr>
          <w:trHeight w:val="830"/>
        </w:trPr>
        <w:tc>
          <w:tcPr>
            <w:tcW w:w="566" w:type="dxa"/>
            <w:shd w:val="clear" w:color="auto" w:fill="auto"/>
          </w:tcPr>
          <w:p w:rsidR="0093388D" w:rsidRPr="000E06F7" w:rsidRDefault="0093388D" w:rsidP="00E25DD0">
            <w:pPr>
              <w:pStyle w:val="TableParagraph"/>
              <w:ind w:left="119" w:right="93" w:firstLine="48"/>
              <w:rPr>
                <w:rFonts w:eastAsia="Calibri"/>
                <w:sz w:val="24"/>
              </w:rPr>
            </w:pPr>
            <w:r w:rsidRPr="000E06F7">
              <w:rPr>
                <w:rFonts w:eastAsia="Calibri"/>
                <w:sz w:val="24"/>
              </w:rPr>
              <w:t xml:space="preserve">№ </w:t>
            </w:r>
            <w:proofErr w:type="gramStart"/>
            <w:r w:rsidRPr="000E06F7">
              <w:rPr>
                <w:rFonts w:eastAsia="Calibri"/>
                <w:sz w:val="24"/>
              </w:rPr>
              <w:t>п</w:t>
            </w:r>
            <w:proofErr w:type="gramEnd"/>
            <w:r w:rsidRPr="000E06F7">
              <w:rPr>
                <w:rFonts w:eastAsia="Calibri"/>
                <w:sz w:val="24"/>
              </w:rPr>
              <w:t>/п</w:t>
            </w:r>
          </w:p>
        </w:tc>
        <w:tc>
          <w:tcPr>
            <w:tcW w:w="4140" w:type="dxa"/>
            <w:shd w:val="clear" w:color="auto" w:fill="auto"/>
          </w:tcPr>
          <w:p w:rsidR="0093388D" w:rsidRPr="000E06F7" w:rsidRDefault="0093388D" w:rsidP="00E25DD0">
            <w:pPr>
              <w:pStyle w:val="TableParagraph"/>
              <w:spacing w:line="270" w:lineRule="exact"/>
              <w:ind w:left="115" w:firstLine="81"/>
              <w:rPr>
                <w:rFonts w:eastAsia="Calibri"/>
                <w:sz w:val="24"/>
              </w:rPr>
            </w:pPr>
            <w:r w:rsidRPr="000E06F7">
              <w:rPr>
                <w:rFonts w:eastAsia="Calibri"/>
                <w:sz w:val="24"/>
              </w:rPr>
              <w:t>Наименование управляющей</w:t>
            </w:r>
          </w:p>
          <w:p w:rsidR="0093388D" w:rsidRPr="000E06F7" w:rsidRDefault="0093388D" w:rsidP="00E25DD0">
            <w:pPr>
              <w:pStyle w:val="TableParagraph"/>
              <w:spacing w:line="270" w:lineRule="atLeast"/>
              <w:ind w:left="1202" w:right="87" w:hanging="1088"/>
              <w:rPr>
                <w:rFonts w:eastAsia="Calibri"/>
                <w:sz w:val="24"/>
              </w:rPr>
            </w:pPr>
            <w:r w:rsidRPr="000E06F7">
              <w:rPr>
                <w:rFonts w:eastAsia="Calibri"/>
                <w:sz w:val="24"/>
              </w:rPr>
              <w:t>организации / ОГРН/ № и дата лицензии</w:t>
            </w:r>
          </w:p>
        </w:tc>
        <w:tc>
          <w:tcPr>
            <w:tcW w:w="2410" w:type="dxa"/>
            <w:shd w:val="clear" w:color="auto" w:fill="auto"/>
          </w:tcPr>
          <w:p w:rsidR="0093388D" w:rsidRPr="000E06F7" w:rsidRDefault="0093388D" w:rsidP="00767F27">
            <w:pPr>
              <w:pStyle w:val="TableParagraph"/>
              <w:ind w:left="142" w:right="539"/>
              <w:jc w:val="center"/>
              <w:rPr>
                <w:rFonts w:eastAsia="Calibri"/>
                <w:sz w:val="24"/>
              </w:rPr>
            </w:pPr>
            <w:r w:rsidRPr="000E06F7">
              <w:rPr>
                <w:rFonts w:eastAsia="Calibri"/>
                <w:sz w:val="24"/>
              </w:rPr>
              <w:t>Дата включения в перечень</w:t>
            </w:r>
          </w:p>
        </w:tc>
        <w:tc>
          <w:tcPr>
            <w:tcW w:w="2126" w:type="dxa"/>
            <w:shd w:val="clear" w:color="auto" w:fill="auto"/>
          </w:tcPr>
          <w:p w:rsidR="0093388D" w:rsidRPr="000E06F7" w:rsidRDefault="0093388D" w:rsidP="00E25DD0">
            <w:pPr>
              <w:pStyle w:val="TableParagraph"/>
              <w:spacing w:line="270" w:lineRule="exact"/>
              <w:ind w:left="498"/>
              <w:rPr>
                <w:rFonts w:eastAsia="Calibri"/>
                <w:sz w:val="24"/>
              </w:rPr>
            </w:pPr>
            <w:r w:rsidRPr="000E06F7">
              <w:rPr>
                <w:rFonts w:eastAsia="Calibri"/>
                <w:sz w:val="24"/>
              </w:rPr>
              <w:t>Примечание</w:t>
            </w:r>
          </w:p>
        </w:tc>
      </w:tr>
      <w:tr w:rsidR="0093388D" w:rsidRPr="0097270F" w:rsidTr="00767F27">
        <w:trPr>
          <w:trHeight w:val="275"/>
        </w:trPr>
        <w:tc>
          <w:tcPr>
            <w:tcW w:w="566" w:type="dxa"/>
            <w:shd w:val="clear" w:color="auto" w:fill="auto"/>
          </w:tcPr>
          <w:p w:rsidR="0093388D" w:rsidRPr="0093388D" w:rsidRDefault="0093388D" w:rsidP="00767F27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93388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93388D" w:rsidRDefault="0093388D" w:rsidP="0093388D">
            <w:pPr>
              <w:pStyle w:val="TableParagraph"/>
              <w:jc w:val="both"/>
              <w:rPr>
                <w:sz w:val="24"/>
                <w:szCs w:val="24"/>
              </w:rPr>
            </w:pPr>
            <w:r w:rsidRPr="0093388D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3388D">
              <w:rPr>
                <w:sz w:val="24"/>
                <w:szCs w:val="24"/>
              </w:rPr>
              <w:t>ЖилФондСервис</w:t>
            </w:r>
            <w:proofErr w:type="spellEnd"/>
            <w:r w:rsidRPr="0093388D">
              <w:rPr>
                <w:sz w:val="24"/>
                <w:szCs w:val="24"/>
              </w:rPr>
              <w:t xml:space="preserve">» </w:t>
            </w:r>
          </w:p>
          <w:p w:rsidR="0093388D" w:rsidRDefault="0093388D" w:rsidP="0093388D">
            <w:pPr>
              <w:pStyle w:val="TableParagraph"/>
              <w:jc w:val="both"/>
              <w:rPr>
                <w:sz w:val="24"/>
                <w:szCs w:val="24"/>
              </w:rPr>
            </w:pPr>
            <w:r w:rsidRPr="0093388D">
              <w:rPr>
                <w:sz w:val="24"/>
                <w:szCs w:val="24"/>
              </w:rPr>
              <w:t xml:space="preserve">ИНН 2463120348, </w:t>
            </w:r>
          </w:p>
          <w:p w:rsidR="0093388D" w:rsidRDefault="0093388D" w:rsidP="0093388D">
            <w:pPr>
              <w:pStyle w:val="TableParagraph"/>
              <w:jc w:val="both"/>
              <w:rPr>
                <w:sz w:val="24"/>
                <w:szCs w:val="24"/>
              </w:rPr>
            </w:pPr>
            <w:r w:rsidRPr="0093388D">
              <w:rPr>
                <w:sz w:val="24"/>
                <w:szCs w:val="24"/>
              </w:rPr>
              <w:t xml:space="preserve">ОГРН 1202400004916, </w:t>
            </w:r>
          </w:p>
          <w:p w:rsidR="0093388D" w:rsidRPr="0093388D" w:rsidRDefault="0093388D" w:rsidP="0093388D">
            <w:pPr>
              <w:pStyle w:val="TableParagraph"/>
              <w:jc w:val="both"/>
              <w:rPr>
                <w:rFonts w:eastAsia="Calibri"/>
                <w:sz w:val="24"/>
                <w:szCs w:val="24"/>
              </w:rPr>
            </w:pPr>
            <w:r w:rsidRPr="0093388D">
              <w:rPr>
                <w:sz w:val="24"/>
                <w:szCs w:val="24"/>
              </w:rPr>
              <w:t>лицензия от 17.03.2020 № 024-000632</w:t>
            </w:r>
          </w:p>
        </w:tc>
        <w:tc>
          <w:tcPr>
            <w:tcW w:w="2410" w:type="dxa"/>
            <w:shd w:val="clear" w:color="auto" w:fill="auto"/>
          </w:tcPr>
          <w:p w:rsidR="0093388D" w:rsidRDefault="0093388D" w:rsidP="00E25DD0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  <w:p w:rsidR="0093388D" w:rsidRPr="0093388D" w:rsidRDefault="0093388D" w:rsidP="0093388D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93388D">
              <w:rPr>
                <w:rFonts w:eastAsia="Calibri"/>
                <w:sz w:val="24"/>
                <w:szCs w:val="24"/>
              </w:rPr>
              <w:t>31.03.2020</w:t>
            </w:r>
          </w:p>
        </w:tc>
        <w:tc>
          <w:tcPr>
            <w:tcW w:w="2126" w:type="dxa"/>
            <w:shd w:val="clear" w:color="auto" w:fill="auto"/>
          </w:tcPr>
          <w:p w:rsidR="0093388D" w:rsidRPr="000E06F7" w:rsidRDefault="0093388D" w:rsidP="00E25DD0">
            <w:pPr>
              <w:pStyle w:val="TableParagraph"/>
              <w:rPr>
                <w:rFonts w:eastAsia="Calibri"/>
                <w:sz w:val="20"/>
              </w:rPr>
            </w:pPr>
          </w:p>
        </w:tc>
      </w:tr>
      <w:tr w:rsidR="0093388D" w:rsidRPr="0097270F" w:rsidTr="00767F27">
        <w:trPr>
          <w:trHeight w:val="275"/>
        </w:trPr>
        <w:tc>
          <w:tcPr>
            <w:tcW w:w="566" w:type="dxa"/>
            <w:shd w:val="clear" w:color="auto" w:fill="auto"/>
          </w:tcPr>
          <w:p w:rsidR="0093388D" w:rsidRPr="0093388D" w:rsidRDefault="0093388D" w:rsidP="00767F27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767F27" w:rsidRDefault="00767F27" w:rsidP="0093388D">
            <w:pPr>
              <w:pStyle w:val="TableParagraph"/>
              <w:jc w:val="both"/>
              <w:rPr>
                <w:sz w:val="24"/>
                <w:szCs w:val="28"/>
              </w:rPr>
            </w:pPr>
            <w:r w:rsidRPr="00767F27">
              <w:rPr>
                <w:sz w:val="24"/>
                <w:szCs w:val="28"/>
              </w:rPr>
              <w:t xml:space="preserve">муниципальное предприятие города </w:t>
            </w:r>
            <w:proofErr w:type="spellStart"/>
            <w:r w:rsidRPr="00767F27">
              <w:rPr>
                <w:sz w:val="24"/>
                <w:szCs w:val="28"/>
              </w:rPr>
              <w:t>Игарки</w:t>
            </w:r>
            <w:proofErr w:type="spellEnd"/>
            <w:r w:rsidRPr="00767F27">
              <w:rPr>
                <w:sz w:val="24"/>
                <w:szCs w:val="28"/>
              </w:rPr>
              <w:t xml:space="preserve"> «Городок»</w:t>
            </w:r>
          </w:p>
          <w:p w:rsidR="00767F27" w:rsidRDefault="00767F27" w:rsidP="0093388D">
            <w:pPr>
              <w:pStyle w:val="TableParagraph"/>
              <w:jc w:val="both"/>
              <w:rPr>
                <w:sz w:val="24"/>
                <w:szCs w:val="27"/>
              </w:rPr>
            </w:pPr>
            <w:r w:rsidRPr="00767F27">
              <w:rPr>
                <w:sz w:val="24"/>
                <w:szCs w:val="27"/>
              </w:rPr>
              <w:t xml:space="preserve">ИНН 2449003138, </w:t>
            </w:r>
          </w:p>
          <w:p w:rsidR="00767F27" w:rsidRDefault="00767F27" w:rsidP="0093388D">
            <w:pPr>
              <w:pStyle w:val="TableParagraph"/>
              <w:jc w:val="both"/>
              <w:rPr>
                <w:sz w:val="24"/>
                <w:szCs w:val="27"/>
              </w:rPr>
            </w:pPr>
            <w:r w:rsidRPr="00767F27">
              <w:rPr>
                <w:sz w:val="24"/>
                <w:szCs w:val="27"/>
              </w:rPr>
              <w:t xml:space="preserve">ОГРН 1212400000207, </w:t>
            </w:r>
            <w:bookmarkStart w:id="0" w:name="_GoBack"/>
            <w:bookmarkEnd w:id="0"/>
          </w:p>
          <w:p w:rsidR="0093388D" w:rsidRPr="0093388D" w:rsidRDefault="00767F27" w:rsidP="00767F27">
            <w:pPr>
              <w:pStyle w:val="TableParagraph"/>
              <w:jc w:val="both"/>
              <w:rPr>
                <w:sz w:val="24"/>
                <w:szCs w:val="24"/>
              </w:rPr>
            </w:pPr>
            <w:r w:rsidRPr="00767F27">
              <w:rPr>
                <w:sz w:val="24"/>
                <w:szCs w:val="27"/>
              </w:rPr>
              <w:t xml:space="preserve">лицензия </w:t>
            </w:r>
            <w:r>
              <w:rPr>
                <w:sz w:val="24"/>
                <w:szCs w:val="27"/>
              </w:rPr>
              <w:t xml:space="preserve">от </w:t>
            </w:r>
            <w:r w:rsidRPr="00767F27">
              <w:rPr>
                <w:sz w:val="24"/>
                <w:szCs w:val="27"/>
              </w:rPr>
              <w:t>15.02.2022 № 024000708</w:t>
            </w:r>
          </w:p>
        </w:tc>
        <w:tc>
          <w:tcPr>
            <w:tcW w:w="2410" w:type="dxa"/>
            <w:shd w:val="clear" w:color="auto" w:fill="auto"/>
          </w:tcPr>
          <w:p w:rsidR="0093388D" w:rsidRDefault="0093388D" w:rsidP="00E25DD0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  <w:p w:rsidR="00767F27" w:rsidRDefault="00767F27" w:rsidP="00767F27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30.05.2023</w:t>
            </w:r>
          </w:p>
        </w:tc>
        <w:tc>
          <w:tcPr>
            <w:tcW w:w="2126" w:type="dxa"/>
            <w:shd w:val="clear" w:color="auto" w:fill="auto"/>
          </w:tcPr>
          <w:p w:rsidR="0093388D" w:rsidRPr="000E06F7" w:rsidRDefault="0093388D" w:rsidP="00E25DD0">
            <w:pPr>
              <w:pStyle w:val="TableParagraph"/>
              <w:rPr>
                <w:rFonts w:eastAsia="Calibri"/>
                <w:sz w:val="20"/>
              </w:rPr>
            </w:pPr>
          </w:p>
        </w:tc>
      </w:tr>
    </w:tbl>
    <w:p w:rsidR="0093388D" w:rsidRPr="00356D6E" w:rsidRDefault="0093388D" w:rsidP="0093388D"/>
    <w:p w:rsidR="005E52D6" w:rsidRDefault="005E52D6"/>
    <w:sectPr w:rsidR="005E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8D"/>
    <w:rsid w:val="005E52D6"/>
    <w:rsid w:val="00767F27"/>
    <w:rsid w:val="0093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38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88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TableParagraph">
    <w:name w:val="Table Paragraph"/>
    <w:basedOn w:val="a"/>
    <w:uiPriority w:val="1"/>
    <w:qFormat/>
    <w:rsid w:val="0093388D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Normal">
    <w:name w:val="ConsPlusNormal"/>
    <w:rsid w:val="00933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38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88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TableParagraph">
    <w:name w:val="Table Paragraph"/>
    <w:basedOn w:val="a"/>
    <w:uiPriority w:val="1"/>
    <w:qFormat/>
    <w:rsid w:val="0093388D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Normal">
    <w:name w:val="ConsPlusNormal"/>
    <w:rsid w:val="00933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г.Игарки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Осконова Е.А.</dc:creator>
  <cp:lastModifiedBy>Осконова Е.А.</cp:lastModifiedBy>
  <cp:revision>2</cp:revision>
  <dcterms:created xsi:type="dcterms:W3CDTF">2023-05-31T04:18:00Z</dcterms:created>
  <dcterms:modified xsi:type="dcterms:W3CDTF">2023-05-31T04:23:00Z</dcterms:modified>
</cp:coreProperties>
</file>