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D52" w:rsidRDefault="00E63D52" w:rsidP="00E63D52">
      <w:pPr>
        <w:pStyle w:val="a3"/>
        <w:jc w:val="both"/>
      </w:pPr>
    </w:p>
    <w:p w:rsidR="00E63D52" w:rsidRPr="00DF1758" w:rsidRDefault="00DF1758" w:rsidP="00DF1758">
      <w:pPr>
        <w:pStyle w:val="a3"/>
        <w:rPr>
          <w:sz w:val="40"/>
          <w:szCs w:val="40"/>
        </w:rPr>
      </w:pPr>
      <w:r w:rsidRPr="00DF1758">
        <w:rPr>
          <w:sz w:val="40"/>
          <w:szCs w:val="40"/>
        </w:rPr>
        <w:t xml:space="preserve">Внимание!!! </w:t>
      </w:r>
      <w:r w:rsidR="00E63D52" w:rsidRPr="00DF1758">
        <w:rPr>
          <w:sz w:val="40"/>
          <w:szCs w:val="40"/>
        </w:rPr>
        <w:t>Грипп птиц</w:t>
      </w:r>
    </w:p>
    <w:p w:rsidR="00DF1758" w:rsidRDefault="00DF1758" w:rsidP="00DF1758">
      <w:pPr>
        <w:pStyle w:val="a3"/>
      </w:pPr>
    </w:p>
    <w:p w:rsidR="008E4531" w:rsidRDefault="00DF1758" w:rsidP="00E63D52">
      <w:pPr>
        <w:pStyle w:val="a3"/>
        <w:ind w:firstLine="708"/>
        <w:jc w:val="both"/>
      </w:pPr>
      <w:r>
        <w:t>Согласн</w:t>
      </w:r>
      <w:bookmarkStart w:id="0" w:name="_GoBack"/>
      <w:bookmarkEnd w:id="0"/>
      <w:r>
        <w:t xml:space="preserve">о </w:t>
      </w:r>
      <w:r w:rsidR="009D38E1">
        <w:t>письма</w:t>
      </w:r>
      <w:r>
        <w:t xml:space="preserve"> Департамента ветеринарии М</w:t>
      </w:r>
      <w:r w:rsidR="009D38E1">
        <w:t>инсельхоза России</w:t>
      </w:r>
      <w:r>
        <w:t xml:space="preserve"> от 1</w:t>
      </w:r>
      <w:r w:rsidR="009D38E1">
        <w:t>6</w:t>
      </w:r>
      <w:r>
        <w:t>.0</w:t>
      </w:r>
      <w:r w:rsidR="009D38E1">
        <w:t>3</w:t>
      </w:r>
      <w:r>
        <w:t>.201</w:t>
      </w:r>
      <w:r w:rsidR="009D38E1">
        <w:t>7</w:t>
      </w:r>
      <w:r>
        <w:t xml:space="preserve"> г. № 25/</w:t>
      </w:r>
      <w:r w:rsidR="009D38E1">
        <w:t>493</w:t>
      </w:r>
      <w:r>
        <w:t xml:space="preserve"> </w:t>
      </w:r>
      <w:r w:rsidR="009D38E1">
        <w:t xml:space="preserve">эпизоотическая ситуация </w:t>
      </w:r>
      <w:r w:rsidR="008E4531">
        <w:t>по гриппу птиц резко ухудшилась.</w:t>
      </w:r>
    </w:p>
    <w:p w:rsidR="00E63D52" w:rsidRDefault="00E63D52" w:rsidP="00E63D52">
      <w:pPr>
        <w:pStyle w:val="a3"/>
        <w:ind w:firstLine="708"/>
        <w:jc w:val="both"/>
      </w:pPr>
      <w:r>
        <w:t>В целях недопущения возникновения и распространения заболевания необходимо соблюдать следующие требования:</w:t>
      </w:r>
    </w:p>
    <w:p w:rsidR="00E63D52" w:rsidRDefault="00E63D52" w:rsidP="00E63D52">
      <w:pPr>
        <w:pStyle w:val="a3"/>
        <w:jc w:val="both"/>
      </w:pPr>
      <w:r>
        <w:t>- исключить выгульное содержание домашней птицы;</w:t>
      </w:r>
    </w:p>
    <w:p w:rsidR="00E63D52" w:rsidRDefault="00E63D52" w:rsidP="00E63D52">
      <w:pPr>
        <w:pStyle w:val="a3"/>
        <w:jc w:val="both"/>
      </w:pPr>
      <w:r>
        <w:t>- не допускать россыпи кормов на подворье, во избежание привлечения на кормёжку дикой птицы;</w:t>
      </w:r>
    </w:p>
    <w:p w:rsidR="00E63D52" w:rsidRDefault="00E63D52" w:rsidP="00E63D52">
      <w:pPr>
        <w:pStyle w:val="a3"/>
        <w:jc w:val="both"/>
      </w:pPr>
      <w:r>
        <w:t>- соблюдать санитарные правила содержания птицы;</w:t>
      </w:r>
    </w:p>
    <w:p w:rsidR="00E63D52" w:rsidRDefault="00E63D52" w:rsidP="00E63D52">
      <w:pPr>
        <w:pStyle w:val="a3"/>
        <w:jc w:val="both"/>
      </w:pPr>
      <w:r>
        <w:t>- не разбрасывать трупы павшей птицы, не скармливать их домашним животным, принимать меры по полному её сжиганию;</w:t>
      </w:r>
    </w:p>
    <w:p w:rsidR="00E63D52" w:rsidRDefault="00E63D52" w:rsidP="00DF1758">
      <w:pPr>
        <w:pStyle w:val="a3"/>
        <w:jc w:val="both"/>
      </w:pPr>
      <w:r>
        <w:t xml:space="preserve">- потрошение отстрелянной при охоте дикой птицы производить на месте отстрела. </w:t>
      </w:r>
      <w:r w:rsidR="00DF1758">
        <w:t xml:space="preserve">     </w:t>
      </w:r>
      <w:r>
        <w:t>Все внутренние органы, пух, перо сжигать на месте;</w:t>
      </w:r>
    </w:p>
    <w:p w:rsidR="00E63D52" w:rsidRDefault="00E63D52" w:rsidP="00E63D52">
      <w:pPr>
        <w:pStyle w:val="a3"/>
        <w:jc w:val="both"/>
      </w:pPr>
      <w:r>
        <w:t>- в целях снижения риска заражения мясо птицы и яйцо употреблять в проваренном виде;</w:t>
      </w:r>
    </w:p>
    <w:p w:rsidR="00E63D52" w:rsidRDefault="00E63D52" w:rsidP="00E63D52">
      <w:pPr>
        <w:pStyle w:val="a3"/>
        <w:jc w:val="both"/>
      </w:pPr>
      <w:r>
        <w:t>- соблюдать правила личной гигиены.</w:t>
      </w:r>
    </w:p>
    <w:p w:rsidR="00E63D52" w:rsidRPr="00DF1758" w:rsidRDefault="00E63D52" w:rsidP="00E63D52">
      <w:pPr>
        <w:pStyle w:val="a3"/>
        <w:ind w:firstLine="708"/>
        <w:jc w:val="both"/>
      </w:pPr>
      <w:r>
        <w:t>При обнаружении признаков болезни у птицы</w:t>
      </w:r>
      <w:r w:rsidR="008E4531">
        <w:t>,</w:t>
      </w:r>
      <w:r w:rsidR="00DF1758">
        <w:t xml:space="preserve"> таких как </w:t>
      </w:r>
      <w:r>
        <w:t>слизистые истечения из носовой полости, чихание, синюшность гребня, серёжек, взъерошенность оперения, отёчность шеи и головы, помутнение роговицы глаза (синий глаз);  признаки поражения центральной нервной системы в виде запрокидывания головы и паралича крыльев и ног), в случае гибели птицы, немедленно сообщить КГКУ «</w:t>
      </w:r>
      <w:r w:rsidR="008E4531">
        <w:t>Туруханский</w:t>
      </w:r>
      <w:r>
        <w:t xml:space="preserve"> отдел ветеринарии»</w:t>
      </w:r>
      <w:r w:rsidR="008E4531">
        <w:t xml:space="preserve"> по телефону 8(39190) 4-46-74</w:t>
      </w:r>
      <w:r>
        <w:t xml:space="preserve"> </w:t>
      </w:r>
      <w:r w:rsidRPr="00DF1758">
        <w:t>или</w:t>
      </w:r>
      <w:r w:rsidR="008E4531">
        <w:t xml:space="preserve"> в Игарскую ветеринарную лечебницу</w:t>
      </w:r>
      <w:r w:rsidRPr="00DF1758">
        <w:t xml:space="preserve"> </w:t>
      </w:r>
      <w:r w:rsidR="008E4531">
        <w:t xml:space="preserve">по </w:t>
      </w:r>
      <w:r w:rsidRPr="00DF1758">
        <w:t>телефону 2-15-64</w:t>
      </w:r>
      <w:r w:rsidR="004F3E2D" w:rsidRPr="00DF1758">
        <w:t>.</w:t>
      </w:r>
    </w:p>
    <w:p w:rsidR="00E63D52" w:rsidRDefault="00E63D52" w:rsidP="00E63D52">
      <w:pPr>
        <w:pStyle w:val="a3"/>
        <w:jc w:val="both"/>
      </w:pPr>
    </w:p>
    <w:p w:rsidR="00DF1758" w:rsidRDefault="00DF1758" w:rsidP="00E63D52">
      <w:pPr>
        <w:pStyle w:val="a3"/>
        <w:jc w:val="both"/>
      </w:pPr>
    </w:p>
    <w:p w:rsidR="00DF1758" w:rsidRDefault="00DF1758" w:rsidP="00E63D52">
      <w:pPr>
        <w:pStyle w:val="a3"/>
        <w:jc w:val="both"/>
      </w:pPr>
    </w:p>
    <w:p w:rsidR="00E63D52" w:rsidRDefault="008E4531" w:rsidP="00E63D52">
      <w:pPr>
        <w:pStyle w:val="a3"/>
        <w:jc w:val="both"/>
      </w:pPr>
      <w:r>
        <w:t>Заведующая ветеринарной лечебницей</w:t>
      </w:r>
      <w:r>
        <w:tab/>
      </w:r>
      <w:r>
        <w:tab/>
      </w:r>
      <w:r>
        <w:tab/>
      </w:r>
      <w:r w:rsidR="00E63D52">
        <w:tab/>
      </w:r>
      <w:r w:rsidR="00E63D52">
        <w:tab/>
        <w:t>Дунаева А.А.</w:t>
      </w:r>
    </w:p>
    <w:p w:rsidR="00E63D52" w:rsidRDefault="00E63D52" w:rsidP="00E63D52">
      <w:pPr>
        <w:pStyle w:val="a3"/>
        <w:jc w:val="both"/>
      </w:pPr>
    </w:p>
    <w:p w:rsidR="00E63D52" w:rsidRDefault="00E63D52" w:rsidP="00E63D52">
      <w:pPr>
        <w:pStyle w:val="a3"/>
        <w:jc w:val="both"/>
      </w:pPr>
    </w:p>
    <w:p w:rsidR="00E63D52" w:rsidRDefault="00E63D52" w:rsidP="00E63D52">
      <w:pPr>
        <w:pStyle w:val="a3"/>
        <w:jc w:val="both"/>
      </w:pPr>
    </w:p>
    <w:p w:rsidR="00E63D52" w:rsidRDefault="00E63D52" w:rsidP="00E63D52">
      <w:pPr>
        <w:pStyle w:val="a3"/>
        <w:jc w:val="both"/>
      </w:pPr>
    </w:p>
    <w:p w:rsidR="00E63D52" w:rsidRDefault="00E63D52" w:rsidP="00E63D52">
      <w:pPr>
        <w:pStyle w:val="a3"/>
        <w:jc w:val="both"/>
      </w:pPr>
    </w:p>
    <w:p w:rsidR="00E63D52" w:rsidRDefault="00E63D52" w:rsidP="00E63D52">
      <w:pPr>
        <w:pStyle w:val="a3"/>
        <w:jc w:val="both"/>
      </w:pPr>
    </w:p>
    <w:p w:rsidR="00E63D52" w:rsidRDefault="00E63D52" w:rsidP="00E63D52">
      <w:pPr>
        <w:pStyle w:val="a3"/>
        <w:jc w:val="both"/>
        <w:rPr>
          <w:b/>
          <w:bCs/>
        </w:rPr>
      </w:pPr>
    </w:p>
    <w:p w:rsidR="00E63D52" w:rsidRDefault="00E63D52" w:rsidP="00E63D52">
      <w:pPr>
        <w:pStyle w:val="a3"/>
        <w:jc w:val="both"/>
        <w:rPr>
          <w:b/>
          <w:bCs/>
        </w:rPr>
      </w:pPr>
    </w:p>
    <w:p w:rsidR="00E63D52" w:rsidRDefault="00E63D52" w:rsidP="00E63D52">
      <w:pPr>
        <w:pStyle w:val="a3"/>
        <w:jc w:val="both"/>
        <w:rPr>
          <w:b/>
          <w:bCs/>
        </w:rPr>
      </w:pPr>
    </w:p>
    <w:p w:rsidR="00E63D52" w:rsidRDefault="00E63D52" w:rsidP="00E63D52">
      <w:pPr>
        <w:pStyle w:val="a3"/>
        <w:jc w:val="both"/>
        <w:rPr>
          <w:b/>
          <w:bCs/>
        </w:rPr>
      </w:pPr>
    </w:p>
    <w:p w:rsidR="00FE3E08" w:rsidRDefault="00FE3E08"/>
    <w:sectPr w:rsidR="00FE3E08" w:rsidSect="00E63D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C9"/>
    <w:rsid w:val="000054AA"/>
    <w:rsid w:val="000A5762"/>
    <w:rsid w:val="000C3F0D"/>
    <w:rsid w:val="000F11AA"/>
    <w:rsid w:val="00136DB9"/>
    <w:rsid w:val="001751A6"/>
    <w:rsid w:val="001D0B41"/>
    <w:rsid w:val="001D77C9"/>
    <w:rsid w:val="00202783"/>
    <w:rsid w:val="002F7732"/>
    <w:rsid w:val="0035440E"/>
    <w:rsid w:val="003660A3"/>
    <w:rsid w:val="00366B47"/>
    <w:rsid w:val="003D57C0"/>
    <w:rsid w:val="003F465E"/>
    <w:rsid w:val="00447A92"/>
    <w:rsid w:val="00467F0F"/>
    <w:rsid w:val="004F3E2D"/>
    <w:rsid w:val="00522D35"/>
    <w:rsid w:val="00557FEC"/>
    <w:rsid w:val="005A6CDF"/>
    <w:rsid w:val="005B7DA7"/>
    <w:rsid w:val="005C2313"/>
    <w:rsid w:val="005C5D2E"/>
    <w:rsid w:val="006C268A"/>
    <w:rsid w:val="006D2B19"/>
    <w:rsid w:val="006F05AB"/>
    <w:rsid w:val="007226FB"/>
    <w:rsid w:val="00766FE1"/>
    <w:rsid w:val="00792B2D"/>
    <w:rsid w:val="008C69E8"/>
    <w:rsid w:val="008E4531"/>
    <w:rsid w:val="008E6FD5"/>
    <w:rsid w:val="008F1E27"/>
    <w:rsid w:val="009105AD"/>
    <w:rsid w:val="00913156"/>
    <w:rsid w:val="009D38E1"/>
    <w:rsid w:val="00A20B35"/>
    <w:rsid w:val="00A23161"/>
    <w:rsid w:val="00A328BF"/>
    <w:rsid w:val="00A51CBE"/>
    <w:rsid w:val="00B5116B"/>
    <w:rsid w:val="00B568FB"/>
    <w:rsid w:val="00B6032F"/>
    <w:rsid w:val="00BF017D"/>
    <w:rsid w:val="00BF623E"/>
    <w:rsid w:val="00D141ED"/>
    <w:rsid w:val="00DE3B22"/>
    <w:rsid w:val="00DF1758"/>
    <w:rsid w:val="00DF6BCE"/>
    <w:rsid w:val="00E50D25"/>
    <w:rsid w:val="00E63D52"/>
    <w:rsid w:val="00EB4002"/>
    <w:rsid w:val="00EE4307"/>
    <w:rsid w:val="00F21571"/>
    <w:rsid w:val="00FA1887"/>
    <w:rsid w:val="00FC0FB0"/>
    <w:rsid w:val="00FE268D"/>
    <w:rsid w:val="00FE3E08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3D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E63D5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3D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E63D5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КГБУ "Игарский ветотдел"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Дунаева</dc:creator>
  <cp:keywords/>
  <dc:description/>
  <cp:lastModifiedBy>Пользователь</cp:lastModifiedBy>
  <cp:revision>5</cp:revision>
  <cp:lastPrinted>2017-03-15T05:43:00Z</cp:lastPrinted>
  <dcterms:created xsi:type="dcterms:W3CDTF">2015-02-26T07:21:00Z</dcterms:created>
  <dcterms:modified xsi:type="dcterms:W3CDTF">2017-03-15T05:44:00Z</dcterms:modified>
</cp:coreProperties>
</file>