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BE" w:rsidRDefault="00746542" w:rsidP="00A720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на воде в осенний период</w:t>
      </w:r>
    </w:p>
    <w:p w:rsidR="00A72020" w:rsidRPr="00A63227" w:rsidRDefault="00A72020" w:rsidP="00A720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719D6" w:rsidRPr="00A63227" w:rsidRDefault="00A719D6" w:rsidP="00A72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– любимая пора любителей рыбной</w:t>
      </w:r>
      <w:r w:rsidR="00A6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ловли и охоты. Опытные рыбаки </w:t>
      </w:r>
      <w:r w:rsidRPr="00A632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охотники очень л</w:t>
      </w:r>
      <w:r w:rsidR="00A6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юбят осеннюю рыбалку и охоту. Однако осенняя рыбалка </w:t>
      </w:r>
      <w:r w:rsidRPr="00A632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таит в себе немало опасностей. Осенью температура воды составляет всего 7-8 градусов, и если лодка перевернется, рыбак окажется в воде, намокшая одежда тут же потянет его вниз, а холодная вода будет сковывать движения. Спасти в такой ситуации бывает довольно трудно.</w:t>
      </w:r>
    </w:p>
    <w:p w:rsidR="00A719D6" w:rsidRPr="00A63227" w:rsidRDefault="00A719D6" w:rsidP="00A72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22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Игарск</w:t>
      </w:r>
      <w:r w:rsidR="00A63227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инспекторский участок Центра ГИМС</w:t>
      </w:r>
      <w:r w:rsidR="00A7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 МЧС России по Красноярскому краю</w:t>
      </w:r>
      <w:r w:rsidR="00A6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напоминает, что если вы отдыхаете с детьми – будьте особенно бдительны, не </w:t>
      </w:r>
      <w:r w:rsidR="00A720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оставляйте их без присмотра.</w:t>
      </w:r>
      <w:r w:rsidRPr="00A6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избежа</w:t>
      </w:r>
      <w:r w:rsidR="00A7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несчастных случаев на воде </w:t>
      </w:r>
      <w:r w:rsidRPr="00A632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 любителям осенней рыбной ловли</w:t>
      </w:r>
      <w:r w:rsidR="00A720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632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7F5C" w:rsidRPr="00A72020" w:rsidRDefault="00247F5C" w:rsidP="00A72020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2020">
        <w:rPr>
          <w:rFonts w:ascii="Times New Roman" w:hAnsi="Times New Roman" w:cs="Times New Roman"/>
          <w:b/>
          <w:i/>
          <w:sz w:val="24"/>
          <w:szCs w:val="24"/>
          <w:u w:val="single"/>
        </w:rPr>
        <w:t>При катании на лодке запрещается:</w:t>
      </w:r>
    </w:p>
    <w:p w:rsidR="00247F5C" w:rsidRPr="00A72020" w:rsidRDefault="00247F5C" w:rsidP="00A72020">
      <w:pPr>
        <w:tabs>
          <w:tab w:val="left" w:pos="363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020">
        <w:rPr>
          <w:rFonts w:ascii="Times New Roman" w:hAnsi="Times New Roman" w:cs="Times New Roman"/>
          <w:b/>
          <w:i/>
          <w:sz w:val="24"/>
          <w:szCs w:val="24"/>
        </w:rPr>
        <w:t>- удаляться от берега на расстояние, превышающее установленное;</w:t>
      </w:r>
    </w:p>
    <w:p w:rsidR="00247F5C" w:rsidRPr="00A72020" w:rsidRDefault="00247F5C" w:rsidP="00A72020">
      <w:pPr>
        <w:tabs>
          <w:tab w:val="left" w:pos="363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020">
        <w:rPr>
          <w:rFonts w:ascii="Times New Roman" w:hAnsi="Times New Roman" w:cs="Times New Roman"/>
          <w:b/>
          <w:i/>
          <w:sz w:val="24"/>
          <w:szCs w:val="24"/>
        </w:rPr>
        <w:t>- если лодка весельная (гребная), нельзя выходить на участки с интенсивным движением моторных лодок;</w:t>
      </w:r>
    </w:p>
    <w:p w:rsidR="00247F5C" w:rsidRPr="00A72020" w:rsidRDefault="00247F5C" w:rsidP="00A72020">
      <w:pPr>
        <w:tabs>
          <w:tab w:val="left" w:pos="363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020">
        <w:rPr>
          <w:rFonts w:ascii="Times New Roman" w:hAnsi="Times New Roman" w:cs="Times New Roman"/>
          <w:b/>
          <w:i/>
          <w:sz w:val="24"/>
          <w:szCs w:val="24"/>
        </w:rPr>
        <w:t>- перегружать лодку;</w:t>
      </w:r>
    </w:p>
    <w:p w:rsidR="00247F5C" w:rsidRPr="00A72020" w:rsidRDefault="00247F5C" w:rsidP="00A72020">
      <w:pPr>
        <w:tabs>
          <w:tab w:val="left" w:pos="363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020">
        <w:rPr>
          <w:rFonts w:ascii="Times New Roman" w:hAnsi="Times New Roman" w:cs="Times New Roman"/>
          <w:b/>
          <w:i/>
          <w:sz w:val="24"/>
          <w:szCs w:val="24"/>
        </w:rPr>
        <w:t>- садиться на борта лодки, пересаживаться внутри лодки и с лодки на лодку при движении;</w:t>
      </w:r>
    </w:p>
    <w:p w:rsidR="00247F5C" w:rsidRPr="00A72020" w:rsidRDefault="00247F5C" w:rsidP="00A72020">
      <w:pPr>
        <w:tabs>
          <w:tab w:val="left" w:pos="363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2020">
        <w:rPr>
          <w:rFonts w:ascii="Times New Roman" w:hAnsi="Times New Roman" w:cs="Times New Roman"/>
          <w:b/>
          <w:i/>
          <w:sz w:val="24"/>
          <w:szCs w:val="24"/>
        </w:rPr>
        <w:t>- кататься в вечернее и ночное время</w:t>
      </w:r>
      <w:r w:rsidR="00F53CA7" w:rsidRPr="00A72020">
        <w:rPr>
          <w:rFonts w:ascii="Times New Roman" w:hAnsi="Times New Roman" w:cs="Times New Roman"/>
          <w:b/>
          <w:i/>
          <w:sz w:val="24"/>
          <w:szCs w:val="24"/>
        </w:rPr>
        <w:t xml:space="preserve"> суток.</w:t>
      </w:r>
    </w:p>
    <w:p w:rsidR="00247F5C" w:rsidRPr="00A72020" w:rsidRDefault="00247F5C" w:rsidP="00A7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20">
        <w:rPr>
          <w:rFonts w:ascii="Times New Roman" w:hAnsi="Times New Roman" w:cs="Times New Roman"/>
          <w:sz w:val="24"/>
          <w:szCs w:val="24"/>
        </w:rPr>
        <w:t>Но скоро уже наступят первые холода. На реках, озерах появятся первые льдинки. Скоро вся поверхность водоемов покроется первым льдом.</w:t>
      </w:r>
    </w:p>
    <w:p w:rsidR="00A72020" w:rsidRPr="00A72020" w:rsidRDefault="00247F5C" w:rsidP="00A72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</w:t>
      </w:r>
      <w:r w:rsidR="00F53CA7" w:rsidRPr="00A720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нетс</w:t>
      </w:r>
      <w:r w:rsidR="00A72020" w:rsidRPr="00A7202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72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ледостава. С образованием первого льда люди выходят на водоем по различным причинам. Можно значительно сократить маршрут при переходе по льду с одного берега на другой. </w:t>
      </w:r>
    </w:p>
    <w:p w:rsidR="00247F5C" w:rsidRPr="00A72020" w:rsidRDefault="00247F5C" w:rsidP="00A72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2020">
        <w:rPr>
          <w:rFonts w:ascii="Times New Roman" w:hAnsi="Times New Roman" w:cs="Times New Roman"/>
          <w:sz w:val="24"/>
          <w:szCs w:val="24"/>
        </w:rPr>
        <w:t>Будьте осторожны! Чтобы избежать несчастных случаев, надо соблюдать осто</w:t>
      </w:r>
      <w:r w:rsidR="00A72020" w:rsidRPr="00A72020">
        <w:rPr>
          <w:rFonts w:ascii="Times New Roman" w:hAnsi="Times New Roman" w:cs="Times New Roman"/>
          <w:sz w:val="24"/>
          <w:szCs w:val="24"/>
        </w:rPr>
        <w:t xml:space="preserve">рожность на льду. </w:t>
      </w:r>
      <w:r w:rsidRPr="00A72020">
        <w:rPr>
          <w:rFonts w:ascii="Times New Roman" w:hAnsi="Times New Roman" w:cs="Times New Roman"/>
          <w:sz w:val="24"/>
          <w:szCs w:val="24"/>
        </w:rPr>
        <w:t>Лед кажется прочным только на первый взгляд, а в действительности он еще слишком тонок, ненадежен. Неокрепший лед может не выдержать т</w:t>
      </w:r>
      <w:r w:rsidR="00A72020" w:rsidRPr="00A72020">
        <w:rPr>
          <w:rFonts w:ascii="Times New Roman" w:hAnsi="Times New Roman" w:cs="Times New Roman"/>
          <w:sz w:val="24"/>
          <w:szCs w:val="24"/>
        </w:rPr>
        <w:t xml:space="preserve">яжести человека и проломиться. </w:t>
      </w:r>
      <w:r w:rsidRPr="00A72020">
        <w:rPr>
          <w:rFonts w:ascii="Times New Roman" w:hAnsi="Times New Roman" w:cs="Times New Roman"/>
          <w:sz w:val="24"/>
          <w:szCs w:val="24"/>
        </w:rPr>
        <w:t>В период ледостава, к</w:t>
      </w:r>
      <w:r w:rsidR="00A72020" w:rsidRPr="00A72020">
        <w:rPr>
          <w:rFonts w:ascii="Times New Roman" w:hAnsi="Times New Roman" w:cs="Times New Roman"/>
          <w:sz w:val="24"/>
          <w:szCs w:val="24"/>
        </w:rPr>
        <w:t xml:space="preserve">огда лед еще слаб, запрещается </w:t>
      </w:r>
      <w:r w:rsidRPr="00A72020">
        <w:rPr>
          <w:rFonts w:ascii="Times New Roman" w:hAnsi="Times New Roman" w:cs="Times New Roman"/>
          <w:sz w:val="24"/>
          <w:szCs w:val="24"/>
        </w:rPr>
        <w:t xml:space="preserve">переходить реки, озера, пруды и другие водоемы до тех пор, пока не будут установлены и отмечены знаками места безопасного перехода. </w:t>
      </w:r>
    </w:p>
    <w:p w:rsidR="00247F5C" w:rsidRPr="00A72020" w:rsidRDefault="00247F5C" w:rsidP="00A7202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020">
        <w:rPr>
          <w:rFonts w:ascii="Times New Roman" w:hAnsi="Times New Roman" w:cs="Times New Roman"/>
          <w:b/>
          <w:sz w:val="24"/>
          <w:szCs w:val="24"/>
        </w:rPr>
        <w:t>Чтобы можно было</w:t>
      </w:r>
      <w:r w:rsidR="00A72020" w:rsidRPr="00A72020">
        <w:rPr>
          <w:rFonts w:ascii="Times New Roman" w:hAnsi="Times New Roman" w:cs="Times New Roman"/>
          <w:b/>
          <w:sz w:val="24"/>
          <w:szCs w:val="24"/>
        </w:rPr>
        <w:t xml:space="preserve"> без риска находиться на льду, </w:t>
      </w:r>
      <w:r w:rsidRPr="00A72020">
        <w:rPr>
          <w:rFonts w:ascii="Times New Roman" w:hAnsi="Times New Roman" w:cs="Times New Roman"/>
          <w:b/>
          <w:sz w:val="24"/>
          <w:szCs w:val="24"/>
        </w:rPr>
        <w:t>допустимая толщина льда должна быть не менее 10-20см.</w:t>
      </w:r>
    </w:p>
    <w:p w:rsidR="00247F5C" w:rsidRPr="00A72020" w:rsidRDefault="00247F5C" w:rsidP="00A720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020">
        <w:rPr>
          <w:rFonts w:ascii="Times New Roman" w:hAnsi="Times New Roman" w:cs="Times New Roman"/>
          <w:sz w:val="24"/>
          <w:szCs w:val="24"/>
        </w:rPr>
        <w:t xml:space="preserve">Не ходите по ледяным закраинам: здесь лед всегда тонкий и хрупкий. Одно неосторожное движение – и можно провалиться под лед. </w:t>
      </w:r>
    </w:p>
    <w:p w:rsidR="00247F5C" w:rsidRPr="00A72020" w:rsidRDefault="00247F5C" w:rsidP="00A720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020">
        <w:rPr>
          <w:rFonts w:ascii="Times New Roman" w:hAnsi="Times New Roman" w:cs="Times New Roman"/>
          <w:sz w:val="24"/>
          <w:szCs w:val="24"/>
        </w:rPr>
        <w:t>Следует соблюдать осторожность. Двигаться через водоемы следует только по специально обозначенным путям (ледовым переправам).</w:t>
      </w:r>
    </w:p>
    <w:p w:rsidR="00247F5C" w:rsidRPr="00A72020" w:rsidRDefault="00247F5C" w:rsidP="00A7202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2020">
        <w:rPr>
          <w:rFonts w:ascii="Times New Roman" w:hAnsi="Times New Roman" w:cs="Times New Roman"/>
          <w:sz w:val="24"/>
          <w:szCs w:val="24"/>
        </w:rPr>
        <w:t>Не забывайте, что в сплошном</w:t>
      </w:r>
      <w:r w:rsidR="00A72020" w:rsidRPr="00A72020">
        <w:rPr>
          <w:rFonts w:ascii="Times New Roman" w:hAnsi="Times New Roman" w:cs="Times New Roman"/>
          <w:sz w:val="24"/>
          <w:szCs w:val="24"/>
        </w:rPr>
        <w:t xml:space="preserve"> окрепшем льду можно встретить </w:t>
      </w:r>
      <w:r w:rsidRPr="00A72020">
        <w:rPr>
          <w:rFonts w:ascii="Times New Roman" w:hAnsi="Times New Roman" w:cs="Times New Roman"/>
          <w:sz w:val="24"/>
          <w:szCs w:val="24"/>
        </w:rPr>
        <w:t xml:space="preserve">опасные  места </w:t>
      </w:r>
      <w:r w:rsidRPr="00A72020">
        <w:rPr>
          <w:rFonts w:ascii="Times New Roman" w:hAnsi="Times New Roman" w:cs="Times New Roman"/>
          <w:b/>
          <w:sz w:val="24"/>
          <w:szCs w:val="24"/>
          <w:u w:val="single"/>
        </w:rPr>
        <w:t>проруби, полынью, промоину!</w:t>
      </w:r>
    </w:p>
    <w:p w:rsidR="00247F5C" w:rsidRPr="00A72020" w:rsidRDefault="00247F5C" w:rsidP="00A7202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помнить, что выходить на осенний лед можно только в крайнем случае с максимальной осторожностью.</w:t>
      </w:r>
    </w:p>
    <w:p w:rsidR="00F53CA7" w:rsidRPr="00A72020" w:rsidRDefault="00F53CA7" w:rsidP="00A72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CA7" w:rsidRPr="00A72020" w:rsidRDefault="00F53CA7" w:rsidP="00A72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BBE" w:rsidRPr="00A72020" w:rsidRDefault="00A72020" w:rsidP="00A72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2020">
        <w:rPr>
          <w:rFonts w:ascii="Times New Roman" w:hAnsi="Times New Roman" w:cs="Times New Roman"/>
          <w:sz w:val="24"/>
          <w:szCs w:val="24"/>
        </w:rPr>
        <w:t>Игарский инспекторский участок</w:t>
      </w:r>
    </w:p>
    <w:p w:rsidR="00A72020" w:rsidRPr="00A72020" w:rsidRDefault="00A72020" w:rsidP="00A720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020">
        <w:rPr>
          <w:rFonts w:ascii="Times New Roman" w:hAnsi="Times New Roman" w:cs="Times New Roman"/>
          <w:sz w:val="24"/>
          <w:szCs w:val="24"/>
        </w:rPr>
        <w:t>Центра ГИМС ГУ МЧС России по Красноярскому краю</w:t>
      </w:r>
    </w:p>
    <w:sectPr w:rsidR="00A72020" w:rsidRPr="00A72020" w:rsidSect="0083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BBE"/>
    <w:rsid w:val="00247F5C"/>
    <w:rsid w:val="005C61AA"/>
    <w:rsid w:val="00742BBE"/>
    <w:rsid w:val="00746542"/>
    <w:rsid w:val="00800D07"/>
    <w:rsid w:val="00837F8F"/>
    <w:rsid w:val="0089555E"/>
    <w:rsid w:val="008B6308"/>
    <w:rsid w:val="00A63227"/>
    <w:rsid w:val="00A719D6"/>
    <w:rsid w:val="00A72020"/>
    <w:rsid w:val="00B01AC0"/>
    <w:rsid w:val="00D54644"/>
    <w:rsid w:val="00F43153"/>
    <w:rsid w:val="00F53CA7"/>
    <w:rsid w:val="00F6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8F"/>
  </w:style>
  <w:style w:type="paragraph" w:styleId="1">
    <w:name w:val="heading 1"/>
    <w:basedOn w:val="a"/>
    <w:link w:val="10"/>
    <w:uiPriority w:val="9"/>
    <w:qFormat/>
    <w:rsid w:val="00742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2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2B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BBE"/>
    <w:rPr>
      <w:b/>
      <w:bCs/>
    </w:rPr>
  </w:style>
  <w:style w:type="paragraph" w:customStyle="1" w:styleId="ConsPlusNormal">
    <w:name w:val="ConsPlusNormal"/>
    <w:rsid w:val="00247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2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2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2B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4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2BBE"/>
    <w:rPr>
      <w:b/>
      <w:bCs/>
    </w:rPr>
  </w:style>
  <w:style w:type="paragraph" w:customStyle="1" w:styleId="ConsPlusNormal">
    <w:name w:val="ConsPlusNormal"/>
    <w:rsid w:val="00247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10</cp:revision>
  <dcterms:created xsi:type="dcterms:W3CDTF">2015-08-19T02:41:00Z</dcterms:created>
  <dcterms:modified xsi:type="dcterms:W3CDTF">2021-07-01T05:15:00Z</dcterms:modified>
</cp:coreProperties>
</file>