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F" w:rsidRPr="00B0398C" w:rsidRDefault="000C1E51" w:rsidP="0015575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0398C">
        <w:rPr>
          <w:rFonts w:ascii="Times New Roman" w:hAnsi="Times New Roman"/>
          <w:b/>
          <w:color w:val="FF0000"/>
          <w:sz w:val="24"/>
          <w:szCs w:val="24"/>
        </w:rPr>
        <w:t>Правила обеспечения безопасности при плавании на маломерных судах.</w:t>
      </w:r>
    </w:p>
    <w:p w:rsidR="000C1E51" w:rsidRPr="00B0398C" w:rsidRDefault="000C1E51" w:rsidP="00B0398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98C">
        <w:rPr>
          <w:rFonts w:ascii="Times New Roman" w:hAnsi="Times New Roman"/>
          <w:b/>
          <w:sz w:val="24"/>
          <w:szCs w:val="24"/>
        </w:rPr>
        <w:t>При катании на маломерном судне необходимо помнить:</w:t>
      </w:r>
      <w:bookmarkStart w:id="0" w:name="_GoBack"/>
      <w:bookmarkEnd w:id="0"/>
    </w:p>
    <w:p w:rsidR="000C1E51" w:rsidRPr="00B0398C" w:rsidRDefault="000C1E51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рулевой должен внимательно смотреть вперед и по сторонам, чтобы избежать столкновения;</w:t>
      </w:r>
    </w:p>
    <w:p w:rsidR="000C1E51" w:rsidRPr="00B0398C" w:rsidRDefault="000C1E51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суда могут обгонять друг друга только с левой стороны в направлении движения и расходиться левыми бортами;</w:t>
      </w:r>
    </w:p>
    <w:p w:rsidR="000C1E51" w:rsidRPr="00B0398C" w:rsidRDefault="000C1E51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нельзя подставлять борту маломерного с</w:t>
      </w:r>
      <w:r w:rsidR="00B0398C">
        <w:rPr>
          <w:rFonts w:ascii="Times New Roman" w:hAnsi="Times New Roman"/>
          <w:sz w:val="24"/>
          <w:szCs w:val="24"/>
        </w:rPr>
        <w:t>удна параллельно идущей волне (</w:t>
      </w:r>
      <w:r w:rsidRPr="00B0398C">
        <w:rPr>
          <w:rFonts w:ascii="Times New Roman" w:hAnsi="Times New Roman"/>
          <w:sz w:val="24"/>
          <w:szCs w:val="24"/>
        </w:rPr>
        <w:t>становиться лагом к в</w:t>
      </w:r>
      <w:r w:rsidR="00B0398C">
        <w:rPr>
          <w:rFonts w:ascii="Times New Roman" w:hAnsi="Times New Roman"/>
          <w:sz w:val="24"/>
          <w:szCs w:val="24"/>
        </w:rPr>
        <w:t>олне надо идти носом на волну);</w:t>
      </w:r>
    </w:p>
    <w:p w:rsidR="000C1E51" w:rsidRPr="00B0398C" w:rsidRDefault="000C1E51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 xml:space="preserve">- </w:t>
      </w:r>
      <w:r w:rsidRPr="00B0398C">
        <w:rPr>
          <w:rFonts w:ascii="Times New Roman" w:hAnsi="Times New Roman"/>
          <w:sz w:val="24"/>
          <w:szCs w:val="24"/>
          <w:u w:val="single"/>
        </w:rPr>
        <w:t>запрещается катание на маломерном судне в ветреную погоду</w:t>
      </w:r>
      <w:r w:rsidRPr="00B0398C">
        <w:rPr>
          <w:rFonts w:ascii="Times New Roman" w:hAnsi="Times New Roman"/>
          <w:sz w:val="24"/>
          <w:szCs w:val="24"/>
        </w:rPr>
        <w:t>;</w:t>
      </w:r>
    </w:p>
    <w:p w:rsidR="000C1E51" w:rsidRPr="00B0398C" w:rsidRDefault="00B0398C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1E51" w:rsidRPr="00B0398C">
        <w:rPr>
          <w:rFonts w:ascii="Times New Roman" w:hAnsi="Times New Roman"/>
          <w:sz w:val="24"/>
          <w:szCs w:val="24"/>
        </w:rPr>
        <w:t xml:space="preserve"> если маломерное судно перевернулось, </w:t>
      </w:r>
      <w:proofErr w:type="gramStart"/>
      <w:r w:rsidR="000C1E51" w:rsidRPr="00B0398C">
        <w:rPr>
          <w:rFonts w:ascii="Times New Roman" w:hAnsi="Times New Roman"/>
          <w:sz w:val="24"/>
          <w:szCs w:val="24"/>
        </w:rPr>
        <w:t>надо</w:t>
      </w:r>
      <w:proofErr w:type="gramEnd"/>
      <w:r w:rsidR="000C1E51" w:rsidRPr="00B0398C">
        <w:rPr>
          <w:rFonts w:ascii="Times New Roman" w:hAnsi="Times New Roman"/>
          <w:sz w:val="24"/>
          <w:szCs w:val="24"/>
        </w:rPr>
        <w:t xml:space="preserve"> прежде всего помочь не умеющим плавать, держась за борта и звать на помощь;</w:t>
      </w:r>
    </w:p>
    <w:p w:rsidR="000C1E51" w:rsidRPr="00B0398C" w:rsidRDefault="000C1E51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на маломе</w:t>
      </w:r>
      <w:r w:rsidR="00C51C22" w:rsidRPr="00B0398C">
        <w:rPr>
          <w:rFonts w:ascii="Times New Roman" w:hAnsi="Times New Roman"/>
          <w:sz w:val="24"/>
          <w:szCs w:val="24"/>
        </w:rPr>
        <w:t>р</w:t>
      </w:r>
      <w:r w:rsidRPr="00B0398C">
        <w:rPr>
          <w:rFonts w:ascii="Times New Roman" w:hAnsi="Times New Roman"/>
          <w:sz w:val="24"/>
          <w:szCs w:val="24"/>
        </w:rPr>
        <w:t xml:space="preserve">ном судне могут </w:t>
      </w:r>
      <w:proofErr w:type="gramStart"/>
      <w:r w:rsidRPr="00B0398C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B0398C">
        <w:rPr>
          <w:rFonts w:ascii="Times New Roman" w:hAnsi="Times New Roman"/>
          <w:sz w:val="24"/>
          <w:szCs w:val="24"/>
        </w:rPr>
        <w:t xml:space="preserve"> дети при условии, что количество детей должно соот</w:t>
      </w:r>
      <w:r w:rsidR="00B0398C">
        <w:rPr>
          <w:rFonts w:ascii="Times New Roman" w:hAnsi="Times New Roman"/>
          <w:sz w:val="24"/>
          <w:szCs w:val="24"/>
        </w:rPr>
        <w:t>ветствовать количеству взрослых</w:t>
      </w:r>
      <w:r w:rsidR="00C51C22" w:rsidRPr="00B0398C">
        <w:rPr>
          <w:rFonts w:ascii="Times New Roman" w:hAnsi="Times New Roman"/>
          <w:sz w:val="24"/>
          <w:szCs w:val="24"/>
        </w:rPr>
        <w:t>, умеющих плавать.</w:t>
      </w:r>
    </w:p>
    <w:p w:rsidR="00C51C22" w:rsidRPr="00B0398C" w:rsidRDefault="00C51C22" w:rsidP="00B039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b/>
          <w:sz w:val="24"/>
          <w:szCs w:val="24"/>
        </w:rPr>
        <w:t>В целях обеспечения техники безопасности на маломерных судах</w:t>
      </w:r>
      <w:r w:rsidRPr="00B0398C">
        <w:rPr>
          <w:rFonts w:ascii="Times New Roman" w:hAnsi="Times New Roman"/>
          <w:sz w:val="24"/>
          <w:szCs w:val="24"/>
        </w:rPr>
        <w:t xml:space="preserve"> </w:t>
      </w:r>
      <w:r w:rsidRPr="00B0398C">
        <w:rPr>
          <w:rFonts w:ascii="Times New Roman" w:hAnsi="Times New Roman"/>
          <w:b/>
          <w:sz w:val="24"/>
          <w:szCs w:val="24"/>
        </w:rPr>
        <w:t>ЗАПРЕЩАЕТСЯ</w:t>
      </w:r>
      <w:r w:rsidRPr="00B0398C">
        <w:rPr>
          <w:rFonts w:ascii="Times New Roman" w:hAnsi="Times New Roman"/>
          <w:sz w:val="24"/>
          <w:szCs w:val="24"/>
        </w:rPr>
        <w:t>:</w:t>
      </w:r>
    </w:p>
    <w:p w:rsidR="00C51C22" w:rsidRPr="00B0398C" w:rsidRDefault="00C51C22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производить буксировку судов с пассажирами на борту буксируемого судна, кроме аварийных случаев;</w:t>
      </w:r>
    </w:p>
    <w:p w:rsidR="00C51C22" w:rsidRPr="00B0398C" w:rsidRDefault="00C51C22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- управление мал</w:t>
      </w:r>
      <w:r w:rsidR="00B0398C">
        <w:rPr>
          <w:rFonts w:ascii="Times New Roman" w:hAnsi="Times New Roman"/>
          <w:sz w:val="24"/>
          <w:szCs w:val="24"/>
        </w:rPr>
        <w:t>омерным судном, посадка, высадка</w:t>
      </w:r>
      <w:r w:rsidRPr="00B0398C">
        <w:rPr>
          <w:rFonts w:ascii="Times New Roman" w:hAnsi="Times New Roman"/>
          <w:sz w:val="24"/>
          <w:szCs w:val="24"/>
        </w:rPr>
        <w:t xml:space="preserve"> и перевозка пассажиров без надетых спасательных жилетов;</w:t>
      </w:r>
    </w:p>
    <w:p w:rsidR="00C51C22" w:rsidRPr="00B0398C" w:rsidRDefault="00B0398C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пересаживаться </w:t>
      </w:r>
      <w:r w:rsidR="00C51C22" w:rsidRPr="00B0398C">
        <w:rPr>
          <w:rFonts w:ascii="Times New Roman" w:hAnsi="Times New Roman"/>
          <w:sz w:val="24"/>
          <w:szCs w:val="24"/>
        </w:rPr>
        <w:t>с одного судна на другое, сидеть на бортах во время движения, раскачивать суда и купаться с них.</w:t>
      </w:r>
    </w:p>
    <w:p w:rsidR="00C51C22" w:rsidRPr="00B0398C" w:rsidRDefault="00B0398C" w:rsidP="00B0398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Игарский инспекторский участок Центра ГИМС ГУ МЧС России по Красноярскому краю</w:t>
      </w:r>
      <w:r w:rsidR="00C51C22" w:rsidRPr="00B0398C">
        <w:rPr>
          <w:rFonts w:ascii="Times New Roman" w:hAnsi="Times New Roman"/>
          <w:b/>
          <w:sz w:val="24"/>
          <w:szCs w:val="24"/>
        </w:rPr>
        <w:t xml:space="preserve"> ПРЕДУПРЕЖДАЕТ: Пренебрежение Правилами пользования маломерными судами на водных объектах России ОПАСНО для Вашей жизни.</w:t>
      </w:r>
    </w:p>
    <w:p w:rsidR="00B0398C" w:rsidRDefault="00B0398C" w:rsidP="00B039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0398C" w:rsidRDefault="00B0398C" w:rsidP="00B039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1C22" w:rsidRPr="00B0398C" w:rsidRDefault="00B0398C" w:rsidP="00B0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98C">
        <w:rPr>
          <w:rFonts w:ascii="Times New Roman" w:hAnsi="Times New Roman"/>
          <w:sz w:val="24"/>
          <w:szCs w:val="24"/>
        </w:rPr>
        <w:t>Игарский инспекторский участок</w:t>
      </w:r>
    </w:p>
    <w:p w:rsidR="00B0398C" w:rsidRPr="00B0398C" w:rsidRDefault="00B0398C" w:rsidP="00B0398C">
      <w:pPr>
        <w:spacing w:after="0"/>
        <w:jc w:val="both"/>
        <w:rPr>
          <w:rFonts w:ascii="Times New Roman" w:hAnsi="Times New Roman"/>
        </w:rPr>
      </w:pPr>
      <w:r w:rsidRPr="00B0398C">
        <w:rPr>
          <w:rFonts w:ascii="Times New Roman" w:hAnsi="Times New Roman"/>
          <w:sz w:val="24"/>
          <w:szCs w:val="24"/>
        </w:rPr>
        <w:t>Центра ГИМС ГУ МЧС России по Красноярскому краю</w:t>
      </w:r>
    </w:p>
    <w:sectPr w:rsidR="00B0398C" w:rsidRPr="00B0398C" w:rsidSect="0054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1F2"/>
    <w:rsid w:val="000C1E51"/>
    <w:rsid w:val="00101F7F"/>
    <w:rsid w:val="00155751"/>
    <w:rsid w:val="00241FBC"/>
    <w:rsid w:val="003C1ABC"/>
    <w:rsid w:val="004516A0"/>
    <w:rsid w:val="004E6888"/>
    <w:rsid w:val="00546008"/>
    <w:rsid w:val="00783ADD"/>
    <w:rsid w:val="00B0398C"/>
    <w:rsid w:val="00C51C22"/>
    <w:rsid w:val="00D2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2014-05-19T08:20:00Z</dcterms:created>
  <dcterms:modified xsi:type="dcterms:W3CDTF">2021-05-25T10:01:00Z</dcterms:modified>
</cp:coreProperties>
</file>