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EA" w:rsidRPr="001E4ADF" w:rsidRDefault="00D047EA" w:rsidP="00D0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494B76">
        <w:rPr>
          <w:rFonts w:ascii="Times New Roman" w:hAnsi="Times New Roman" w:cs="Times New Roman"/>
          <w:b/>
          <w:sz w:val="28"/>
          <w:szCs w:val="28"/>
        </w:rPr>
        <w:t>Изменения в Кодексе Российской Федерации об административных правонарушениях от 25.07.2022</w:t>
      </w:r>
      <w:r w:rsidR="00AC272E">
        <w:rPr>
          <w:rFonts w:ascii="Times New Roman" w:hAnsi="Times New Roman" w:cs="Times New Roman"/>
          <w:b/>
          <w:sz w:val="28"/>
          <w:szCs w:val="28"/>
        </w:rPr>
        <w:t>, смягчающие административную ответственность</w:t>
      </w:r>
      <w:r w:rsidR="00494B76">
        <w:rPr>
          <w:rFonts w:ascii="Times New Roman" w:hAnsi="Times New Roman" w:cs="Times New Roman"/>
          <w:b/>
          <w:sz w:val="28"/>
          <w:szCs w:val="28"/>
        </w:rPr>
        <w:t>».</w:t>
      </w: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4B76" w:rsidRPr="00494B76" w:rsidRDefault="00494B76" w:rsidP="0049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B76">
        <w:rPr>
          <w:rFonts w:ascii="Times New Roman" w:hAnsi="Times New Roman" w:cs="Times New Roman"/>
          <w:sz w:val="28"/>
        </w:rPr>
        <w:t xml:space="preserve">С 25 июля 2022 г. действуют изменения в КоАП РФ, смягчающие административную ответственность за совершение правонарушений, в том числе в области предпринимательской деятельности. </w:t>
      </w:r>
      <w:r>
        <w:rPr>
          <w:rFonts w:ascii="Times New Roman" w:hAnsi="Times New Roman" w:cs="Times New Roman"/>
          <w:sz w:val="28"/>
        </w:rPr>
        <w:t>Так</w:t>
      </w:r>
      <w:r w:rsidRPr="00494B76">
        <w:rPr>
          <w:rFonts w:ascii="Times New Roman" w:hAnsi="Times New Roman" w:cs="Times New Roman"/>
          <w:sz w:val="28"/>
        </w:rPr>
        <w:t>, предусм</w:t>
      </w:r>
      <w:r>
        <w:rPr>
          <w:rFonts w:ascii="Times New Roman" w:hAnsi="Times New Roman" w:cs="Times New Roman"/>
          <w:sz w:val="28"/>
        </w:rPr>
        <w:t>а</w:t>
      </w:r>
      <w:r w:rsidRPr="00494B76">
        <w:rPr>
          <w:rFonts w:ascii="Times New Roman" w:hAnsi="Times New Roman" w:cs="Times New Roman"/>
          <w:sz w:val="28"/>
        </w:rPr>
        <w:t>тр</w:t>
      </w:r>
      <w:r>
        <w:rPr>
          <w:rFonts w:ascii="Times New Roman" w:hAnsi="Times New Roman" w:cs="Times New Roman"/>
          <w:sz w:val="28"/>
        </w:rPr>
        <w:t xml:space="preserve">ивается </w:t>
      </w:r>
      <w:r w:rsidRPr="00494B76">
        <w:rPr>
          <w:rFonts w:ascii="Times New Roman" w:hAnsi="Times New Roman" w:cs="Times New Roman"/>
          <w:sz w:val="28"/>
        </w:rPr>
        <w:t>следующее:</w:t>
      </w:r>
    </w:p>
    <w:p w:rsidR="00AF68D4" w:rsidRDefault="00494B76" w:rsidP="0049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B7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согласно ч. </w:t>
      </w:r>
      <w:r w:rsidRPr="00494B76">
        <w:rPr>
          <w:rFonts w:ascii="Times New Roman" w:hAnsi="Times New Roman" w:cs="Times New Roman"/>
          <w:sz w:val="28"/>
        </w:rPr>
        <w:t>3.4-1</w:t>
      </w:r>
      <w:r w:rsidR="00AC272E">
        <w:rPr>
          <w:rFonts w:ascii="Times New Roman" w:hAnsi="Times New Roman" w:cs="Times New Roman"/>
          <w:sz w:val="28"/>
        </w:rPr>
        <w:t xml:space="preserve"> ст. 4.1</w:t>
      </w:r>
      <w:r>
        <w:rPr>
          <w:rFonts w:ascii="Times New Roman" w:hAnsi="Times New Roman" w:cs="Times New Roman"/>
          <w:sz w:val="28"/>
        </w:rPr>
        <w:t xml:space="preserve"> КоАП РФ </w:t>
      </w:r>
      <w:r w:rsidR="00AF68D4" w:rsidRPr="00494B76">
        <w:rPr>
          <w:rFonts w:ascii="Times New Roman" w:hAnsi="Times New Roman" w:cs="Times New Roman"/>
          <w:sz w:val="28"/>
        </w:rPr>
        <w:t xml:space="preserve">в ходе осуществления государственного контроля (надзора), муниципального контроля, </w:t>
      </w:r>
      <w:r w:rsidR="00AF68D4">
        <w:rPr>
          <w:rFonts w:ascii="Times New Roman" w:hAnsi="Times New Roman" w:cs="Times New Roman"/>
          <w:sz w:val="28"/>
        </w:rPr>
        <w:t xml:space="preserve">лицу, привлеченному к административной ответственности с наказанием в виде </w:t>
      </w:r>
      <w:r w:rsidRPr="00494B76">
        <w:rPr>
          <w:rFonts w:ascii="Times New Roman" w:hAnsi="Times New Roman" w:cs="Times New Roman"/>
          <w:sz w:val="28"/>
        </w:rPr>
        <w:t xml:space="preserve">административного штрафа, </w:t>
      </w:r>
      <w:r w:rsidR="00AF68D4">
        <w:rPr>
          <w:rFonts w:ascii="Times New Roman" w:hAnsi="Times New Roman" w:cs="Times New Roman"/>
          <w:sz w:val="28"/>
        </w:rPr>
        <w:t xml:space="preserve">если оно </w:t>
      </w:r>
      <w:r w:rsidR="00AF68D4" w:rsidRPr="00AF68D4">
        <w:rPr>
          <w:rFonts w:ascii="Times New Roman" w:hAnsi="Times New Roman" w:cs="Times New Roman"/>
          <w:sz w:val="28"/>
        </w:rPr>
        <w:t>предотвратило вредные последствия либо добровольно возместило причиненный ущерб (добровольно устранило причиненный вред)</w:t>
      </w:r>
      <w:r w:rsidR="00AF68D4">
        <w:rPr>
          <w:rFonts w:ascii="Times New Roman" w:hAnsi="Times New Roman" w:cs="Times New Roman"/>
          <w:sz w:val="28"/>
        </w:rPr>
        <w:t xml:space="preserve"> </w:t>
      </w:r>
      <w:r w:rsidRPr="00494B76">
        <w:rPr>
          <w:rFonts w:ascii="Times New Roman" w:hAnsi="Times New Roman" w:cs="Times New Roman"/>
          <w:sz w:val="28"/>
        </w:rPr>
        <w:t>административный штраф назначается в минимальном размере</w:t>
      </w:r>
      <w:r w:rsidR="00AF68D4">
        <w:rPr>
          <w:rFonts w:ascii="Times New Roman" w:hAnsi="Times New Roman" w:cs="Times New Roman"/>
          <w:sz w:val="28"/>
        </w:rPr>
        <w:t>;</w:t>
      </w:r>
    </w:p>
    <w:p w:rsidR="00AC272E" w:rsidRPr="00C3449B" w:rsidRDefault="00AC272E" w:rsidP="0049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- в соответствии с ч. </w:t>
      </w:r>
      <w:r w:rsidRPr="00AC272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ст. 4.1.1</w:t>
      </w:r>
      <w:r w:rsidRPr="00AC27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AC272E">
        <w:rPr>
          <w:rFonts w:ascii="Times New Roman" w:hAnsi="Times New Roman" w:cs="Times New Roman"/>
          <w:sz w:val="28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</w:t>
      </w:r>
      <w:r w:rsidR="00AF68D4">
        <w:rPr>
          <w:rFonts w:ascii="Times New Roman" w:hAnsi="Times New Roman" w:cs="Times New Roman"/>
          <w:sz w:val="28"/>
        </w:rPr>
        <w:t>, административный штраф может быть заменен предупреждением.</w:t>
      </w:r>
      <w:bookmarkStart w:id="0" w:name="_GoBack"/>
      <w:bookmarkEnd w:id="0"/>
    </w:p>
    <w:p w:rsidR="00A31F9F" w:rsidRDefault="00A31F9F" w:rsidP="00AC27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1F9F" w:rsidRDefault="00A31F9F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FB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3"/>
    <w:rsid w:val="000C4320"/>
    <w:rsid w:val="002A0477"/>
    <w:rsid w:val="0044384A"/>
    <w:rsid w:val="00470FD0"/>
    <w:rsid w:val="00494B76"/>
    <w:rsid w:val="005064C3"/>
    <w:rsid w:val="005266BA"/>
    <w:rsid w:val="008227C2"/>
    <w:rsid w:val="00A31F9F"/>
    <w:rsid w:val="00AC272E"/>
    <w:rsid w:val="00AF68D4"/>
    <w:rsid w:val="00B64DB0"/>
    <w:rsid w:val="00C3449B"/>
    <w:rsid w:val="00C55B53"/>
    <w:rsid w:val="00CB6E18"/>
    <w:rsid w:val="00D047EA"/>
    <w:rsid w:val="00D049D5"/>
    <w:rsid w:val="00D92A45"/>
    <w:rsid w:val="00DF5749"/>
    <w:rsid w:val="00E16AF6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BAB0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Романцов Евгений Александрович</cp:lastModifiedBy>
  <cp:revision>4</cp:revision>
  <cp:lastPrinted>2022-07-25T15:41:00Z</cp:lastPrinted>
  <dcterms:created xsi:type="dcterms:W3CDTF">2022-07-25T15:24:00Z</dcterms:created>
  <dcterms:modified xsi:type="dcterms:W3CDTF">2022-07-25T16:52:00Z</dcterms:modified>
</cp:coreProperties>
</file>