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body>
    <w:p w:rsidR="007A6FFC" w:rsidRPr="00720AFC" w:rsidRDefault="007A6FFC" w:rsidP="004A289E">
      <w:pPr>
        <w:spacing w:after="0"/>
        <w:jc w:val="center"/>
        <w:rPr>
          <w:rFonts w:ascii="Times New Roman" w:hAnsi="Times New Roman"/>
          <w:b/>
          <w:i/>
          <w:sz w:val="28"/>
          <w:szCs w:val="28"/>
        </w:rPr>
      </w:pPr>
      <w:r w:rsidRPr="00720AFC">
        <w:rPr>
          <w:rFonts w:ascii="Times New Roman" w:hAnsi="Times New Roman"/>
          <w:b/>
          <w:i/>
          <w:sz w:val="28"/>
          <w:szCs w:val="28"/>
        </w:rPr>
        <w:t>Отдел надзорной деятельности</w:t>
      </w:r>
      <w:r>
        <w:rPr>
          <w:rFonts w:ascii="Times New Roman" w:hAnsi="Times New Roman"/>
          <w:b/>
          <w:i/>
          <w:sz w:val="28"/>
          <w:szCs w:val="28"/>
        </w:rPr>
        <w:t xml:space="preserve"> и профилактической работы</w:t>
      </w:r>
    </w:p>
    <w:p w:rsidR="007A6FFC" w:rsidRDefault="007A6FFC" w:rsidP="004A289E">
      <w:pPr>
        <w:spacing w:after="0"/>
        <w:jc w:val="center"/>
        <w:rPr>
          <w:rFonts w:ascii="Times New Roman" w:hAnsi="Times New Roman"/>
          <w:b/>
          <w:i/>
          <w:sz w:val="28"/>
          <w:szCs w:val="28"/>
        </w:rPr>
      </w:pPr>
      <w:r w:rsidRPr="00720AFC">
        <w:rPr>
          <w:rFonts w:ascii="Times New Roman" w:hAnsi="Times New Roman"/>
          <w:b/>
          <w:i/>
          <w:sz w:val="28"/>
          <w:szCs w:val="28"/>
        </w:rPr>
        <w:t xml:space="preserve">по </w:t>
      </w:r>
      <w:r>
        <w:rPr>
          <w:rFonts w:ascii="Times New Roman" w:hAnsi="Times New Roman"/>
          <w:b/>
          <w:i/>
          <w:sz w:val="28"/>
          <w:szCs w:val="28"/>
        </w:rPr>
        <w:t>Туруханскому</w:t>
      </w:r>
      <w:r w:rsidRPr="00720AFC">
        <w:rPr>
          <w:rFonts w:ascii="Times New Roman" w:hAnsi="Times New Roman"/>
          <w:b/>
          <w:i/>
          <w:sz w:val="28"/>
          <w:szCs w:val="28"/>
        </w:rPr>
        <w:t xml:space="preserve"> район</w:t>
      </w:r>
      <w:r>
        <w:rPr>
          <w:rFonts w:ascii="Times New Roman" w:hAnsi="Times New Roman"/>
          <w:b/>
          <w:i/>
          <w:sz w:val="28"/>
          <w:szCs w:val="28"/>
        </w:rPr>
        <w:t>у</w:t>
      </w:r>
    </w:p>
    <w:p w:rsidR="007A6FFC" w:rsidRPr="00720AFC" w:rsidRDefault="007A6FFC" w:rsidP="004A289E">
      <w:pPr>
        <w:spacing w:after="0"/>
        <w:jc w:val="center"/>
        <w:rPr>
          <w:rFonts w:ascii="Times New Roman" w:hAnsi="Times New Roman"/>
          <w:b/>
          <w:i/>
          <w:sz w:val="28"/>
          <w:szCs w:val="28"/>
        </w:rPr>
      </w:pPr>
    </w:p>
    <w:p w:rsidR="007A6FFC" w:rsidRPr="000C4953" w:rsidRDefault="007A6FFC" w:rsidP="004A289E">
      <w:pPr>
        <w:spacing w:after="0"/>
        <w:jc w:val="center"/>
        <w:rPr>
          <w:rFonts w:ascii="Times New Roman" w:hAnsi="Times New Roman"/>
          <w:b/>
          <w:i/>
          <w:sz w:val="32"/>
          <w:szCs w:val="28"/>
          <w:u w:val="single"/>
        </w:rPr>
      </w:pPr>
      <w:r w:rsidRPr="000C4953">
        <w:rPr>
          <w:rFonts w:ascii="Times New Roman" w:hAnsi="Times New Roman"/>
          <w:b/>
          <w:i/>
          <w:sz w:val="32"/>
          <w:szCs w:val="28"/>
          <w:u w:val="single"/>
        </w:rPr>
        <w:t>ИНФОРМАЦИОННАЯ ГАЗЕТА О ПРОТИВОПОЖАРНОЙ</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8" o:spid="_x0000_s1028" type="#_x0000_t75" style="position:absolute;left:0;text-align:left;margin-left:1.3pt;margin-top:84.5pt;width:527.85pt;height:534pt;z-index:-251660288;visibility:visible;mso-position-horizontal-relative:text;mso-position-vertical-relative:text">
            <v:imagedata r:id="rId7" o:title=""/>
          </v:shape>
        </w:pict>
      </w:r>
      <w:r w:rsidRPr="000C4953">
        <w:rPr>
          <w:rFonts w:ascii="Times New Roman" w:hAnsi="Times New Roman"/>
          <w:b/>
          <w:i/>
          <w:sz w:val="32"/>
          <w:szCs w:val="28"/>
          <w:u w:val="single"/>
        </w:rPr>
        <w:t xml:space="preserve"> </w:t>
      </w:r>
    </w:p>
    <w:p w:rsidR="007A6FFC" w:rsidRDefault="007A6FFC" w:rsidP="000A075C">
      <w:pPr>
        <w:jc w:val="center"/>
        <w:rPr>
          <w:rFonts w:ascii="Times New Roman" w:hAnsi="Times New Roman"/>
          <w:b/>
          <w:i/>
          <w:sz w:val="28"/>
          <w:szCs w:val="28"/>
        </w:rPr>
      </w:pPr>
      <w:r w:rsidRPr="000C4953">
        <w:rPr>
          <w:rFonts w:ascii="Times New Roman" w:hAnsi="Times New Roman"/>
          <w:b/>
          <w:i/>
          <w:sz w:val="32"/>
          <w:szCs w:val="28"/>
          <w:u w:val="single"/>
        </w:rPr>
        <w:t>БЕЗОПАСНОСТИ</w:t>
      </w:r>
    </w:p>
    <w:p w:rsidR="007A6FFC" w:rsidRDefault="007A6FFC" w:rsidP="000A075C">
      <w:pPr>
        <w:jc w:val="center"/>
        <w:rPr>
          <w:rFonts w:ascii="Times New Roman" w:hAnsi="Times New Roman"/>
          <w:b/>
          <w:i/>
          <w:sz w:val="28"/>
          <w:szCs w:val="28"/>
        </w:rPr>
      </w:pPr>
    </w:p>
    <w:p w:rsidR="007A6FFC" w:rsidRPr="000A075C" w:rsidRDefault="007A6FFC" w:rsidP="000A075C">
      <w:pPr>
        <w:jc w:val="center"/>
        <w:rPr>
          <w:rFonts w:ascii="Times New Roman" w:hAnsi="Times New Roman"/>
          <w:b/>
          <w:i/>
          <w:color w:val="FF0000"/>
          <w:sz w:val="28"/>
          <w:szCs w:val="28"/>
        </w:rPr>
      </w:pPr>
      <w:r>
        <w:rPr>
          <w:rFonts w:ascii="Cambria" w:hAnsi="Cambria"/>
          <w:b/>
          <w:i/>
          <w:color w:val="FF0000"/>
          <w:spacing w:val="60"/>
          <w:sz w:val="144"/>
          <w:szCs w:val="144"/>
        </w:rPr>
        <w:t>Аз</w:t>
      </w:r>
      <w:r w:rsidRPr="000A075C">
        <w:rPr>
          <w:rFonts w:ascii="Cambria" w:hAnsi="Cambria"/>
          <w:b/>
          <w:i/>
          <w:color w:val="FF0000"/>
          <w:spacing w:val="60"/>
          <w:sz w:val="144"/>
          <w:szCs w:val="144"/>
        </w:rPr>
        <w:t>бука</w:t>
      </w:r>
    </w:p>
    <w:p w:rsidR="007A6FFC" w:rsidRDefault="007A6FFC" w:rsidP="000A075C">
      <w:pPr>
        <w:jc w:val="center"/>
        <w:rPr>
          <w:rFonts w:ascii="Cambria" w:hAnsi="Cambria"/>
          <w:b/>
          <w:i/>
          <w:color w:val="C45D08"/>
          <w:spacing w:val="60"/>
          <w:sz w:val="144"/>
          <w:szCs w:val="144"/>
        </w:rPr>
      </w:pPr>
    </w:p>
    <w:p w:rsidR="007A6FFC" w:rsidRDefault="007A6FFC" w:rsidP="000A075C">
      <w:pPr>
        <w:jc w:val="center"/>
        <w:rPr>
          <w:rFonts w:ascii="Cambria" w:hAnsi="Cambria"/>
          <w:b/>
          <w:i/>
          <w:color w:val="C45D08"/>
          <w:spacing w:val="60"/>
          <w:sz w:val="144"/>
          <w:szCs w:val="144"/>
        </w:rPr>
      </w:pPr>
    </w:p>
    <w:p w:rsidR="007A6FFC" w:rsidRDefault="007A6FFC" w:rsidP="000A075C">
      <w:pPr>
        <w:jc w:val="center"/>
        <w:rPr>
          <w:rFonts w:ascii="Cambria" w:hAnsi="Cambria"/>
          <w:b/>
          <w:i/>
          <w:color w:val="C45D08"/>
          <w:spacing w:val="60"/>
          <w:sz w:val="144"/>
          <w:szCs w:val="144"/>
        </w:rPr>
      </w:pPr>
    </w:p>
    <w:p w:rsidR="007A6FFC" w:rsidRPr="007A1112" w:rsidRDefault="007A6FFC" w:rsidP="007A1112">
      <w:pPr>
        <w:jc w:val="center"/>
        <w:rPr>
          <w:rFonts w:ascii="Cambria" w:hAnsi="Cambria"/>
          <w:b/>
          <w:i/>
          <w:color w:val="0070C0"/>
          <w:spacing w:val="60"/>
          <w:sz w:val="144"/>
          <w:szCs w:val="144"/>
        </w:rPr>
      </w:pPr>
      <w:r w:rsidRPr="000A075C">
        <w:rPr>
          <w:rFonts w:ascii="Cambria" w:hAnsi="Cambria"/>
          <w:b/>
          <w:i/>
          <w:color w:val="0070C0"/>
          <w:spacing w:val="60"/>
          <w:sz w:val="144"/>
          <w:szCs w:val="144"/>
        </w:rPr>
        <w:t>Безопасности</w:t>
      </w:r>
    </w:p>
    <w:p w:rsidR="007A6FFC" w:rsidRDefault="007A6FFC" w:rsidP="007012C4">
      <w:pPr>
        <w:rPr>
          <w:rFonts w:ascii="Times New Roman" w:hAnsi="Times New Roman"/>
          <w:b/>
          <w:i/>
          <w:sz w:val="28"/>
          <w:szCs w:val="28"/>
        </w:rPr>
      </w:pPr>
    </w:p>
    <w:p w:rsidR="007A6FFC" w:rsidRPr="00720AFC" w:rsidRDefault="007A6FFC" w:rsidP="003F4BB2">
      <w:pPr>
        <w:jc w:val="right"/>
        <w:rPr>
          <w:rFonts w:ascii="Times New Roman" w:hAnsi="Times New Roman"/>
          <w:b/>
          <w:sz w:val="28"/>
          <w:szCs w:val="28"/>
        </w:rPr>
      </w:pPr>
      <w:r w:rsidRPr="00720AFC">
        <w:rPr>
          <w:rFonts w:ascii="Times New Roman" w:hAnsi="Times New Roman"/>
          <w:b/>
          <w:i/>
          <w:sz w:val="28"/>
          <w:szCs w:val="28"/>
        </w:rPr>
        <w:t>№</w:t>
      </w:r>
      <w:r>
        <w:rPr>
          <w:rFonts w:ascii="Times New Roman" w:hAnsi="Times New Roman"/>
          <w:b/>
          <w:i/>
          <w:sz w:val="28"/>
          <w:szCs w:val="28"/>
        </w:rPr>
        <w:t xml:space="preserve"> 6 за июнь 2020</w:t>
      </w:r>
      <w:r w:rsidRPr="00720AFC">
        <w:rPr>
          <w:rFonts w:ascii="Times New Roman" w:hAnsi="Times New Roman"/>
          <w:b/>
          <w:i/>
          <w:sz w:val="28"/>
          <w:szCs w:val="28"/>
        </w:rPr>
        <w:t xml:space="preserve"> г.</w:t>
      </w:r>
    </w:p>
    <w:p w:rsidR="007A6FFC" w:rsidRPr="00720AFC" w:rsidRDefault="007A6FFC" w:rsidP="003F4BB2">
      <w:pPr>
        <w:spacing w:after="0"/>
        <w:jc w:val="center"/>
        <w:rPr>
          <w:rFonts w:ascii="Times New Roman" w:hAnsi="Times New Roman"/>
          <w:b/>
          <w:bCs/>
          <w:i/>
          <w:sz w:val="28"/>
          <w:szCs w:val="28"/>
        </w:rPr>
      </w:pPr>
    </w:p>
    <w:p w:rsidR="007A6FFC" w:rsidRDefault="007A6FFC" w:rsidP="003F4BB2">
      <w:pPr>
        <w:spacing w:after="0"/>
        <w:jc w:val="center"/>
        <w:rPr>
          <w:rFonts w:ascii="Times New Roman" w:hAnsi="Times New Roman"/>
          <w:b/>
          <w:bCs/>
          <w:i/>
          <w:sz w:val="28"/>
          <w:szCs w:val="28"/>
        </w:rPr>
      </w:pPr>
    </w:p>
    <w:p w:rsidR="007A6FFC" w:rsidRDefault="007A6FFC" w:rsidP="003F4BB2">
      <w:pPr>
        <w:spacing w:after="0"/>
        <w:jc w:val="center"/>
        <w:rPr>
          <w:rFonts w:ascii="Times New Roman" w:hAnsi="Times New Roman"/>
          <w:b/>
          <w:bCs/>
          <w:i/>
          <w:sz w:val="28"/>
          <w:szCs w:val="28"/>
        </w:rPr>
      </w:pPr>
    </w:p>
    <w:p w:rsidR="007A6FFC" w:rsidRDefault="007A6FFC" w:rsidP="003F4BB2">
      <w:pPr>
        <w:spacing w:after="0"/>
        <w:jc w:val="center"/>
        <w:rPr>
          <w:rFonts w:ascii="Times New Roman" w:hAnsi="Times New Roman"/>
          <w:b/>
          <w:bCs/>
          <w:i/>
          <w:sz w:val="28"/>
          <w:szCs w:val="28"/>
        </w:rPr>
      </w:pPr>
    </w:p>
    <w:p w:rsidR="007A6FFC" w:rsidRPr="00720AFC" w:rsidRDefault="007A6FFC" w:rsidP="003F4BB2">
      <w:pPr>
        <w:spacing w:after="0"/>
        <w:jc w:val="center"/>
        <w:rPr>
          <w:rFonts w:ascii="Times New Roman" w:hAnsi="Times New Roman"/>
          <w:b/>
          <w:bCs/>
          <w:i/>
          <w:sz w:val="28"/>
          <w:szCs w:val="28"/>
        </w:rPr>
      </w:pPr>
      <w:r w:rsidRPr="00720AFC">
        <w:rPr>
          <w:rFonts w:ascii="Times New Roman" w:hAnsi="Times New Roman"/>
          <w:b/>
          <w:bCs/>
          <w:i/>
          <w:sz w:val="28"/>
          <w:szCs w:val="28"/>
        </w:rPr>
        <w:t>СОДЕРЖАНИЕ:</w:t>
      </w:r>
    </w:p>
    <w:p w:rsidR="007A6FFC" w:rsidRPr="00720AFC" w:rsidRDefault="007A6FFC" w:rsidP="0005736E">
      <w:pPr>
        <w:jc w:val="both"/>
        <w:rPr>
          <w:rFonts w:ascii="Times New Roman" w:hAnsi="Times New Roman"/>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1"/>
        <w:gridCol w:w="8415"/>
        <w:gridCol w:w="961"/>
      </w:tblGrid>
      <w:tr w:rsidR="007A6FFC" w:rsidRPr="00A2641C" w:rsidTr="0036263C">
        <w:trPr>
          <w:trHeight w:val="579"/>
        </w:trPr>
        <w:tc>
          <w:tcPr>
            <w:tcW w:w="941" w:type="dxa"/>
            <w:vAlign w:val="center"/>
          </w:tcPr>
          <w:p w:rsidR="007A6FFC" w:rsidRPr="00A2641C" w:rsidRDefault="007A6FFC" w:rsidP="0036263C">
            <w:pPr>
              <w:pStyle w:val="ListParagraph"/>
              <w:numPr>
                <w:ilvl w:val="0"/>
                <w:numId w:val="1"/>
              </w:numPr>
              <w:jc w:val="center"/>
              <w:rPr>
                <w:rFonts w:ascii="Times New Roman" w:hAnsi="Times New Roman"/>
                <w:b/>
                <w:bCs/>
                <w:i/>
                <w:sz w:val="28"/>
                <w:szCs w:val="28"/>
              </w:rPr>
            </w:pPr>
          </w:p>
        </w:tc>
        <w:tc>
          <w:tcPr>
            <w:tcW w:w="8415" w:type="dxa"/>
            <w:vAlign w:val="center"/>
          </w:tcPr>
          <w:p w:rsidR="007A6FFC" w:rsidRDefault="007A6FFC" w:rsidP="009C27C4">
            <w:pPr>
              <w:spacing w:after="0"/>
              <w:jc w:val="both"/>
              <w:rPr>
                <w:rFonts w:ascii="Times New Roman" w:hAnsi="Times New Roman"/>
                <w:b/>
                <w:bCs/>
                <w:sz w:val="28"/>
                <w:szCs w:val="28"/>
              </w:rPr>
            </w:pPr>
            <w:r w:rsidRPr="00720AFC">
              <w:rPr>
                <w:rFonts w:ascii="Times New Roman" w:hAnsi="Times New Roman"/>
                <w:b/>
                <w:bCs/>
                <w:sz w:val="28"/>
                <w:szCs w:val="28"/>
              </w:rPr>
              <w:t xml:space="preserve">Оперативная обстановка с пожарами </w:t>
            </w:r>
            <w:r>
              <w:rPr>
                <w:rFonts w:ascii="Times New Roman" w:hAnsi="Times New Roman"/>
                <w:b/>
                <w:bCs/>
                <w:sz w:val="28"/>
                <w:szCs w:val="28"/>
              </w:rPr>
              <w:t xml:space="preserve">на территории </w:t>
            </w:r>
          </w:p>
          <w:p w:rsidR="007A6FFC" w:rsidRPr="009C27C4" w:rsidRDefault="007A6FFC" w:rsidP="009C27C4">
            <w:pPr>
              <w:spacing w:after="0"/>
              <w:jc w:val="both"/>
              <w:rPr>
                <w:rFonts w:ascii="Times New Roman" w:hAnsi="Times New Roman"/>
                <w:b/>
                <w:bCs/>
                <w:sz w:val="28"/>
                <w:szCs w:val="28"/>
              </w:rPr>
            </w:pPr>
            <w:r>
              <w:rPr>
                <w:rFonts w:ascii="Times New Roman" w:hAnsi="Times New Roman"/>
                <w:b/>
                <w:bCs/>
                <w:sz w:val="28"/>
                <w:szCs w:val="28"/>
              </w:rPr>
              <w:t>Туруха</w:t>
            </w:r>
            <w:r>
              <w:rPr>
                <w:rFonts w:ascii="Times New Roman" w:hAnsi="Times New Roman"/>
                <w:b/>
                <w:bCs/>
                <w:sz w:val="28"/>
                <w:szCs w:val="28"/>
              </w:rPr>
              <w:t>н</w:t>
            </w:r>
            <w:r>
              <w:rPr>
                <w:rFonts w:ascii="Times New Roman" w:hAnsi="Times New Roman"/>
                <w:b/>
                <w:bCs/>
                <w:sz w:val="28"/>
                <w:szCs w:val="28"/>
              </w:rPr>
              <w:t>ского</w:t>
            </w:r>
            <w:r w:rsidRPr="00720AFC">
              <w:rPr>
                <w:rFonts w:ascii="Times New Roman" w:hAnsi="Times New Roman"/>
                <w:b/>
                <w:bCs/>
                <w:sz w:val="28"/>
                <w:szCs w:val="28"/>
              </w:rPr>
              <w:t xml:space="preserve"> района </w:t>
            </w:r>
          </w:p>
        </w:tc>
        <w:tc>
          <w:tcPr>
            <w:tcW w:w="961" w:type="dxa"/>
            <w:vAlign w:val="center"/>
          </w:tcPr>
          <w:p w:rsidR="007A6FFC" w:rsidRDefault="007A6FFC" w:rsidP="00FB03A9">
            <w:pPr>
              <w:jc w:val="center"/>
              <w:rPr>
                <w:rFonts w:ascii="Times New Roman" w:hAnsi="Times New Roman"/>
                <w:b/>
                <w:i/>
                <w:sz w:val="28"/>
                <w:szCs w:val="28"/>
              </w:rPr>
            </w:pPr>
            <w:r>
              <w:rPr>
                <w:rFonts w:ascii="Times New Roman" w:hAnsi="Times New Roman"/>
                <w:b/>
                <w:i/>
                <w:sz w:val="28"/>
                <w:szCs w:val="28"/>
              </w:rPr>
              <w:t>1</w:t>
            </w:r>
          </w:p>
        </w:tc>
      </w:tr>
      <w:tr w:rsidR="007A6FFC" w:rsidRPr="00A2641C" w:rsidTr="00A77E35">
        <w:trPr>
          <w:trHeight w:val="579"/>
        </w:trPr>
        <w:tc>
          <w:tcPr>
            <w:tcW w:w="941" w:type="dxa"/>
            <w:vAlign w:val="center"/>
          </w:tcPr>
          <w:p w:rsidR="007A6FFC" w:rsidRPr="00A2641C" w:rsidRDefault="007A6FFC" w:rsidP="0036263C">
            <w:pPr>
              <w:pStyle w:val="ListParagraph"/>
              <w:numPr>
                <w:ilvl w:val="0"/>
                <w:numId w:val="1"/>
              </w:numPr>
              <w:jc w:val="center"/>
              <w:rPr>
                <w:rFonts w:ascii="Times New Roman" w:hAnsi="Times New Roman"/>
                <w:b/>
                <w:bCs/>
                <w:i/>
                <w:sz w:val="28"/>
                <w:szCs w:val="28"/>
              </w:rPr>
            </w:pPr>
          </w:p>
        </w:tc>
        <w:tc>
          <w:tcPr>
            <w:tcW w:w="8415" w:type="dxa"/>
            <w:vAlign w:val="center"/>
          </w:tcPr>
          <w:p w:rsidR="007A6FFC" w:rsidRPr="001F0627" w:rsidRDefault="007A6FFC" w:rsidP="00A77E35">
            <w:pPr>
              <w:rPr>
                <w:rFonts w:ascii="Times New Roman" w:hAnsi="Times New Roman"/>
                <w:b/>
                <w:sz w:val="28"/>
                <w:szCs w:val="28"/>
              </w:rPr>
            </w:pPr>
            <w:r>
              <w:rPr>
                <w:rFonts w:ascii="Times New Roman" w:hAnsi="Times New Roman"/>
                <w:b/>
                <w:sz w:val="28"/>
                <w:szCs w:val="28"/>
              </w:rPr>
              <w:t>Особый противопожарный режим</w:t>
            </w:r>
          </w:p>
        </w:tc>
        <w:tc>
          <w:tcPr>
            <w:tcW w:w="961" w:type="dxa"/>
            <w:vAlign w:val="center"/>
          </w:tcPr>
          <w:p w:rsidR="007A6FFC" w:rsidRPr="00A2641C" w:rsidRDefault="007A6FFC" w:rsidP="00FB03A9">
            <w:pPr>
              <w:jc w:val="center"/>
              <w:rPr>
                <w:rFonts w:ascii="Times New Roman" w:hAnsi="Times New Roman"/>
                <w:b/>
                <w:i/>
                <w:sz w:val="28"/>
                <w:szCs w:val="28"/>
              </w:rPr>
            </w:pPr>
            <w:r>
              <w:rPr>
                <w:rFonts w:ascii="Times New Roman" w:hAnsi="Times New Roman"/>
                <w:b/>
                <w:i/>
                <w:sz w:val="28"/>
                <w:szCs w:val="28"/>
              </w:rPr>
              <w:t>2, 3</w:t>
            </w:r>
          </w:p>
        </w:tc>
      </w:tr>
      <w:tr w:rsidR="007A6FFC" w:rsidRPr="00A2641C" w:rsidTr="0036263C">
        <w:trPr>
          <w:trHeight w:val="863"/>
        </w:trPr>
        <w:tc>
          <w:tcPr>
            <w:tcW w:w="941" w:type="dxa"/>
            <w:vAlign w:val="center"/>
          </w:tcPr>
          <w:p w:rsidR="007A6FFC" w:rsidRPr="00A2641C" w:rsidRDefault="007A6FFC" w:rsidP="0036263C">
            <w:pPr>
              <w:pStyle w:val="ListParagraph"/>
              <w:numPr>
                <w:ilvl w:val="0"/>
                <w:numId w:val="1"/>
              </w:numPr>
              <w:jc w:val="center"/>
              <w:rPr>
                <w:rFonts w:ascii="Times New Roman" w:hAnsi="Times New Roman"/>
                <w:b/>
                <w:i/>
                <w:sz w:val="28"/>
                <w:szCs w:val="28"/>
              </w:rPr>
            </w:pPr>
          </w:p>
        </w:tc>
        <w:tc>
          <w:tcPr>
            <w:tcW w:w="8415" w:type="dxa"/>
            <w:vAlign w:val="center"/>
          </w:tcPr>
          <w:p w:rsidR="007A6FFC" w:rsidRPr="003F20CA" w:rsidRDefault="007A6FFC" w:rsidP="003F20CA">
            <w:pPr>
              <w:spacing w:before="100" w:beforeAutospacing="1" w:after="100" w:afterAutospacing="1" w:line="240" w:lineRule="auto"/>
              <w:jc w:val="both"/>
              <w:rPr>
                <w:rFonts w:ascii="Times New Roman" w:hAnsi="Times New Roman"/>
                <w:b/>
                <w:sz w:val="28"/>
                <w:szCs w:val="28"/>
              </w:rPr>
            </w:pPr>
            <w:r>
              <w:rPr>
                <w:rFonts w:ascii="Times New Roman" w:hAnsi="Times New Roman"/>
                <w:b/>
                <w:bCs/>
                <w:sz w:val="28"/>
                <w:szCs w:val="28"/>
              </w:rPr>
              <w:t>Весенне-летний пожароопасный период</w:t>
            </w:r>
          </w:p>
        </w:tc>
        <w:tc>
          <w:tcPr>
            <w:tcW w:w="961" w:type="dxa"/>
            <w:vAlign w:val="center"/>
          </w:tcPr>
          <w:p w:rsidR="007A6FFC" w:rsidRPr="00A2641C" w:rsidRDefault="007A6FFC" w:rsidP="00FB03A9">
            <w:pPr>
              <w:jc w:val="center"/>
              <w:rPr>
                <w:rFonts w:ascii="Times New Roman" w:hAnsi="Times New Roman"/>
                <w:b/>
                <w:i/>
                <w:sz w:val="28"/>
                <w:szCs w:val="28"/>
              </w:rPr>
            </w:pPr>
            <w:r>
              <w:rPr>
                <w:rFonts w:ascii="Times New Roman" w:hAnsi="Times New Roman"/>
                <w:b/>
                <w:i/>
                <w:sz w:val="28"/>
                <w:szCs w:val="28"/>
              </w:rPr>
              <w:t>4 - 6</w:t>
            </w:r>
          </w:p>
        </w:tc>
      </w:tr>
      <w:tr w:rsidR="007A6FFC" w:rsidRPr="00A2641C" w:rsidTr="0036263C">
        <w:trPr>
          <w:trHeight w:val="622"/>
        </w:trPr>
        <w:tc>
          <w:tcPr>
            <w:tcW w:w="941" w:type="dxa"/>
            <w:vAlign w:val="center"/>
          </w:tcPr>
          <w:p w:rsidR="007A6FFC" w:rsidRPr="00A2641C" w:rsidRDefault="007A6FFC" w:rsidP="0036263C">
            <w:pPr>
              <w:pStyle w:val="ListParagraph"/>
              <w:numPr>
                <w:ilvl w:val="0"/>
                <w:numId w:val="1"/>
              </w:numPr>
              <w:jc w:val="center"/>
              <w:rPr>
                <w:rFonts w:ascii="Times New Roman" w:hAnsi="Times New Roman"/>
                <w:b/>
                <w:bCs/>
                <w:i/>
                <w:sz w:val="28"/>
                <w:szCs w:val="28"/>
              </w:rPr>
            </w:pPr>
          </w:p>
        </w:tc>
        <w:tc>
          <w:tcPr>
            <w:tcW w:w="8415" w:type="dxa"/>
            <w:vAlign w:val="center"/>
          </w:tcPr>
          <w:p w:rsidR="007A6FFC" w:rsidRPr="00DF4620" w:rsidRDefault="007A6FFC" w:rsidP="00DF4620">
            <w:pPr>
              <w:rPr>
                <w:rFonts w:ascii="Times New Roman" w:hAnsi="Times New Roman"/>
                <w:b/>
                <w:color w:val="000000"/>
                <w:sz w:val="28"/>
                <w:szCs w:val="28"/>
              </w:rPr>
            </w:pPr>
            <w:r>
              <w:rPr>
                <w:rFonts w:ascii="Times New Roman" w:hAnsi="Times New Roman"/>
                <w:b/>
                <w:color w:val="000000"/>
                <w:sz w:val="28"/>
                <w:szCs w:val="28"/>
              </w:rPr>
              <w:t>Лесные пожары – будьте осторожны!!!</w:t>
            </w:r>
          </w:p>
        </w:tc>
        <w:tc>
          <w:tcPr>
            <w:tcW w:w="961" w:type="dxa"/>
            <w:vAlign w:val="center"/>
          </w:tcPr>
          <w:p w:rsidR="007A6FFC" w:rsidRDefault="007A6FFC" w:rsidP="00D43DE4">
            <w:pPr>
              <w:jc w:val="center"/>
              <w:rPr>
                <w:rFonts w:ascii="Times New Roman" w:hAnsi="Times New Roman"/>
                <w:b/>
                <w:i/>
                <w:sz w:val="28"/>
                <w:szCs w:val="28"/>
              </w:rPr>
            </w:pPr>
            <w:r>
              <w:rPr>
                <w:rFonts w:ascii="Times New Roman" w:hAnsi="Times New Roman"/>
                <w:b/>
                <w:i/>
                <w:sz w:val="28"/>
                <w:szCs w:val="28"/>
              </w:rPr>
              <w:t>7 - 9</w:t>
            </w:r>
          </w:p>
        </w:tc>
      </w:tr>
    </w:tbl>
    <w:p w:rsidR="007A6FFC" w:rsidRPr="00720AFC" w:rsidRDefault="007A6FFC" w:rsidP="00672CEF">
      <w:pPr>
        <w:rPr>
          <w:rFonts w:ascii="Times New Roman" w:hAnsi="Times New Roman"/>
          <w:b/>
          <w:sz w:val="28"/>
          <w:szCs w:val="28"/>
        </w:rPr>
      </w:pPr>
    </w:p>
    <w:p w:rsidR="007A6FFC" w:rsidRPr="00720AFC" w:rsidRDefault="007A6FFC" w:rsidP="00521F58">
      <w:pPr>
        <w:spacing w:after="0"/>
        <w:jc w:val="center"/>
        <w:rPr>
          <w:rFonts w:ascii="Times New Roman" w:hAnsi="Times New Roman"/>
          <w:b/>
          <w:bCs/>
          <w:i/>
          <w:sz w:val="28"/>
          <w:szCs w:val="28"/>
        </w:rPr>
      </w:pPr>
    </w:p>
    <w:p w:rsidR="007A6FFC" w:rsidRPr="00720AFC" w:rsidRDefault="007A6FFC" w:rsidP="00521F58">
      <w:pPr>
        <w:spacing w:after="0"/>
        <w:jc w:val="center"/>
        <w:rPr>
          <w:rFonts w:ascii="Times New Roman" w:hAnsi="Times New Roman"/>
          <w:b/>
          <w:bCs/>
          <w:i/>
          <w:sz w:val="28"/>
          <w:szCs w:val="28"/>
        </w:rPr>
      </w:pPr>
    </w:p>
    <w:p w:rsidR="007A6FFC" w:rsidRPr="00720AFC" w:rsidRDefault="007A6FFC" w:rsidP="00521F58">
      <w:pPr>
        <w:spacing w:after="0"/>
        <w:jc w:val="center"/>
        <w:rPr>
          <w:rFonts w:ascii="Times New Roman" w:hAnsi="Times New Roman"/>
          <w:b/>
          <w:bCs/>
          <w:i/>
          <w:sz w:val="28"/>
          <w:szCs w:val="28"/>
        </w:rPr>
      </w:pPr>
    </w:p>
    <w:p w:rsidR="007A6FFC" w:rsidRPr="00720AFC" w:rsidRDefault="007A6FFC" w:rsidP="00521F58">
      <w:pPr>
        <w:spacing w:after="0"/>
        <w:jc w:val="center"/>
        <w:rPr>
          <w:rFonts w:ascii="Times New Roman" w:hAnsi="Times New Roman"/>
          <w:b/>
          <w:bCs/>
          <w:i/>
          <w:sz w:val="28"/>
          <w:szCs w:val="28"/>
        </w:rPr>
      </w:pPr>
    </w:p>
    <w:p w:rsidR="007A6FFC" w:rsidRPr="00720AFC" w:rsidRDefault="007A6FFC" w:rsidP="00521F58">
      <w:pPr>
        <w:spacing w:after="0"/>
        <w:jc w:val="center"/>
        <w:rPr>
          <w:rFonts w:ascii="Times New Roman" w:hAnsi="Times New Roman"/>
          <w:b/>
          <w:bCs/>
          <w:i/>
          <w:sz w:val="28"/>
          <w:szCs w:val="28"/>
        </w:rPr>
      </w:pPr>
    </w:p>
    <w:p w:rsidR="007A6FFC" w:rsidRPr="00720AFC" w:rsidRDefault="007A6FFC" w:rsidP="00521F58">
      <w:pPr>
        <w:spacing w:after="0"/>
        <w:jc w:val="center"/>
        <w:rPr>
          <w:rFonts w:ascii="Times New Roman" w:hAnsi="Times New Roman"/>
          <w:b/>
          <w:bCs/>
          <w:i/>
          <w:sz w:val="28"/>
          <w:szCs w:val="28"/>
        </w:rPr>
      </w:pPr>
    </w:p>
    <w:p w:rsidR="007A6FFC" w:rsidRPr="00720AFC" w:rsidRDefault="007A6FFC" w:rsidP="00521F58">
      <w:pPr>
        <w:spacing w:after="0"/>
        <w:jc w:val="center"/>
        <w:rPr>
          <w:rFonts w:ascii="Times New Roman" w:hAnsi="Times New Roman"/>
          <w:b/>
          <w:bCs/>
          <w:i/>
          <w:sz w:val="28"/>
          <w:szCs w:val="28"/>
        </w:rPr>
      </w:pPr>
    </w:p>
    <w:p w:rsidR="007A6FFC" w:rsidRPr="00720AFC" w:rsidRDefault="007A6FFC" w:rsidP="00521F58">
      <w:pPr>
        <w:spacing w:after="0"/>
        <w:jc w:val="center"/>
        <w:rPr>
          <w:rFonts w:ascii="Times New Roman" w:hAnsi="Times New Roman"/>
          <w:b/>
          <w:bCs/>
          <w:i/>
          <w:sz w:val="28"/>
          <w:szCs w:val="28"/>
        </w:rPr>
      </w:pPr>
    </w:p>
    <w:p w:rsidR="007A6FFC" w:rsidRPr="00720AFC" w:rsidRDefault="007A6FFC" w:rsidP="00521F58">
      <w:pPr>
        <w:spacing w:after="0"/>
        <w:jc w:val="center"/>
        <w:rPr>
          <w:rFonts w:ascii="Times New Roman" w:hAnsi="Times New Roman"/>
          <w:b/>
          <w:bCs/>
          <w:i/>
          <w:sz w:val="28"/>
          <w:szCs w:val="28"/>
        </w:rPr>
      </w:pPr>
    </w:p>
    <w:p w:rsidR="007A6FFC" w:rsidRDefault="007A6FFC" w:rsidP="00521F58">
      <w:pPr>
        <w:spacing w:after="0"/>
        <w:jc w:val="center"/>
        <w:rPr>
          <w:rFonts w:ascii="Times New Roman" w:hAnsi="Times New Roman"/>
          <w:b/>
          <w:bCs/>
          <w:i/>
          <w:sz w:val="28"/>
          <w:szCs w:val="28"/>
        </w:rPr>
      </w:pPr>
    </w:p>
    <w:p w:rsidR="007A6FFC" w:rsidRDefault="007A6FFC" w:rsidP="00521F58">
      <w:pPr>
        <w:spacing w:after="0"/>
        <w:jc w:val="center"/>
        <w:rPr>
          <w:rFonts w:ascii="Times New Roman" w:hAnsi="Times New Roman"/>
          <w:b/>
          <w:bCs/>
          <w:i/>
          <w:sz w:val="28"/>
          <w:szCs w:val="28"/>
        </w:rPr>
      </w:pPr>
    </w:p>
    <w:p w:rsidR="007A6FFC" w:rsidRDefault="007A6FFC" w:rsidP="00521F58">
      <w:pPr>
        <w:spacing w:after="0"/>
        <w:jc w:val="center"/>
        <w:rPr>
          <w:rFonts w:ascii="Times New Roman" w:hAnsi="Times New Roman"/>
          <w:b/>
          <w:bCs/>
          <w:i/>
          <w:sz w:val="28"/>
          <w:szCs w:val="28"/>
        </w:rPr>
      </w:pPr>
    </w:p>
    <w:p w:rsidR="007A6FFC" w:rsidRDefault="007A6FFC" w:rsidP="00F94912">
      <w:pPr>
        <w:spacing w:after="0"/>
        <w:jc w:val="center"/>
        <w:rPr>
          <w:rFonts w:ascii="Times New Roman" w:hAnsi="Times New Roman"/>
          <w:b/>
          <w:bCs/>
          <w:i/>
          <w:sz w:val="28"/>
          <w:szCs w:val="28"/>
        </w:rPr>
      </w:pPr>
    </w:p>
    <w:p w:rsidR="007A6FFC" w:rsidRDefault="007A6FFC" w:rsidP="00521F58">
      <w:pPr>
        <w:spacing w:after="0"/>
        <w:jc w:val="center"/>
        <w:rPr>
          <w:rFonts w:ascii="Times New Roman" w:hAnsi="Times New Roman"/>
          <w:b/>
          <w:bCs/>
          <w:i/>
          <w:sz w:val="28"/>
          <w:szCs w:val="28"/>
        </w:rPr>
      </w:pPr>
    </w:p>
    <w:p w:rsidR="007A6FFC" w:rsidRDefault="007A6FFC" w:rsidP="00521F58">
      <w:pPr>
        <w:spacing w:after="0"/>
        <w:jc w:val="center"/>
        <w:rPr>
          <w:rFonts w:ascii="Times New Roman" w:hAnsi="Times New Roman"/>
          <w:b/>
          <w:bCs/>
          <w:i/>
          <w:sz w:val="28"/>
          <w:szCs w:val="28"/>
        </w:rPr>
      </w:pPr>
    </w:p>
    <w:p w:rsidR="007A6FFC" w:rsidRDefault="007A6FFC" w:rsidP="00521F58">
      <w:pPr>
        <w:spacing w:after="0"/>
        <w:jc w:val="center"/>
        <w:rPr>
          <w:rFonts w:ascii="Times New Roman" w:hAnsi="Times New Roman"/>
          <w:b/>
          <w:bCs/>
          <w:i/>
          <w:sz w:val="28"/>
          <w:szCs w:val="28"/>
        </w:rPr>
      </w:pPr>
    </w:p>
    <w:p w:rsidR="007A6FFC" w:rsidRDefault="007A6FFC" w:rsidP="00521F58">
      <w:pPr>
        <w:spacing w:after="0"/>
        <w:jc w:val="center"/>
        <w:rPr>
          <w:rFonts w:ascii="Times New Roman" w:hAnsi="Times New Roman"/>
          <w:b/>
          <w:bCs/>
          <w:i/>
          <w:sz w:val="28"/>
          <w:szCs w:val="28"/>
        </w:rPr>
      </w:pPr>
    </w:p>
    <w:p w:rsidR="007A6FFC" w:rsidRPr="00720AFC" w:rsidRDefault="007A6FFC" w:rsidP="00521F58">
      <w:pPr>
        <w:spacing w:after="0"/>
        <w:jc w:val="center"/>
        <w:rPr>
          <w:rFonts w:ascii="Times New Roman" w:hAnsi="Times New Roman"/>
          <w:b/>
          <w:bCs/>
          <w:i/>
          <w:sz w:val="28"/>
          <w:szCs w:val="28"/>
        </w:rPr>
      </w:pPr>
    </w:p>
    <w:p w:rsidR="007A6FFC" w:rsidRDefault="007A6FFC" w:rsidP="00521F58">
      <w:pPr>
        <w:spacing w:after="0"/>
        <w:jc w:val="center"/>
        <w:rPr>
          <w:rFonts w:ascii="Times New Roman" w:hAnsi="Times New Roman"/>
          <w:b/>
          <w:bCs/>
          <w:i/>
          <w:sz w:val="28"/>
          <w:szCs w:val="28"/>
        </w:rPr>
      </w:pPr>
    </w:p>
    <w:p w:rsidR="007A6FFC" w:rsidRDefault="007A6FFC" w:rsidP="00521F58">
      <w:pPr>
        <w:spacing w:after="0"/>
        <w:jc w:val="center"/>
        <w:rPr>
          <w:rFonts w:ascii="Times New Roman" w:hAnsi="Times New Roman"/>
          <w:b/>
          <w:bCs/>
          <w:i/>
          <w:sz w:val="28"/>
          <w:szCs w:val="28"/>
        </w:rPr>
      </w:pPr>
    </w:p>
    <w:p w:rsidR="007A6FFC" w:rsidRDefault="007A6FFC" w:rsidP="00521F58">
      <w:pPr>
        <w:spacing w:after="0"/>
        <w:jc w:val="center"/>
        <w:rPr>
          <w:rFonts w:ascii="Times New Roman" w:hAnsi="Times New Roman"/>
          <w:b/>
          <w:bCs/>
          <w:i/>
          <w:sz w:val="28"/>
          <w:szCs w:val="28"/>
          <w:lang w:val="en-US"/>
        </w:rPr>
      </w:pPr>
    </w:p>
    <w:p w:rsidR="007A6FFC" w:rsidRDefault="007A6FFC" w:rsidP="00521F58">
      <w:pPr>
        <w:spacing w:after="0"/>
        <w:jc w:val="center"/>
        <w:rPr>
          <w:rFonts w:ascii="Times New Roman" w:hAnsi="Times New Roman"/>
          <w:b/>
          <w:bCs/>
          <w:i/>
          <w:sz w:val="28"/>
          <w:szCs w:val="28"/>
          <w:lang w:val="en-US"/>
        </w:rPr>
      </w:pPr>
    </w:p>
    <w:p w:rsidR="007A6FFC" w:rsidRPr="00EE69A0" w:rsidRDefault="007A6FFC" w:rsidP="00521F58">
      <w:pPr>
        <w:spacing w:after="0"/>
        <w:jc w:val="center"/>
        <w:rPr>
          <w:rFonts w:ascii="Times New Roman" w:hAnsi="Times New Roman"/>
          <w:b/>
          <w:bCs/>
          <w:i/>
          <w:sz w:val="28"/>
          <w:szCs w:val="28"/>
          <w:lang w:val="en-US"/>
        </w:rPr>
      </w:pPr>
    </w:p>
    <w:p w:rsidR="007A6FFC" w:rsidRDefault="007A6FFC" w:rsidP="00521F58">
      <w:pPr>
        <w:spacing w:after="0"/>
        <w:jc w:val="center"/>
        <w:rPr>
          <w:rFonts w:ascii="Times New Roman" w:hAnsi="Times New Roman"/>
          <w:b/>
          <w:bCs/>
          <w:i/>
          <w:sz w:val="28"/>
          <w:szCs w:val="28"/>
        </w:rPr>
      </w:pPr>
    </w:p>
    <w:p w:rsidR="007A6FFC" w:rsidRPr="00720AFC" w:rsidRDefault="007A6FFC" w:rsidP="00521F58">
      <w:pPr>
        <w:spacing w:after="0"/>
        <w:jc w:val="center"/>
        <w:rPr>
          <w:rFonts w:ascii="Times New Roman" w:hAnsi="Times New Roman"/>
          <w:b/>
          <w:bCs/>
          <w:i/>
          <w:sz w:val="28"/>
          <w:szCs w:val="28"/>
        </w:rPr>
      </w:pPr>
    </w:p>
    <w:p w:rsidR="007A6FFC" w:rsidRPr="00720AFC" w:rsidRDefault="007A6FFC" w:rsidP="00521F58">
      <w:pPr>
        <w:spacing w:after="0"/>
        <w:jc w:val="center"/>
        <w:rPr>
          <w:rFonts w:ascii="Times New Roman" w:hAnsi="Times New Roman"/>
          <w:b/>
          <w:bCs/>
          <w:i/>
          <w:sz w:val="28"/>
          <w:szCs w:val="28"/>
        </w:rPr>
      </w:pPr>
      <w:r>
        <w:rPr>
          <w:noProof/>
        </w:rPr>
        <w:pict>
          <v:shape id="Рисунок 9" o:spid="_x0000_s1029" type="#_x0000_t75" style="position:absolute;left:0;text-align:left;margin-left:179.05pt;margin-top:2.8pt;width:218.25pt;height:95.7pt;z-index:251655168;visibility:visible">
            <v:imagedata r:id="rId8" o:title=""/>
          </v:shape>
        </w:pict>
      </w:r>
    </w:p>
    <w:p w:rsidR="007A6FFC" w:rsidRPr="00720AFC" w:rsidRDefault="007A6FFC" w:rsidP="00521F58">
      <w:pPr>
        <w:spacing w:after="0"/>
        <w:jc w:val="center"/>
        <w:rPr>
          <w:rFonts w:ascii="Times New Roman" w:hAnsi="Times New Roman"/>
          <w:b/>
          <w:bCs/>
          <w:i/>
          <w:sz w:val="28"/>
          <w:szCs w:val="28"/>
        </w:rPr>
      </w:pPr>
    </w:p>
    <w:p w:rsidR="007A6FFC" w:rsidRPr="00720AFC" w:rsidRDefault="007A6FFC" w:rsidP="00521F58">
      <w:pPr>
        <w:spacing w:after="0"/>
        <w:jc w:val="center"/>
        <w:rPr>
          <w:rFonts w:ascii="Times New Roman" w:hAnsi="Times New Roman"/>
          <w:b/>
          <w:bCs/>
          <w:i/>
          <w:sz w:val="28"/>
          <w:szCs w:val="28"/>
        </w:rPr>
      </w:pPr>
    </w:p>
    <w:p w:rsidR="007A6FFC" w:rsidRPr="00720AFC" w:rsidRDefault="007A6FFC" w:rsidP="00521F58">
      <w:pPr>
        <w:spacing w:after="0"/>
        <w:jc w:val="center"/>
        <w:rPr>
          <w:rFonts w:ascii="Times New Roman" w:hAnsi="Times New Roman"/>
          <w:b/>
          <w:bCs/>
          <w:i/>
          <w:sz w:val="28"/>
          <w:szCs w:val="28"/>
        </w:rPr>
      </w:pPr>
    </w:p>
    <w:p w:rsidR="007A6FFC" w:rsidRPr="00720AFC" w:rsidRDefault="007A6FFC" w:rsidP="00521F58">
      <w:pPr>
        <w:spacing w:after="0"/>
        <w:jc w:val="center"/>
        <w:rPr>
          <w:rFonts w:ascii="Times New Roman" w:hAnsi="Times New Roman"/>
          <w:b/>
          <w:bCs/>
          <w:i/>
          <w:sz w:val="28"/>
          <w:szCs w:val="28"/>
        </w:rPr>
      </w:pPr>
    </w:p>
    <w:p w:rsidR="007A6FFC" w:rsidRDefault="007A6FFC" w:rsidP="00521F58">
      <w:pPr>
        <w:spacing w:after="0"/>
        <w:jc w:val="center"/>
        <w:rPr>
          <w:rFonts w:ascii="Times New Roman" w:hAnsi="Times New Roman"/>
          <w:b/>
          <w:bCs/>
          <w:i/>
          <w:sz w:val="28"/>
          <w:szCs w:val="28"/>
        </w:rPr>
      </w:pPr>
    </w:p>
    <w:p w:rsidR="007A6FFC" w:rsidRDefault="007A6FFC" w:rsidP="00225C6A">
      <w:pPr>
        <w:spacing w:after="0"/>
        <w:jc w:val="center"/>
        <w:rPr>
          <w:rFonts w:ascii="Times New Roman" w:hAnsi="Times New Roman"/>
          <w:b/>
          <w:bCs/>
          <w:sz w:val="28"/>
          <w:szCs w:val="28"/>
        </w:rPr>
      </w:pPr>
      <w:r w:rsidRPr="00720AFC">
        <w:rPr>
          <w:rFonts w:ascii="Times New Roman" w:hAnsi="Times New Roman"/>
          <w:b/>
          <w:bCs/>
          <w:sz w:val="28"/>
          <w:szCs w:val="28"/>
        </w:rPr>
        <w:t xml:space="preserve">Оперативная обстановка с пожарами </w:t>
      </w:r>
    </w:p>
    <w:p w:rsidR="007A6FFC" w:rsidRPr="00720AFC" w:rsidRDefault="007A6FFC" w:rsidP="00521F58">
      <w:pPr>
        <w:spacing w:after="0"/>
        <w:jc w:val="center"/>
        <w:rPr>
          <w:rFonts w:ascii="Times New Roman" w:hAnsi="Times New Roman"/>
          <w:b/>
          <w:bCs/>
          <w:sz w:val="28"/>
          <w:szCs w:val="28"/>
        </w:rPr>
      </w:pPr>
      <w:r>
        <w:rPr>
          <w:rFonts w:ascii="Times New Roman" w:hAnsi="Times New Roman"/>
          <w:b/>
          <w:bCs/>
          <w:sz w:val="28"/>
          <w:szCs w:val="28"/>
        </w:rPr>
        <w:t>на территории Туруханского</w:t>
      </w:r>
      <w:r w:rsidRPr="00720AFC">
        <w:rPr>
          <w:rFonts w:ascii="Times New Roman" w:hAnsi="Times New Roman"/>
          <w:b/>
          <w:bCs/>
          <w:sz w:val="28"/>
          <w:szCs w:val="28"/>
        </w:rPr>
        <w:t xml:space="preserve"> района с начала 20</w:t>
      </w:r>
      <w:r>
        <w:rPr>
          <w:rFonts w:ascii="Times New Roman" w:hAnsi="Times New Roman"/>
          <w:b/>
          <w:bCs/>
          <w:sz w:val="28"/>
          <w:szCs w:val="28"/>
        </w:rPr>
        <w:t>20</w:t>
      </w:r>
      <w:r w:rsidRPr="00720AFC">
        <w:rPr>
          <w:rFonts w:ascii="Times New Roman" w:hAnsi="Times New Roman"/>
          <w:b/>
          <w:bCs/>
          <w:sz w:val="28"/>
          <w:szCs w:val="28"/>
        </w:rPr>
        <w:t xml:space="preserve"> года </w:t>
      </w:r>
    </w:p>
    <w:tbl>
      <w:tblPr>
        <w:tblW w:w="106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A0"/>
      </w:tblPr>
      <w:tblGrid>
        <w:gridCol w:w="7885"/>
        <w:gridCol w:w="1353"/>
        <w:gridCol w:w="1421"/>
      </w:tblGrid>
      <w:tr w:rsidR="007A6FFC" w:rsidRPr="00A2641C" w:rsidTr="00DC21FE">
        <w:trPr>
          <w:trHeight w:val="279"/>
          <w:jc w:val="center"/>
        </w:trPr>
        <w:tc>
          <w:tcPr>
            <w:tcW w:w="7885" w:type="dxa"/>
            <w:shd w:val="clear" w:color="auto" w:fill="E36C0A"/>
            <w:vAlign w:val="center"/>
          </w:tcPr>
          <w:p w:rsidR="007A6FFC" w:rsidRPr="00A2641C" w:rsidRDefault="007A6FFC" w:rsidP="00DC21FE">
            <w:pPr>
              <w:spacing w:after="0"/>
              <w:jc w:val="center"/>
              <w:rPr>
                <w:rFonts w:ascii="Times New Roman" w:hAnsi="Times New Roman"/>
                <w:b/>
                <w:sz w:val="28"/>
                <w:szCs w:val="28"/>
              </w:rPr>
            </w:pPr>
            <w:r w:rsidRPr="00A2641C">
              <w:rPr>
                <w:rFonts w:ascii="Times New Roman" w:hAnsi="Times New Roman"/>
                <w:b/>
                <w:sz w:val="28"/>
                <w:szCs w:val="28"/>
              </w:rPr>
              <w:t>Туруханский район</w:t>
            </w:r>
          </w:p>
        </w:tc>
        <w:tc>
          <w:tcPr>
            <w:tcW w:w="1353" w:type="dxa"/>
            <w:shd w:val="clear" w:color="auto" w:fill="E36C0A"/>
            <w:vAlign w:val="center"/>
          </w:tcPr>
          <w:p w:rsidR="007A6FFC" w:rsidRPr="00A2641C" w:rsidRDefault="007A6FFC" w:rsidP="00DC21FE">
            <w:pPr>
              <w:spacing w:after="0"/>
              <w:jc w:val="center"/>
              <w:rPr>
                <w:rFonts w:ascii="Times New Roman" w:hAnsi="Times New Roman"/>
                <w:b/>
                <w:sz w:val="28"/>
                <w:szCs w:val="28"/>
              </w:rPr>
            </w:pPr>
            <w:r w:rsidRPr="00A2641C">
              <w:rPr>
                <w:rFonts w:ascii="Times New Roman" w:hAnsi="Times New Roman"/>
                <w:b/>
                <w:sz w:val="28"/>
                <w:szCs w:val="28"/>
              </w:rPr>
              <w:t>201</w:t>
            </w:r>
            <w:r>
              <w:rPr>
                <w:rFonts w:ascii="Times New Roman" w:hAnsi="Times New Roman"/>
                <w:b/>
                <w:sz w:val="28"/>
                <w:szCs w:val="28"/>
              </w:rPr>
              <w:t>9</w:t>
            </w:r>
          </w:p>
        </w:tc>
        <w:tc>
          <w:tcPr>
            <w:tcW w:w="1421" w:type="dxa"/>
            <w:shd w:val="clear" w:color="auto" w:fill="E36C0A"/>
            <w:vAlign w:val="center"/>
          </w:tcPr>
          <w:p w:rsidR="007A6FFC" w:rsidRPr="00A2641C" w:rsidRDefault="007A6FFC" w:rsidP="00DC21FE">
            <w:pPr>
              <w:spacing w:after="0"/>
              <w:jc w:val="center"/>
              <w:rPr>
                <w:rFonts w:ascii="Times New Roman" w:hAnsi="Times New Roman"/>
                <w:b/>
                <w:sz w:val="28"/>
                <w:szCs w:val="28"/>
              </w:rPr>
            </w:pPr>
            <w:r w:rsidRPr="00A2641C">
              <w:rPr>
                <w:rFonts w:ascii="Times New Roman" w:hAnsi="Times New Roman"/>
                <w:b/>
                <w:sz w:val="28"/>
                <w:szCs w:val="28"/>
              </w:rPr>
              <w:t>20</w:t>
            </w:r>
            <w:r>
              <w:rPr>
                <w:rFonts w:ascii="Times New Roman" w:hAnsi="Times New Roman"/>
                <w:b/>
                <w:sz w:val="28"/>
                <w:szCs w:val="28"/>
              </w:rPr>
              <w:t>20</w:t>
            </w:r>
          </w:p>
        </w:tc>
      </w:tr>
      <w:tr w:rsidR="007A6FFC" w:rsidRPr="00A2641C" w:rsidTr="00DC21FE">
        <w:trPr>
          <w:trHeight w:val="363"/>
          <w:jc w:val="center"/>
        </w:trPr>
        <w:tc>
          <w:tcPr>
            <w:tcW w:w="7885" w:type="dxa"/>
            <w:vMerge w:val="restart"/>
            <w:vAlign w:val="center"/>
          </w:tcPr>
          <w:p w:rsidR="007A6FFC" w:rsidRDefault="007A6FFC" w:rsidP="00DC21FE">
            <w:pPr>
              <w:spacing w:after="0"/>
              <w:rPr>
                <w:rFonts w:ascii="Times New Roman" w:hAnsi="Times New Roman"/>
                <w:b/>
                <w:sz w:val="28"/>
                <w:szCs w:val="28"/>
              </w:rPr>
            </w:pPr>
            <w:r w:rsidRPr="00A2641C">
              <w:rPr>
                <w:rFonts w:ascii="Times New Roman" w:hAnsi="Times New Roman"/>
                <w:b/>
                <w:sz w:val="28"/>
                <w:szCs w:val="28"/>
              </w:rPr>
              <w:t>Количество пожаров</w:t>
            </w:r>
          </w:p>
          <w:p w:rsidR="007A6FFC" w:rsidRPr="00A2641C" w:rsidRDefault="007A6FFC" w:rsidP="00DC21FE">
            <w:pPr>
              <w:spacing w:after="0"/>
              <w:rPr>
                <w:rFonts w:ascii="Times New Roman" w:hAnsi="Times New Roman"/>
                <w:b/>
                <w:sz w:val="28"/>
                <w:szCs w:val="28"/>
              </w:rPr>
            </w:pPr>
            <w:r>
              <w:rPr>
                <w:rFonts w:ascii="Times New Roman" w:hAnsi="Times New Roman"/>
                <w:b/>
                <w:sz w:val="28"/>
                <w:szCs w:val="28"/>
              </w:rPr>
              <w:t>из них лесных</w:t>
            </w:r>
          </w:p>
        </w:tc>
        <w:tc>
          <w:tcPr>
            <w:tcW w:w="1353" w:type="dxa"/>
            <w:vAlign w:val="center"/>
          </w:tcPr>
          <w:p w:rsidR="007A6FFC" w:rsidRPr="00641AF7" w:rsidRDefault="007A6FFC" w:rsidP="00A23054">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27</w:t>
            </w:r>
          </w:p>
        </w:tc>
        <w:tc>
          <w:tcPr>
            <w:tcW w:w="1421" w:type="dxa"/>
            <w:vAlign w:val="center"/>
          </w:tcPr>
          <w:p w:rsidR="007A6FFC" w:rsidRPr="00641AF7" w:rsidRDefault="007A6FFC" w:rsidP="00A23054">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28</w:t>
            </w:r>
          </w:p>
        </w:tc>
      </w:tr>
      <w:tr w:rsidR="007A6FFC" w:rsidRPr="00A2641C" w:rsidTr="00DC21FE">
        <w:trPr>
          <w:trHeight w:val="363"/>
          <w:jc w:val="center"/>
        </w:trPr>
        <w:tc>
          <w:tcPr>
            <w:tcW w:w="7885" w:type="dxa"/>
            <w:vMerge/>
            <w:vAlign w:val="center"/>
          </w:tcPr>
          <w:p w:rsidR="007A6FFC" w:rsidRPr="00A2641C" w:rsidRDefault="007A6FFC" w:rsidP="00DC21FE">
            <w:pPr>
              <w:spacing w:after="0"/>
              <w:rPr>
                <w:rFonts w:ascii="Times New Roman" w:hAnsi="Times New Roman"/>
                <w:b/>
                <w:sz w:val="28"/>
                <w:szCs w:val="28"/>
              </w:rPr>
            </w:pPr>
          </w:p>
        </w:tc>
        <w:tc>
          <w:tcPr>
            <w:tcW w:w="1353" w:type="dxa"/>
            <w:vAlign w:val="center"/>
          </w:tcPr>
          <w:p w:rsidR="007A6FFC" w:rsidRPr="00641AF7" w:rsidRDefault="007A6FFC" w:rsidP="00A23054">
            <w:pPr>
              <w:spacing w:after="0" w:line="240" w:lineRule="auto"/>
              <w:jc w:val="center"/>
              <w:rPr>
                <w:rFonts w:ascii="Times New Roman" w:hAnsi="Times New Roman"/>
                <w:b/>
                <w:color w:val="FF0000"/>
                <w:sz w:val="28"/>
                <w:szCs w:val="28"/>
              </w:rPr>
            </w:pPr>
            <w:r w:rsidRPr="00641AF7">
              <w:rPr>
                <w:rFonts w:ascii="Times New Roman" w:hAnsi="Times New Roman"/>
                <w:b/>
                <w:color w:val="FF0000"/>
                <w:sz w:val="28"/>
                <w:szCs w:val="28"/>
              </w:rPr>
              <w:t>0</w:t>
            </w:r>
          </w:p>
        </w:tc>
        <w:tc>
          <w:tcPr>
            <w:tcW w:w="1421" w:type="dxa"/>
            <w:vAlign w:val="center"/>
          </w:tcPr>
          <w:p w:rsidR="007A6FFC" w:rsidRPr="00641AF7" w:rsidRDefault="007A6FFC" w:rsidP="00A23054">
            <w:pPr>
              <w:spacing w:after="0" w:line="240" w:lineRule="auto"/>
              <w:jc w:val="center"/>
              <w:rPr>
                <w:rFonts w:ascii="Times New Roman" w:hAnsi="Times New Roman"/>
                <w:b/>
                <w:color w:val="FF0000"/>
                <w:sz w:val="28"/>
                <w:szCs w:val="28"/>
              </w:rPr>
            </w:pPr>
            <w:r w:rsidRPr="00641AF7">
              <w:rPr>
                <w:rFonts w:ascii="Times New Roman" w:hAnsi="Times New Roman"/>
                <w:b/>
                <w:color w:val="FF0000"/>
                <w:sz w:val="28"/>
                <w:szCs w:val="28"/>
              </w:rPr>
              <w:t>0</w:t>
            </w:r>
          </w:p>
        </w:tc>
      </w:tr>
      <w:tr w:rsidR="007A6FFC" w:rsidRPr="00A2641C" w:rsidTr="00DC21FE">
        <w:trPr>
          <w:trHeight w:val="363"/>
          <w:jc w:val="center"/>
        </w:trPr>
        <w:tc>
          <w:tcPr>
            <w:tcW w:w="7885" w:type="dxa"/>
            <w:vAlign w:val="center"/>
          </w:tcPr>
          <w:p w:rsidR="007A6FFC" w:rsidRPr="00A2641C" w:rsidRDefault="007A6FFC" w:rsidP="00DC21FE">
            <w:pPr>
              <w:spacing w:after="0"/>
              <w:rPr>
                <w:rFonts w:ascii="Times New Roman" w:hAnsi="Times New Roman"/>
                <w:b/>
                <w:sz w:val="28"/>
                <w:szCs w:val="28"/>
              </w:rPr>
            </w:pPr>
            <w:r w:rsidRPr="00A2641C">
              <w:rPr>
                <w:rFonts w:ascii="Times New Roman" w:hAnsi="Times New Roman"/>
                <w:b/>
                <w:sz w:val="28"/>
                <w:szCs w:val="28"/>
              </w:rPr>
              <w:t>Количество погибших</w:t>
            </w:r>
          </w:p>
        </w:tc>
        <w:tc>
          <w:tcPr>
            <w:tcW w:w="1353" w:type="dxa"/>
            <w:vAlign w:val="center"/>
          </w:tcPr>
          <w:p w:rsidR="007A6FFC" w:rsidRPr="00641AF7" w:rsidRDefault="007A6FFC" w:rsidP="00A23054">
            <w:pPr>
              <w:spacing w:after="0" w:line="240" w:lineRule="auto"/>
              <w:jc w:val="center"/>
              <w:rPr>
                <w:rFonts w:ascii="Times New Roman" w:hAnsi="Times New Roman"/>
                <w:b/>
                <w:color w:val="FF0000"/>
                <w:sz w:val="28"/>
                <w:szCs w:val="28"/>
              </w:rPr>
            </w:pPr>
            <w:r w:rsidRPr="00641AF7">
              <w:rPr>
                <w:rFonts w:ascii="Times New Roman" w:hAnsi="Times New Roman"/>
                <w:b/>
                <w:color w:val="FF0000"/>
                <w:sz w:val="28"/>
                <w:szCs w:val="28"/>
              </w:rPr>
              <w:t>1</w:t>
            </w:r>
          </w:p>
        </w:tc>
        <w:tc>
          <w:tcPr>
            <w:tcW w:w="1421" w:type="dxa"/>
            <w:vAlign w:val="center"/>
          </w:tcPr>
          <w:p w:rsidR="007A6FFC" w:rsidRPr="00641AF7" w:rsidRDefault="007A6FFC" w:rsidP="00A23054">
            <w:pPr>
              <w:spacing w:after="0" w:line="240" w:lineRule="auto"/>
              <w:jc w:val="center"/>
              <w:rPr>
                <w:rFonts w:ascii="Times New Roman" w:hAnsi="Times New Roman"/>
                <w:b/>
                <w:color w:val="FF0000"/>
                <w:sz w:val="28"/>
                <w:szCs w:val="28"/>
              </w:rPr>
            </w:pPr>
            <w:r w:rsidRPr="00641AF7">
              <w:rPr>
                <w:rFonts w:ascii="Times New Roman" w:hAnsi="Times New Roman"/>
                <w:b/>
                <w:color w:val="FF0000"/>
                <w:sz w:val="28"/>
                <w:szCs w:val="28"/>
              </w:rPr>
              <w:t>0</w:t>
            </w:r>
          </w:p>
        </w:tc>
      </w:tr>
      <w:tr w:rsidR="007A6FFC" w:rsidRPr="00A2641C" w:rsidTr="00DC21FE">
        <w:trPr>
          <w:trHeight w:val="71"/>
          <w:jc w:val="center"/>
        </w:trPr>
        <w:tc>
          <w:tcPr>
            <w:tcW w:w="7885" w:type="dxa"/>
            <w:tcBorders>
              <w:bottom w:val="single" w:sz="4" w:space="0" w:color="auto"/>
            </w:tcBorders>
            <w:vAlign w:val="center"/>
          </w:tcPr>
          <w:p w:rsidR="007A6FFC" w:rsidRPr="00A2641C" w:rsidRDefault="007A6FFC" w:rsidP="00DC21FE">
            <w:pPr>
              <w:spacing w:after="0"/>
              <w:rPr>
                <w:rFonts w:ascii="Times New Roman" w:hAnsi="Times New Roman"/>
                <w:b/>
                <w:sz w:val="28"/>
                <w:szCs w:val="28"/>
              </w:rPr>
            </w:pPr>
            <w:r w:rsidRPr="00A2641C">
              <w:rPr>
                <w:rFonts w:ascii="Times New Roman" w:hAnsi="Times New Roman"/>
                <w:b/>
                <w:sz w:val="28"/>
                <w:szCs w:val="28"/>
              </w:rPr>
              <w:t>Количество травмированных</w:t>
            </w:r>
          </w:p>
        </w:tc>
        <w:tc>
          <w:tcPr>
            <w:tcW w:w="1353" w:type="dxa"/>
            <w:tcBorders>
              <w:bottom w:val="single" w:sz="4" w:space="0" w:color="auto"/>
            </w:tcBorders>
            <w:vAlign w:val="center"/>
          </w:tcPr>
          <w:p w:rsidR="007A6FFC" w:rsidRPr="00641AF7" w:rsidRDefault="007A6FFC" w:rsidP="00A23054">
            <w:pPr>
              <w:spacing w:after="0" w:line="240" w:lineRule="auto"/>
              <w:jc w:val="center"/>
              <w:rPr>
                <w:rFonts w:ascii="Times New Roman" w:hAnsi="Times New Roman"/>
                <w:b/>
                <w:color w:val="FF0000"/>
                <w:sz w:val="28"/>
                <w:szCs w:val="28"/>
              </w:rPr>
            </w:pPr>
            <w:r w:rsidRPr="00641AF7">
              <w:rPr>
                <w:rFonts w:ascii="Times New Roman" w:hAnsi="Times New Roman"/>
                <w:b/>
                <w:color w:val="FF0000"/>
                <w:sz w:val="28"/>
                <w:szCs w:val="28"/>
              </w:rPr>
              <w:t>0</w:t>
            </w:r>
          </w:p>
        </w:tc>
        <w:tc>
          <w:tcPr>
            <w:tcW w:w="1421" w:type="dxa"/>
            <w:tcBorders>
              <w:bottom w:val="single" w:sz="4" w:space="0" w:color="auto"/>
            </w:tcBorders>
            <w:vAlign w:val="center"/>
          </w:tcPr>
          <w:p w:rsidR="007A6FFC" w:rsidRPr="00641AF7" w:rsidRDefault="007A6FFC" w:rsidP="00A23054">
            <w:pPr>
              <w:spacing w:after="0" w:line="240" w:lineRule="auto"/>
              <w:jc w:val="center"/>
              <w:rPr>
                <w:rFonts w:ascii="Times New Roman" w:hAnsi="Times New Roman"/>
                <w:b/>
                <w:color w:val="FF0000"/>
                <w:sz w:val="28"/>
                <w:szCs w:val="28"/>
              </w:rPr>
            </w:pPr>
            <w:r w:rsidRPr="00641AF7">
              <w:rPr>
                <w:rFonts w:ascii="Times New Roman" w:hAnsi="Times New Roman"/>
                <w:b/>
                <w:color w:val="FF0000"/>
                <w:sz w:val="28"/>
                <w:szCs w:val="28"/>
              </w:rPr>
              <w:t>0</w:t>
            </w:r>
          </w:p>
        </w:tc>
      </w:tr>
    </w:tbl>
    <w:p w:rsidR="007A6FFC" w:rsidRPr="008B629C" w:rsidRDefault="007A6FFC" w:rsidP="00951D84">
      <w:pPr>
        <w:spacing w:after="0" w:line="240" w:lineRule="auto"/>
        <w:jc w:val="center"/>
        <w:rPr>
          <w:rFonts w:ascii="Times New Roman" w:hAnsi="Times New Roman"/>
          <w:b/>
          <w:bCs/>
        </w:rPr>
      </w:pPr>
    </w:p>
    <w:tbl>
      <w:tblPr>
        <w:tblW w:w="10620" w:type="dxa"/>
        <w:tblInd w:w="10" w:type="dxa"/>
        <w:tblLayout w:type="fixed"/>
        <w:tblCellMar>
          <w:left w:w="10" w:type="dxa"/>
          <w:right w:w="10" w:type="dxa"/>
        </w:tblCellMar>
        <w:tblLook w:val="0000"/>
      </w:tblPr>
      <w:tblGrid>
        <w:gridCol w:w="2870"/>
        <w:gridCol w:w="1525"/>
        <w:gridCol w:w="2805"/>
        <w:gridCol w:w="3420"/>
      </w:tblGrid>
      <w:tr w:rsidR="007A6FFC" w:rsidRPr="00A2641C" w:rsidTr="007D79DF">
        <w:trPr>
          <w:trHeight w:hRule="exact" w:val="293"/>
        </w:trPr>
        <w:tc>
          <w:tcPr>
            <w:tcW w:w="2870" w:type="dxa"/>
            <w:vMerge w:val="restart"/>
            <w:tcBorders>
              <w:top w:val="single" w:sz="4" w:space="0" w:color="auto"/>
              <w:left w:val="single" w:sz="4" w:space="0" w:color="auto"/>
            </w:tcBorders>
            <w:shd w:val="clear" w:color="auto" w:fill="E36C0A"/>
            <w:vAlign w:val="center"/>
          </w:tcPr>
          <w:p w:rsidR="007A6FFC" w:rsidRPr="00A2641C" w:rsidRDefault="007A6FFC" w:rsidP="00FE6D87">
            <w:pPr>
              <w:spacing w:after="0"/>
              <w:jc w:val="center"/>
              <w:rPr>
                <w:rFonts w:ascii="Times New Roman" w:hAnsi="Times New Roman"/>
                <w:b/>
                <w:sz w:val="28"/>
                <w:szCs w:val="28"/>
              </w:rPr>
            </w:pPr>
            <w:r>
              <w:rPr>
                <w:rFonts w:ascii="Times New Roman" w:hAnsi="Times New Roman"/>
                <w:b/>
                <w:sz w:val="28"/>
                <w:szCs w:val="28"/>
              </w:rPr>
              <w:t>Населенные пункты</w:t>
            </w:r>
          </w:p>
        </w:tc>
        <w:tc>
          <w:tcPr>
            <w:tcW w:w="775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7A6FFC" w:rsidRPr="00A2641C" w:rsidRDefault="007A6FFC" w:rsidP="00DC21FE">
            <w:pPr>
              <w:pStyle w:val="20"/>
              <w:shd w:val="clear" w:color="auto" w:fill="auto"/>
              <w:spacing w:before="0" w:after="0" w:line="240" w:lineRule="auto"/>
              <w:ind w:firstLine="0"/>
              <w:contextualSpacing/>
              <w:jc w:val="center"/>
              <w:rPr>
                <w:rFonts w:ascii="Times New Roman" w:hAnsi="Times New Roman"/>
              </w:rPr>
            </w:pPr>
            <w:r w:rsidRPr="00A2641C">
              <w:rPr>
                <w:rStyle w:val="28pt"/>
                <w:rFonts w:ascii="Times New Roman" w:hAnsi="Times New Roman"/>
                <w:sz w:val="28"/>
                <w:szCs w:val="28"/>
              </w:rPr>
              <w:t xml:space="preserve">Количество пожаров </w:t>
            </w:r>
            <w:r>
              <w:rPr>
                <w:rStyle w:val="28pt"/>
                <w:rFonts w:ascii="Times New Roman" w:hAnsi="Times New Roman"/>
                <w:sz w:val="28"/>
                <w:szCs w:val="28"/>
              </w:rPr>
              <w:t xml:space="preserve">за </w:t>
            </w:r>
            <w:r w:rsidRPr="00A2641C">
              <w:rPr>
                <w:rStyle w:val="28pt"/>
                <w:rFonts w:ascii="Times New Roman" w:hAnsi="Times New Roman"/>
                <w:sz w:val="28"/>
                <w:szCs w:val="28"/>
              </w:rPr>
              <w:t>20</w:t>
            </w:r>
            <w:r>
              <w:rPr>
                <w:rStyle w:val="28pt"/>
                <w:rFonts w:ascii="Times New Roman" w:hAnsi="Times New Roman"/>
                <w:sz w:val="28"/>
                <w:szCs w:val="28"/>
              </w:rPr>
              <w:t>20</w:t>
            </w:r>
            <w:r w:rsidRPr="00A2641C">
              <w:rPr>
                <w:rStyle w:val="28pt"/>
                <w:rFonts w:ascii="Times New Roman" w:hAnsi="Times New Roman"/>
                <w:sz w:val="28"/>
                <w:szCs w:val="28"/>
              </w:rPr>
              <w:t xml:space="preserve"> год</w:t>
            </w:r>
          </w:p>
        </w:tc>
      </w:tr>
      <w:tr w:rsidR="007A6FFC" w:rsidRPr="00A2641C" w:rsidTr="004D5E3A">
        <w:trPr>
          <w:trHeight w:hRule="exact" w:val="395"/>
        </w:trPr>
        <w:tc>
          <w:tcPr>
            <w:tcW w:w="2870" w:type="dxa"/>
            <w:vMerge/>
            <w:tcBorders>
              <w:left w:val="single" w:sz="4" w:space="0" w:color="auto"/>
              <w:bottom w:val="single" w:sz="4" w:space="0" w:color="auto"/>
            </w:tcBorders>
            <w:shd w:val="clear" w:color="auto" w:fill="E36C0A"/>
          </w:tcPr>
          <w:p w:rsidR="007A6FFC" w:rsidRPr="00951D84" w:rsidRDefault="007A6FFC" w:rsidP="00DC21FE">
            <w:pPr>
              <w:contextualSpacing/>
              <w:rPr>
                <w:rFonts w:ascii="Times New Roman" w:hAnsi="Times New Roman"/>
                <w:b/>
                <w:sz w:val="28"/>
                <w:szCs w:val="28"/>
              </w:rPr>
            </w:pPr>
          </w:p>
        </w:tc>
        <w:tc>
          <w:tcPr>
            <w:tcW w:w="1525" w:type="dxa"/>
            <w:tcBorders>
              <w:top w:val="single" w:sz="4" w:space="0" w:color="auto"/>
              <w:left w:val="single" w:sz="4" w:space="0" w:color="auto"/>
              <w:bottom w:val="single" w:sz="4" w:space="0" w:color="auto"/>
            </w:tcBorders>
            <w:shd w:val="clear" w:color="auto" w:fill="FFFFFF"/>
            <w:vAlign w:val="bottom"/>
          </w:tcPr>
          <w:p w:rsidR="007A6FFC" w:rsidRPr="00A2641C" w:rsidRDefault="007A6FFC" w:rsidP="00DC21FE">
            <w:pPr>
              <w:pStyle w:val="20"/>
              <w:shd w:val="clear" w:color="auto" w:fill="auto"/>
              <w:spacing w:before="0" w:after="0" w:line="240" w:lineRule="auto"/>
              <w:ind w:firstLine="0"/>
              <w:contextualSpacing/>
              <w:jc w:val="center"/>
              <w:rPr>
                <w:rFonts w:ascii="Times New Roman" w:hAnsi="Times New Roman"/>
                <w:b/>
              </w:rPr>
            </w:pPr>
            <w:r w:rsidRPr="00A2641C">
              <w:rPr>
                <w:rStyle w:val="28pt"/>
                <w:rFonts w:ascii="Times New Roman" w:hAnsi="Times New Roman"/>
                <w:sz w:val="28"/>
                <w:szCs w:val="28"/>
              </w:rPr>
              <w:t>пожары</w:t>
            </w:r>
          </w:p>
        </w:tc>
        <w:tc>
          <w:tcPr>
            <w:tcW w:w="2805" w:type="dxa"/>
            <w:tcBorders>
              <w:top w:val="single" w:sz="4" w:space="0" w:color="auto"/>
              <w:left w:val="single" w:sz="4" w:space="0" w:color="auto"/>
              <w:bottom w:val="single" w:sz="4" w:space="0" w:color="auto"/>
            </w:tcBorders>
            <w:shd w:val="clear" w:color="auto" w:fill="FFFFFF"/>
            <w:vAlign w:val="bottom"/>
          </w:tcPr>
          <w:p w:rsidR="007A6FFC" w:rsidRPr="00A2641C" w:rsidRDefault="007A6FFC" w:rsidP="00DC21FE">
            <w:pPr>
              <w:pStyle w:val="20"/>
              <w:shd w:val="clear" w:color="auto" w:fill="auto"/>
              <w:spacing w:before="0" w:after="0" w:line="240" w:lineRule="auto"/>
              <w:ind w:firstLine="0"/>
              <w:contextualSpacing/>
              <w:jc w:val="center"/>
              <w:rPr>
                <w:rFonts w:ascii="Times New Roman" w:hAnsi="Times New Roman"/>
                <w:b/>
              </w:rPr>
            </w:pPr>
            <w:r w:rsidRPr="00A2641C">
              <w:rPr>
                <w:rStyle w:val="28pt"/>
                <w:rFonts w:ascii="Times New Roman" w:hAnsi="Times New Roman"/>
                <w:sz w:val="28"/>
                <w:szCs w:val="28"/>
              </w:rPr>
              <w:t>погибшие</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bottom"/>
          </w:tcPr>
          <w:p w:rsidR="007A6FFC" w:rsidRPr="00A2641C" w:rsidRDefault="007A6FFC" w:rsidP="00DC21FE">
            <w:pPr>
              <w:pStyle w:val="20"/>
              <w:shd w:val="clear" w:color="auto" w:fill="auto"/>
              <w:spacing w:before="0" w:after="0" w:line="240" w:lineRule="auto"/>
              <w:ind w:firstLine="0"/>
              <w:contextualSpacing/>
              <w:jc w:val="center"/>
              <w:rPr>
                <w:rFonts w:ascii="Times New Roman" w:hAnsi="Times New Roman"/>
                <w:b/>
              </w:rPr>
            </w:pPr>
            <w:r w:rsidRPr="00A2641C">
              <w:rPr>
                <w:rStyle w:val="28pt"/>
                <w:rFonts w:ascii="Times New Roman" w:hAnsi="Times New Roman"/>
                <w:sz w:val="28"/>
                <w:szCs w:val="28"/>
              </w:rPr>
              <w:t>травмированные</w:t>
            </w:r>
          </w:p>
        </w:tc>
      </w:tr>
      <w:tr w:rsidR="007A6FFC" w:rsidRPr="00A2641C" w:rsidTr="007012C4">
        <w:trPr>
          <w:trHeight w:hRule="exact" w:val="365"/>
        </w:trPr>
        <w:tc>
          <w:tcPr>
            <w:tcW w:w="2870" w:type="dxa"/>
            <w:tcBorders>
              <w:top w:val="single" w:sz="4" w:space="0" w:color="auto"/>
              <w:left w:val="single" w:sz="4" w:space="0" w:color="auto"/>
              <w:bottom w:val="single" w:sz="4" w:space="0" w:color="auto"/>
            </w:tcBorders>
            <w:shd w:val="clear" w:color="auto" w:fill="E36C0A"/>
            <w:vAlign w:val="center"/>
          </w:tcPr>
          <w:p w:rsidR="007A6FFC" w:rsidRPr="00CC3EAB" w:rsidRDefault="007A6FFC" w:rsidP="00DC21FE">
            <w:pPr>
              <w:pStyle w:val="20"/>
              <w:shd w:val="clear" w:color="auto" w:fill="auto"/>
              <w:spacing w:before="0" w:after="0" w:line="240" w:lineRule="auto"/>
              <w:ind w:firstLine="0"/>
              <w:contextualSpacing/>
              <w:jc w:val="both"/>
              <w:rPr>
                <w:rFonts w:ascii="Times New Roman" w:hAnsi="Times New Roman"/>
                <w:b/>
              </w:rPr>
            </w:pPr>
            <w:r w:rsidRPr="00CC3EAB">
              <w:rPr>
                <w:rFonts w:ascii="Times New Roman" w:hAnsi="Times New Roman"/>
                <w:b/>
              </w:rPr>
              <w:t>п. Бор</w:t>
            </w:r>
          </w:p>
        </w:tc>
        <w:tc>
          <w:tcPr>
            <w:tcW w:w="1525" w:type="dxa"/>
            <w:tcBorders>
              <w:top w:val="single" w:sz="4" w:space="0" w:color="auto"/>
              <w:left w:val="single" w:sz="4" w:space="0" w:color="auto"/>
              <w:bottom w:val="single" w:sz="4" w:space="0" w:color="auto"/>
            </w:tcBorders>
            <w:shd w:val="clear" w:color="auto" w:fill="FFFFFF"/>
          </w:tcPr>
          <w:p w:rsidR="007A6FFC" w:rsidRPr="00CC3EAB" w:rsidRDefault="007A6FFC"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7</w:t>
            </w:r>
          </w:p>
        </w:tc>
        <w:tc>
          <w:tcPr>
            <w:tcW w:w="2805" w:type="dxa"/>
            <w:tcBorders>
              <w:top w:val="single" w:sz="4" w:space="0" w:color="auto"/>
              <w:left w:val="single" w:sz="4" w:space="0" w:color="auto"/>
              <w:bottom w:val="single" w:sz="4" w:space="0" w:color="auto"/>
            </w:tcBorders>
            <w:shd w:val="clear" w:color="auto" w:fill="FFFFFF"/>
            <w:vAlign w:val="center"/>
          </w:tcPr>
          <w:p w:rsidR="007A6FFC" w:rsidRPr="00CC3EAB" w:rsidRDefault="007A6FFC" w:rsidP="00DC21FE">
            <w:pPr>
              <w:pStyle w:val="20"/>
              <w:shd w:val="clear" w:color="auto" w:fill="auto"/>
              <w:spacing w:before="0" w:after="0" w:line="240" w:lineRule="auto"/>
              <w:ind w:firstLine="0"/>
              <w:contextualSpacing/>
              <w:jc w:val="center"/>
              <w:rPr>
                <w:rFonts w:ascii="Times New Roman" w:hAnsi="Times New Roman"/>
                <w:b/>
                <w:color w:val="FF0000"/>
              </w:rPr>
            </w:pPr>
            <w:r w:rsidRPr="00CC3EAB">
              <w:rPr>
                <w:rFonts w:ascii="Times New Roman" w:hAnsi="Times New Roman"/>
                <w:b/>
                <w:color w:val="FF0000"/>
              </w:rPr>
              <w:t>-</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7A6FFC" w:rsidRPr="00CC3EAB" w:rsidRDefault="007A6FFC" w:rsidP="00DC21FE">
            <w:pPr>
              <w:pStyle w:val="20"/>
              <w:shd w:val="clear" w:color="auto" w:fill="auto"/>
              <w:spacing w:before="0" w:after="0" w:line="240" w:lineRule="auto"/>
              <w:ind w:firstLine="0"/>
              <w:contextualSpacing/>
              <w:jc w:val="center"/>
              <w:rPr>
                <w:rFonts w:ascii="Times New Roman" w:hAnsi="Times New Roman"/>
                <w:b/>
                <w:color w:val="FF0000"/>
              </w:rPr>
            </w:pPr>
            <w:r w:rsidRPr="00CC3EAB">
              <w:rPr>
                <w:rFonts w:ascii="Times New Roman" w:hAnsi="Times New Roman"/>
                <w:b/>
                <w:color w:val="FF0000"/>
              </w:rPr>
              <w:t>-</w:t>
            </w:r>
          </w:p>
        </w:tc>
      </w:tr>
      <w:tr w:rsidR="007A6FFC" w:rsidRPr="00A2641C" w:rsidTr="007012C4">
        <w:trPr>
          <w:trHeight w:hRule="exact" w:val="370"/>
        </w:trPr>
        <w:tc>
          <w:tcPr>
            <w:tcW w:w="2870" w:type="dxa"/>
            <w:tcBorders>
              <w:top w:val="single" w:sz="4" w:space="0" w:color="auto"/>
              <w:left w:val="single" w:sz="4" w:space="0" w:color="auto"/>
              <w:bottom w:val="single" w:sz="4" w:space="0" w:color="auto"/>
            </w:tcBorders>
            <w:shd w:val="clear" w:color="auto" w:fill="E36C0A"/>
            <w:vAlign w:val="center"/>
          </w:tcPr>
          <w:p w:rsidR="007A6FFC" w:rsidRPr="00CC3EAB" w:rsidRDefault="007A6FFC" w:rsidP="00DC21FE">
            <w:pPr>
              <w:pStyle w:val="20"/>
              <w:shd w:val="clear" w:color="auto" w:fill="auto"/>
              <w:spacing w:before="0" w:after="0" w:line="240" w:lineRule="auto"/>
              <w:ind w:firstLine="0"/>
              <w:contextualSpacing/>
              <w:jc w:val="both"/>
              <w:rPr>
                <w:rFonts w:ascii="Times New Roman" w:hAnsi="Times New Roman"/>
                <w:b/>
              </w:rPr>
            </w:pPr>
            <w:r w:rsidRPr="00CC3EAB">
              <w:rPr>
                <w:rFonts w:ascii="Times New Roman" w:hAnsi="Times New Roman"/>
                <w:b/>
              </w:rPr>
              <w:t>с. Ворогово</w:t>
            </w:r>
          </w:p>
        </w:tc>
        <w:tc>
          <w:tcPr>
            <w:tcW w:w="1525" w:type="dxa"/>
            <w:tcBorders>
              <w:top w:val="single" w:sz="4" w:space="0" w:color="auto"/>
              <w:left w:val="single" w:sz="4" w:space="0" w:color="auto"/>
              <w:bottom w:val="single" w:sz="4" w:space="0" w:color="auto"/>
            </w:tcBorders>
            <w:shd w:val="clear" w:color="auto" w:fill="FFFFFF"/>
            <w:vAlign w:val="center"/>
          </w:tcPr>
          <w:p w:rsidR="007A6FFC" w:rsidRPr="00CC3EAB" w:rsidRDefault="007A6FFC"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2</w:t>
            </w:r>
          </w:p>
        </w:tc>
        <w:tc>
          <w:tcPr>
            <w:tcW w:w="2805" w:type="dxa"/>
            <w:tcBorders>
              <w:top w:val="single" w:sz="4" w:space="0" w:color="auto"/>
              <w:left w:val="single" w:sz="4" w:space="0" w:color="auto"/>
              <w:bottom w:val="single" w:sz="4" w:space="0" w:color="auto"/>
            </w:tcBorders>
            <w:shd w:val="clear" w:color="auto" w:fill="FFFFFF"/>
            <w:vAlign w:val="center"/>
          </w:tcPr>
          <w:p w:rsidR="007A6FFC" w:rsidRPr="00CC3EAB" w:rsidRDefault="007A6FFC" w:rsidP="00DC21FE">
            <w:pPr>
              <w:pStyle w:val="20"/>
              <w:shd w:val="clear" w:color="auto" w:fill="auto"/>
              <w:spacing w:before="0" w:after="0" w:line="240" w:lineRule="auto"/>
              <w:ind w:firstLine="0"/>
              <w:contextualSpacing/>
              <w:jc w:val="center"/>
              <w:rPr>
                <w:rFonts w:ascii="Times New Roman" w:hAnsi="Times New Roman"/>
                <w:b/>
                <w:color w:val="FF0000"/>
              </w:rPr>
            </w:pPr>
            <w:r w:rsidRPr="00CC3EAB">
              <w:rPr>
                <w:rFonts w:ascii="Times New Roman" w:hAnsi="Times New Roman"/>
                <w:b/>
                <w:color w:val="FF0000"/>
              </w:rPr>
              <w:t>-</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7A6FFC" w:rsidRPr="00CC3EAB" w:rsidRDefault="007A6FFC" w:rsidP="00DC21FE">
            <w:pPr>
              <w:pStyle w:val="20"/>
              <w:shd w:val="clear" w:color="auto" w:fill="auto"/>
              <w:spacing w:before="0" w:after="0" w:line="240" w:lineRule="auto"/>
              <w:ind w:firstLine="0"/>
              <w:contextualSpacing/>
              <w:jc w:val="center"/>
              <w:rPr>
                <w:rFonts w:ascii="Times New Roman" w:hAnsi="Times New Roman"/>
                <w:b/>
                <w:color w:val="FF0000"/>
              </w:rPr>
            </w:pPr>
            <w:r w:rsidRPr="00CC3EAB">
              <w:rPr>
                <w:rFonts w:ascii="Times New Roman" w:hAnsi="Times New Roman"/>
                <w:b/>
                <w:color w:val="FF0000"/>
              </w:rPr>
              <w:t>-</w:t>
            </w:r>
          </w:p>
        </w:tc>
      </w:tr>
      <w:tr w:rsidR="007A6FFC" w:rsidRPr="00A2641C" w:rsidTr="007012C4">
        <w:trPr>
          <w:trHeight w:hRule="exact" w:val="370"/>
        </w:trPr>
        <w:tc>
          <w:tcPr>
            <w:tcW w:w="2870" w:type="dxa"/>
            <w:tcBorders>
              <w:top w:val="single" w:sz="4" w:space="0" w:color="auto"/>
              <w:left w:val="single" w:sz="4" w:space="0" w:color="auto"/>
              <w:bottom w:val="single" w:sz="4" w:space="0" w:color="auto"/>
            </w:tcBorders>
            <w:shd w:val="clear" w:color="auto" w:fill="E36C0A"/>
            <w:vAlign w:val="center"/>
          </w:tcPr>
          <w:p w:rsidR="007A6FFC" w:rsidRPr="00CC3EAB" w:rsidRDefault="007A6FFC" w:rsidP="00DC21FE">
            <w:pPr>
              <w:pStyle w:val="20"/>
              <w:shd w:val="clear" w:color="auto" w:fill="auto"/>
              <w:spacing w:before="0" w:after="0" w:line="240" w:lineRule="auto"/>
              <w:ind w:firstLine="0"/>
              <w:contextualSpacing/>
              <w:jc w:val="both"/>
              <w:rPr>
                <w:rFonts w:ascii="Times New Roman" w:hAnsi="Times New Roman"/>
                <w:b/>
              </w:rPr>
            </w:pPr>
            <w:r w:rsidRPr="00CC3EAB">
              <w:rPr>
                <w:rFonts w:ascii="Times New Roman" w:hAnsi="Times New Roman"/>
                <w:b/>
              </w:rPr>
              <w:t>с. Туруханск</w:t>
            </w:r>
          </w:p>
        </w:tc>
        <w:tc>
          <w:tcPr>
            <w:tcW w:w="1525" w:type="dxa"/>
            <w:tcBorders>
              <w:top w:val="single" w:sz="4" w:space="0" w:color="auto"/>
              <w:left w:val="single" w:sz="4" w:space="0" w:color="auto"/>
              <w:bottom w:val="single" w:sz="4" w:space="0" w:color="auto"/>
            </w:tcBorders>
            <w:shd w:val="clear" w:color="auto" w:fill="FFFFFF"/>
            <w:vAlign w:val="center"/>
          </w:tcPr>
          <w:p w:rsidR="007A6FFC" w:rsidRPr="00CC3EAB" w:rsidRDefault="007A6FFC" w:rsidP="004D5E3A">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7</w:t>
            </w:r>
          </w:p>
        </w:tc>
        <w:tc>
          <w:tcPr>
            <w:tcW w:w="2805" w:type="dxa"/>
            <w:tcBorders>
              <w:top w:val="single" w:sz="4" w:space="0" w:color="auto"/>
              <w:left w:val="single" w:sz="4" w:space="0" w:color="auto"/>
              <w:bottom w:val="single" w:sz="4" w:space="0" w:color="auto"/>
            </w:tcBorders>
            <w:shd w:val="clear" w:color="auto" w:fill="FFFFFF"/>
            <w:vAlign w:val="center"/>
          </w:tcPr>
          <w:p w:rsidR="007A6FFC" w:rsidRPr="00CC3EAB" w:rsidRDefault="007A6FFC"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7A6FFC" w:rsidRPr="00CC3EAB" w:rsidRDefault="007A6FFC" w:rsidP="00DC21FE">
            <w:pPr>
              <w:pStyle w:val="20"/>
              <w:shd w:val="clear" w:color="auto" w:fill="auto"/>
              <w:spacing w:before="0" w:after="0" w:line="240" w:lineRule="auto"/>
              <w:ind w:firstLine="0"/>
              <w:contextualSpacing/>
              <w:jc w:val="center"/>
              <w:rPr>
                <w:rFonts w:ascii="Times New Roman" w:hAnsi="Times New Roman"/>
                <w:b/>
                <w:color w:val="FF0000"/>
              </w:rPr>
            </w:pPr>
            <w:r w:rsidRPr="00CC3EAB">
              <w:rPr>
                <w:rFonts w:ascii="Times New Roman" w:hAnsi="Times New Roman"/>
                <w:b/>
                <w:color w:val="FF0000"/>
              </w:rPr>
              <w:t>-</w:t>
            </w:r>
          </w:p>
        </w:tc>
      </w:tr>
      <w:tr w:rsidR="007A6FFC" w:rsidRPr="00A2641C" w:rsidTr="007012C4">
        <w:trPr>
          <w:trHeight w:hRule="exact" w:val="370"/>
        </w:trPr>
        <w:tc>
          <w:tcPr>
            <w:tcW w:w="2870" w:type="dxa"/>
            <w:tcBorders>
              <w:top w:val="single" w:sz="4" w:space="0" w:color="auto"/>
              <w:left w:val="single" w:sz="4" w:space="0" w:color="auto"/>
              <w:bottom w:val="single" w:sz="4" w:space="0" w:color="auto"/>
            </w:tcBorders>
            <w:shd w:val="clear" w:color="auto" w:fill="E36C0A"/>
            <w:vAlign w:val="center"/>
          </w:tcPr>
          <w:p w:rsidR="007A6FFC" w:rsidRPr="00CC3EAB" w:rsidRDefault="007A6FFC" w:rsidP="00DC21FE">
            <w:pPr>
              <w:pStyle w:val="20"/>
              <w:shd w:val="clear" w:color="auto" w:fill="auto"/>
              <w:spacing w:before="0" w:after="0" w:line="240" w:lineRule="auto"/>
              <w:ind w:firstLine="0"/>
              <w:contextualSpacing/>
              <w:jc w:val="both"/>
              <w:rPr>
                <w:rFonts w:ascii="Times New Roman" w:hAnsi="Times New Roman"/>
                <w:b/>
              </w:rPr>
            </w:pPr>
            <w:r w:rsidRPr="00CC3EAB">
              <w:rPr>
                <w:rFonts w:ascii="Times New Roman" w:hAnsi="Times New Roman"/>
                <w:b/>
              </w:rPr>
              <w:t>г. Игарка</w:t>
            </w:r>
          </w:p>
        </w:tc>
        <w:tc>
          <w:tcPr>
            <w:tcW w:w="1525" w:type="dxa"/>
            <w:tcBorders>
              <w:top w:val="single" w:sz="4" w:space="0" w:color="auto"/>
              <w:left w:val="single" w:sz="4" w:space="0" w:color="auto"/>
              <w:bottom w:val="single" w:sz="4" w:space="0" w:color="auto"/>
            </w:tcBorders>
            <w:shd w:val="clear" w:color="auto" w:fill="FFFFFF"/>
            <w:vAlign w:val="center"/>
          </w:tcPr>
          <w:p w:rsidR="007A6FFC" w:rsidRPr="00CC3EAB" w:rsidRDefault="007A6FFC"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8</w:t>
            </w:r>
          </w:p>
        </w:tc>
        <w:tc>
          <w:tcPr>
            <w:tcW w:w="2805" w:type="dxa"/>
            <w:tcBorders>
              <w:top w:val="single" w:sz="4" w:space="0" w:color="auto"/>
              <w:left w:val="single" w:sz="4" w:space="0" w:color="auto"/>
              <w:bottom w:val="single" w:sz="4" w:space="0" w:color="auto"/>
            </w:tcBorders>
            <w:shd w:val="clear" w:color="auto" w:fill="FFFFFF"/>
            <w:vAlign w:val="center"/>
          </w:tcPr>
          <w:p w:rsidR="007A6FFC" w:rsidRPr="00CC3EAB" w:rsidRDefault="007A6FFC"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7A6FFC" w:rsidRPr="00CC3EAB" w:rsidRDefault="007A6FFC"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r>
      <w:tr w:rsidR="007A6FFC" w:rsidRPr="00A2641C" w:rsidTr="007012C4">
        <w:trPr>
          <w:trHeight w:hRule="exact" w:val="370"/>
        </w:trPr>
        <w:tc>
          <w:tcPr>
            <w:tcW w:w="2870" w:type="dxa"/>
            <w:tcBorders>
              <w:top w:val="single" w:sz="4" w:space="0" w:color="auto"/>
              <w:left w:val="single" w:sz="4" w:space="0" w:color="auto"/>
              <w:bottom w:val="single" w:sz="4" w:space="0" w:color="auto"/>
            </w:tcBorders>
            <w:shd w:val="clear" w:color="auto" w:fill="E36C0A"/>
            <w:vAlign w:val="center"/>
          </w:tcPr>
          <w:p w:rsidR="007A6FFC" w:rsidRPr="00CC3EAB" w:rsidRDefault="007A6FFC" w:rsidP="00DC21FE">
            <w:pPr>
              <w:pStyle w:val="20"/>
              <w:shd w:val="clear" w:color="auto" w:fill="auto"/>
              <w:spacing w:before="0" w:after="0" w:line="240" w:lineRule="auto"/>
              <w:ind w:firstLine="0"/>
              <w:contextualSpacing/>
              <w:jc w:val="both"/>
              <w:rPr>
                <w:rFonts w:ascii="Times New Roman" w:hAnsi="Times New Roman"/>
                <w:b/>
              </w:rPr>
            </w:pPr>
            <w:r>
              <w:rPr>
                <w:rFonts w:ascii="Times New Roman" w:hAnsi="Times New Roman"/>
                <w:b/>
              </w:rPr>
              <w:t>д. Бакланиха</w:t>
            </w:r>
          </w:p>
        </w:tc>
        <w:tc>
          <w:tcPr>
            <w:tcW w:w="1525" w:type="dxa"/>
            <w:tcBorders>
              <w:top w:val="single" w:sz="4" w:space="0" w:color="auto"/>
              <w:left w:val="single" w:sz="4" w:space="0" w:color="auto"/>
              <w:bottom w:val="single" w:sz="4" w:space="0" w:color="auto"/>
            </w:tcBorders>
            <w:shd w:val="clear" w:color="auto" w:fill="FFFFFF"/>
            <w:vAlign w:val="center"/>
          </w:tcPr>
          <w:p w:rsidR="007A6FFC" w:rsidRPr="00CC3EAB" w:rsidRDefault="007A6FFC"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c>
          <w:tcPr>
            <w:tcW w:w="2805" w:type="dxa"/>
            <w:tcBorders>
              <w:top w:val="single" w:sz="4" w:space="0" w:color="auto"/>
              <w:left w:val="single" w:sz="4" w:space="0" w:color="auto"/>
              <w:bottom w:val="single" w:sz="4" w:space="0" w:color="auto"/>
            </w:tcBorders>
            <w:shd w:val="clear" w:color="auto" w:fill="FFFFFF"/>
            <w:vAlign w:val="center"/>
          </w:tcPr>
          <w:p w:rsidR="007A6FFC" w:rsidRPr="00CC3EAB" w:rsidRDefault="007A6FFC"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7A6FFC" w:rsidRPr="00CC3EAB" w:rsidRDefault="007A6FFC"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r>
      <w:tr w:rsidR="007A6FFC" w:rsidRPr="00A2641C" w:rsidTr="007012C4">
        <w:trPr>
          <w:trHeight w:hRule="exact" w:val="370"/>
        </w:trPr>
        <w:tc>
          <w:tcPr>
            <w:tcW w:w="2870" w:type="dxa"/>
            <w:tcBorders>
              <w:top w:val="single" w:sz="4" w:space="0" w:color="auto"/>
              <w:left w:val="single" w:sz="4" w:space="0" w:color="auto"/>
              <w:bottom w:val="single" w:sz="4" w:space="0" w:color="auto"/>
            </w:tcBorders>
            <w:shd w:val="clear" w:color="auto" w:fill="E36C0A"/>
            <w:vAlign w:val="center"/>
          </w:tcPr>
          <w:p w:rsidR="007A6FFC" w:rsidRDefault="007A6FFC" w:rsidP="00DC21FE">
            <w:pPr>
              <w:pStyle w:val="20"/>
              <w:shd w:val="clear" w:color="auto" w:fill="auto"/>
              <w:spacing w:before="0" w:after="0" w:line="240" w:lineRule="auto"/>
              <w:ind w:firstLine="0"/>
              <w:contextualSpacing/>
              <w:jc w:val="both"/>
              <w:rPr>
                <w:rFonts w:ascii="Times New Roman" w:hAnsi="Times New Roman"/>
                <w:b/>
              </w:rPr>
            </w:pPr>
            <w:r>
              <w:rPr>
                <w:rFonts w:ascii="Times New Roman" w:hAnsi="Times New Roman"/>
                <w:b/>
              </w:rPr>
              <w:t>с. Зотино</w:t>
            </w:r>
          </w:p>
        </w:tc>
        <w:tc>
          <w:tcPr>
            <w:tcW w:w="1525" w:type="dxa"/>
            <w:tcBorders>
              <w:top w:val="single" w:sz="4" w:space="0" w:color="auto"/>
              <w:left w:val="single" w:sz="4" w:space="0" w:color="auto"/>
              <w:bottom w:val="single" w:sz="4" w:space="0" w:color="auto"/>
            </w:tcBorders>
            <w:shd w:val="clear" w:color="auto" w:fill="FFFFFF"/>
            <w:vAlign w:val="center"/>
          </w:tcPr>
          <w:p w:rsidR="007A6FFC" w:rsidRDefault="007A6FFC"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1</w:t>
            </w:r>
          </w:p>
        </w:tc>
        <w:tc>
          <w:tcPr>
            <w:tcW w:w="2805" w:type="dxa"/>
            <w:tcBorders>
              <w:top w:val="single" w:sz="4" w:space="0" w:color="auto"/>
              <w:left w:val="single" w:sz="4" w:space="0" w:color="auto"/>
              <w:bottom w:val="single" w:sz="4" w:space="0" w:color="auto"/>
            </w:tcBorders>
            <w:shd w:val="clear" w:color="auto" w:fill="FFFFFF"/>
            <w:vAlign w:val="center"/>
          </w:tcPr>
          <w:p w:rsidR="007A6FFC" w:rsidRDefault="007A6FFC"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7A6FFC" w:rsidRDefault="007A6FFC"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r>
      <w:tr w:rsidR="007A6FFC" w:rsidRPr="00A2641C" w:rsidTr="007012C4">
        <w:trPr>
          <w:trHeight w:hRule="exact" w:val="370"/>
        </w:trPr>
        <w:tc>
          <w:tcPr>
            <w:tcW w:w="2870" w:type="dxa"/>
            <w:tcBorders>
              <w:top w:val="single" w:sz="4" w:space="0" w:color="auto"/>
              <w:left w:val="single" w:sz="4" w:space="0" w:color="auto"/>
              <w:bottom w:val="single" w:sz="4" w:space="0" w:color="auto"/>
            </w:tcBorders>
            <w:shd w:val="clear" w:color="auto" w:fill="E36C0A"/>
            <w:vAlign w:val="center"/>
          </w:tcPr>
          <w:p w:rsidR="007A6FFC" w:rsidRPr="00CC3EAB" w:rsidRDefault="007A6FFC" w:rsidP="00DC21FE">
            <w:pPr>
              <w:pStyle w:val="20"/>
              <w:shd w:val="clear" w:color="auto" w:fill="auto"/>
              <w:spacing w:before="0" w:after="0" w:line="240" w:lineRule="auto"/>
              <w:ind w:firstLine="0"/>
              <w:contextualSpacing/>
              <w:jc w:val="both"/>
              <w:rPr>
                <w:rFonts w:ascii="Times New Roman" w:hAnsi="Times New Roman"/>
                <w:b/>
              </w:rPr>
            </w:pPr>
            <w:r>
              <w:rPr>
                <w:rFonts w:ascii="Times New Roman" w:hAnsi="Times New Roman"/>
                <w:b/>
              </w:rPr>
              <w:t>д. Советская Речка</w:t>
            </w:r>
          </w:p>
        </w:tc>
        <w:tc>
          <w:tcPr>
            <w:tcW w:w="1525" w:type="dxa"/>
            <w:tcBorders>
              <w:top w:val="single" w:sz="4" w:space="0" w:color="auto"/>
              <w:left w:val="single" w:sz="4" w:space="0" w:color="auto"/>
              <w:bottom w:val="single" w:sz="4" w:space="0" w:color="auto"/>
            </w:tcBorders>
            <w:shd w:val="clear" w:color="auto" w:fill="FFFFFF"/>
            <w:vAlign w:val="center"/>
          </w:tcPr>
          <w:p w:rsidR="007A6FFC" w:rsidRPr="00CC3EAB" w:rsidRDefault="007A6FFC"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c>
          <w:tcPr>
            <w:tcW w:w="2805" w:type="dxa"/>
            <w:tcBorders>
              <w:top w:val="single" w:sz="4" w:space="0" w:color="auto"/>
              <w:left w:val="single" w:sz="4" w:space="0" w:color="auto"/>
              <w:bottom w:val="single" w:sz="4" w:space="0" w:color="auto"/>
            </w:tcBorders>
            <w:shd w:val="clear" w:color="auto" w:fill="FFFFFF"/>
            <w:vAlign w:val="center"/>
          </w:tcPr>
          <w:p w:rsidR="007A6FFC" w:rsidRPr="00CC3EAB" w:rsidRDefault="007A6FFC"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7A6FFC" w:rsidRPr="00CC3EAB" w:rsidRDefault="007A6FFC"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r>
      <w:tr w:rsidR="007A6FFC" w:rsidRPr="00A2641C" w:rsidTr="007012C4">
        <w:trPr>
          <w:trHeight w:hRule="exact" w:val="370"/>
        </w:trPr>
        <w:tc>
          <w:tcPr>
            <w:tcW w:w="2870" w:type="dxa"/>
            <w:tcBorders>
              <w:top w:val="single" w:sz="4" w:space="0" w:color="auto"/>
              <w:left w:val="single" w:sz="4" w:space="0" w:color="auto"/>
              <w:bottom w:val="single" w:sz="4" w:space="0" w:color="auto"/>
            </w:tcBorders>
            <w:shd w:val="clear" w:color="auto" w:fill="E36C0A"/>
            <w:vAlign w:val="center"/>
          </w:tcPr>
          <w:p w:rsidR="007A6FFC" w:rsidRPr="00CC3EAB" w:rsidRDefault="007A6FFC" w:rsidP="00DC21FE">
            <w:pPr>
              <w:pStyle w:val="20"/>
              <w:shd w:val="clear" w:color="auto" w:fill="auto"/>
              <w:spacing w:before="0" w:after="0" w:line="240" w:lineRule="auto"/>
              <w:ind w:firstLine="0"/>
              <w:contextualSpacing/>
              <w:jc w:val="both"/>
              <w:rPr>
                <w:rFonts w:ascii="Times New Roman" w:hAnsi="Times New Roman"/>
                <w:b/>
              </w:rPr>
            </w:pPr>
            <w:r>
              <w:rPr>
                <w:rFonts w:ascii="Times New Roman" w:hAnsi="Times New Roman"/>
                <w:b/>
              </w:rPr>
              <w:t>с. Верхнеимбатск</w:t>
            </w:r>
          </w:p>
        </w:tc>
        <w:tc>
          <w:tcPr>
            <w:tcW w:w="1525" w:type="dxa"/>
            <w:tcBorders>
              <w:top w:val="single" w:sz="4" w:space="0" w:color="auto"/>
              <w:left w:val="single" w:sz="4" w:space="0" w:color="auto"/>
              <w:bottom w:val="single" w:sz="4" w:space="0" w:color="auto"/>
            </w:tcBorders>
            <w:shd w:val="clear" w:color="auto" w:fill="FFFFFF"/>
            <w:vAlign w:val="center"/>
          </w:tcPr>
          <w:p w:rsidR="007A6FFC" w:rsidRPr="00CC3EAB" w:rsidRDefault="007A6FFC"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1</w:t>
            </w:r>
          </w:p>
        </w:tc>
        <w:tc>
          <w:tcPr>
            <w:tcW w:w="2805" w:type="dxa"/>
            <w:tcBorders>
              <w:top w:val="single" w:sz="4" w:space="0" w:color="auto"/>
              <w:left w:val="single" w:sz="4" w:space="0" w:color="auto"/>
              <w:bottom w:val="single" w:sz="4" w:space="0" w:color="auto"/>
            </w:tcBorders>
            <w:shd w:val="clear" w:color="auto" w:fill="FFFFFF"/>
            <w:vAlign w:val="center"/>
          </w:tcPr>
          <w:p w:rsidR="007A6FFC" w:rsidRPr="00CC3EAB" w:rsidRDefault="007A6FFC"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7A6FFC" w:rsidRPr="00CC3EAB" w:rsidRDefault="007A6FFC"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r>
      <w:tr w:rsidR="007A6FFC" w:rsidRPr="00A2641C" w:rsidTr="007012C4">
        <w:trPr>
          <w:trHeight w:hRule="exact" w:val="370"/>
        </w:trPr>
        <w:tc>
          <w:tcPr>
            <w:tcW w:w="2870" w:type="dxa"/>
            <w:tcBorders>
              <w:top w:val="single" w:sz="4" w:space="0" w:color="auto"/>
              <w:left w:val="single" w:sz="4" w:space="0" w:color="auto"/>
              <w:bottom w:val="single" w:sz="4" w:space="0" w:color="auto"/>
            </w:tcBorders>
            <w:shd w:val="clear" w:color="auto" w:fill="E36C0A"/>
            <w:vAlign w:val="center"/>
          </w:tcPr>
          <w:p w:rsidR="007A6FFC" w:rsidRPr="00CC3EAB" w:rsidRDefault="007A6FFC" w:rsidP="00DC21FE">
            <w:pPr>
              <w:pStyle w:val="20"/>
              <w:shd w:val="clear" w:color="auto" w:fill="auto"/>
              <w:spacing w:before="0" w:after="0" w:line="240" w:lineRule="auto"/>
              <w:ind w:firstLine="0"/>
              <w:contextualSpacing/>
              <w:jc w:val="both"/>
              <w:rPr>
                <w:rFonts w:ascii="Times New Roman" w:hAnsi="Times New Roman"/>
                <w:b/>
              </w:rPr>
            </w:pPr>
            <w:r>
              <w:rPr>
                <w:rFonts w:ascii="Times New Roman" w:hAnsi="Times New Roman"/>
                <w:b/>
              </w:rPr>
              <w:t>с. Верещагино</w:t>
            </w:r>
          </w:p>
        </w:tc>
        <w:tc>
          <w:tcPr>
            <w:tcW w:w="1525" w:type="dxa"/>
            <w:tcBorders>
              <w:top w:val="single" w:sz="4" w:space="0" w:color="auto"/>
              <w:left w:val="single" w:sz="4" w:space="0" w:color="auto"/>
              <w:bottom w:val="single" w:sz="4" w:space="0" w:color="auto"/>
            </w:tcBorders>
            <w:shd w:val="clear" w:color="auto" w:fill="FFFFFF"/>
            <w:vAlign w:val="center"/>
          </w:tcPr>
          <w:p w:rsidR="007A6FFC" w:rsidRDefault="007A6FFC"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1</w:t>
            </w:r>
          </w:p>
        </w:tc>
        <w:tc>
          <w:tcPr>
            <w:tcW w:w="2805" w:type="dxa"/>
            <w:tcBorders>
              <w:top w:val="single" w:sz="4" w:space="0" w:color="auto"/>
              <w:left w:val="single" w:sz="4" w:space="0" w:color="auto"/>
              <w:bottom w:val="single" w:sz="4" w:space="0" w:color="auto"/>
            </w:tcBorders>
            <w:shd w:val="clear" w:color="auto" w:fill="FFFFFF"/>
            <w:vAlign w:val="center"/>
          </w:tcPr>
          <w:p w:rsidR="007A6FFC" w:rsidRPr="00CC3EAB" w:rsidRDefault="007A6FFC"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7A6FFC" w:rsidRPr="00CC3EAB" w:rsidRDefault="007A6FFC"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r>
      <w:tr w:rsidR="007A6FFC" w:rsidRPr="00A2641C" w:rsidTr="007012C4">
        <w:trPr>
          <w:trHeight w:hRule="exact" w:val="370"/>
        </w:trPr>
        <w:tc>
          <w:tcPr>
            <w:tcW w:w="2870" w:type="dxa"/>
            <w:tcBorders>
              <w:top w:val="single" w:sz="4" w:space="0" w:color="auto"/>
              <w:left w:val="single" w:sz="4" w:space="0" w:color="auto"/>
              <w:bottom w:val="single" w:sz="4" w:space="0" w:color="auto"/>
            </w:tcBorders>
            <w:shd w:val="clear" w:color="auto" w:fill="E36C0A"/>
            <w:vAlign w:val="center"/>
          </w:tcPr>
          <w:p w:rsidR="007A6FFC" w:rsidRPr="00CC3EAB" w:rsidRDefault="007A6FFC" w:rsidP="00DC21FE">
            <w:pPr>
              <w:pStyle w:val="20"/>
              <w:shd w:val="clear" w:color="auto" w:fill="auto"/>
              <w:spacing w:before="0" w:after="0" w:line="240" w:lineRule="auto"/>
              <w:ind w:firstLine="0"/>
              <w:contextualSpacing/>
              <w:jc w:val="both"/>
              <w:rPr>
                <w:rFonts w:ascii="Times New Roman" w:hAnsi="Times New Roman"/>
                <w:b/>
              </w:rPr>
            </w:pPr>
            <w:r w:rsidRPr="00CC3EAB">
              <w:rPr>
                <w:rFonts w:ascii="Times New Roman" w:hAnsi="Times New Roman"/>
                <w:b/>
              </w:rPr>
              <w:t>д. Чулково</w:t>
            </w:r>
          </w:p>
        </w:tc>
        <w:tc>
          <w:tcPr>
            <w:tcW w:w="1525" w:type="dxa"/>
            <w:tcBorders>
              <w:top w:val="single" w:sz="4" w:space="0" w:color="auto"/>
              <w:left w:val="single" w:sz="4" w:space="0" w:color="auto"/>
              <w:bottom w:val="single" w:sz="4" w:space="0" w:color="auto"/>
            </w:tcBorders>
            <w:shd w:val="clear" w:color="auto" w:fill="FFFFFF"/>
            <w:vAlign w:val="center"/>
          </w:tcPr>
          <w:p w:rsidR="007A6FFC" w:rsidRPr="00CC3EAB" w:rsidRDefault="007A6FFC"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c>
          <w:tcPr>
            <w:tcW w:w="2805" w:type="dxa"/>
            <w:tcBorders>
              <w:top w:val="single" w:sz="4" w:space="0" w:color="auto"/>
              <w:left w:val="single" w:sz="4" w:space="0" w:color="auto"/>
              <w:bottom w:val="single" w:sz="4" w:space="0" w:color="auto"/>
            </w:tcBorders>
            <w:shd w:val="clear" w:color="auto" w:fill="FFFFFF"/>
            <w:vAlign w:val="center"/>
          </w:tcPr>
          <w:p w:rsidR="007A6FFC" w:rsidRPr="00CC3EAB" w:rsidRDefault="007A6FFC" w:rsidP="00DC21FE">
            <w:pPr>
              <w:pStyle w:val="20"/>
              <w:shd w:val="clear" w:color="auto" w:fill="auto"/>
              <w:spacing w:before="0" w:after="0" w:line="240" w:lineRule="auto"/>
              <w:ind w:firstLine="0"/>
              <w:contextualSpacing/>
              <w:jc w:val="center"/>
              <w:rPr>
                <w:rFonts w:ascii="Times New Roman" w:hAnsi="Times New Roman"/>
                <w:b/>
                <w:color w:val="FF0000"/>
              </w:rPr>
            </w:pPr>
            <w:r w:rsidRPr="00CC3EAB">
              <w:rPr>
                <w:rFonts w:ascii="Times New Roman" w:hAnsi="Times New Roman"/>
                <w:b/>
                <w:color w:val="FF0000"/>
              </w:rPr>
              <w:t>-</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7A6FFC" w:rsidRPr="00CC3EAB" w:rsidRDefault="007A6FFC" w:rsidP="00DC21FE">
            <w:pPr>
              <w:pStyle w:val="20"/>
              <w:shd w:val="clear" w:color="auto" w:fill="auto"/>
              <w:spacing w:before="0" w:after="0" w:line="240" w:lineRule="auto"/>
              <w:ind w:firstLine="0"/>
              <w:contextualSpacing/>
              <w:jc w:val="center"/>
              <w:rPr>
                <w:rFonts w:ascii="Times New Roman" w:hAnsi="Times New Roman"/>
                <w:b/>
                <w:color w:val="FF0000"/>
              </w:rPr>
            </w:pPr>
            <w:r w:rsidRPr="00CC3EAB">
              <w:rPr>
                <w:rFonts w:ascii="Times New Roman" w:hAnsi="Times New Roman"/>
                <w:b/>
                <w:color w:val="FF0000"/>
              </w:rPr>
              <w:t>-</w:t>
            </w:r>
          </w:p>
        </w:tc>
      </w:tr>
      <w:tr w:rsidR="007A6FFC" w:rsidRPr="00A2641C" w:rsidTr="007012C4">
        <w:trPr>
          <w:trHeight w:hRule="exact" w:val="370"/>
        </w:trPr>
        <w:tc>
          <w:tcPr>
            <w:tcW w:w="2870" w:type="dxa"/>
            <w:tcBorders>
              <w:top w:val="single" w:sz="4" w:space="0" w:color="auto"/>
              <w:left w:val="single" w:sz="4" w:space="0" w:color="auto"/>
              <w:bottom w:val="single" w:sz="4" w:space="0" w:color="auto"/>
            </w:tcBorders>
            <w:shd w:val="clear" w:color="auto" w:fill="E36C0A"/>
            <w:vAlign w:val="center"/>
          </w:tcPr>
          <w:p w:rsidR="007A6FFC" w:rsidRPr="00CC3EAB" w:rsidRDefault="007A6FFC" w:rsidP="00DC21FE">
            <w:pPr>
              <w:pStyle w:val="20"/>
              <w:shd w:val="clear" w:color="auto" w:fill="auto"/>
              <w:spacing w:before="0" w:after="0" w:line="240" w:lineRule="auto"/>
              <w:ind w:firstLine="0"/>
              <w:contextualSpacing/>
              <w:jc w:val="both"/>
              <w:rPr>
                <w:rFonts w:ascii="Times New Roman" w:hAnsi="Times New Roman"/>
                <w:b/>
              </w:rPr>
            </w:pPr>
            <w:r>
              <w:rPr>
                <w:rFonts w:ascii="Times New Roman" w:hAnsi="Times New Roman"/>
                <w:b/>
              </w:rPr>
              <w:t>д. Мадуйка</w:t>
            </w:r>
          </w:p>
        </w:tc>
        <w:tc>
          <w:tcPr>
            <w:tcW w:w="1525" w:type="dxa"/>
            <w:tcBorders>
              <w:top w:val="single" w:sz="4" w:space="0" w:color="auto"/>
              <w:left w:val="single" w:sz="4" w:space="0" w:color="auto"/>
              <w:bottom w:val="single" w:sz="4" w:space="0" w:color="auto"/>
            </w:tcBorders>
            <w:shd w:val="clear" w:color="auto" w:fill="FFFFFF"/>
            <w:vAlign w:val="center"/>
          </w:tcPr>
          <w:p w:rsidR="007A6FFC" w:rsidRDefault="007A6FFC"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1</w:t>
            </w:r>
          </w:p>
        </w:tc>
        <w:tc>
          <w:tcPr>
            <w:tcW w:w="2805" w:type="dxa"/>
            <w:tcBorders>
              <w:top w:val="single" w:sz="4" w:space="0" w:color="auto"/>
              <w:left w:val="single" w:sz="4" w:space="0" w:color="auto"/>
              <w:bottom w:val="single" w:sz="4" w:space="0" w:color="auto"/>
            </w:tcBorders>
            <w:shd w:val="clear" w:color="auto" w:fill="FFFFFF"/>
            <w:vAlign w:val="center"/>
          </w:tcPr>
          <w:p w:rsidR="007A6FFC" w:rsidRPr="00CC3EAB" w:rsidRDefault="007A6FFC"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7A6FFC" w:rsidRPr="00CC3EAB" w:rsidRDefault="007A6FFC" w:rsidP="00DC21FE">
            <w:pPr>
              <w:pStyle w:val="20"/>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r>
    </w:tbl>
    <w:p w:rsidR="007A6FFC" w:rsidRPr="00720AFC" w:rsidRDefault="007A6FFC" w:rsidP="00BD74EE">
      <w:pPr>
        <w:jc w:val="center"/>
        <w:rPr>
          <w:rFonts w:ascii="Times New Roman" w:hAnsi="Times New Roman"/>
          <w:sz w:val="28"/>
          <w:szCs w:val="28"/>
        </w:rPr>
      </w:pPr>
      <w:r>
        <w:rPr>
          <w:noProof/>
        </w:rPr>
        <w:pict>
          <v:shape id="Рисунок 5" o:spid="_x0000_s1030" type="#_x0000_t75" style="position:absolute;left:0;text-align:left;margin-left:0;margin-top:7.5pt;width:531pt;height:291.4pt;z-index:-251659264;visibility:visible;mso-position-horizontal-relative:text;mso-position-vertical-relative:text">
            <v:imagedata r:id="rId9" o:title=""/>
          </v:shape>
        </w:pict>
      </w:r>
    </w:p>
    <w:p w:rsidR="007A6FFC" w:rsidRDefault="007A6FFC" w:rsidP="006A681B">
      <w:pPr>
        <w:spacing w:after="0"/>
        <w:ind w:firstLine="567"/>
        <w:jc w:val="center"/>
        <w:rPr>
          <w:rFonts w:ascii="Times New Roman" w:hAnsi="Times New Roman"/>
          <w:b/>
          <w:i/>
          <w:color w:val="FF0000"/>
          <w:sz w:val="28"/>
          <w:szCs w:val="28"/>
          <w:u w:val="single"/>
        </w:rPr>
      </w:pPr>
      <w:bookmarkStart w:id="0" w:name="_GoBack"/>
      <w:bookmarkEnd w:id="0"/>
    </w:p>
    <w:p w:rsidR="007A6FFC" w:rsidRDefault="007A6FFC" w:rsidP="006A681B">
      <w:pPr>
        <w:spacing w:after="0"/>
        <w:ind w:firstLine="567"/>
        <w:jc w:val="center"/>
        <w:rPr>
          <w:rFonts w:ascii="Times New Roman" w:hAnsi="Times New Roman"/>
          <w:b/>
          <w:i/>
          <w:color w:val="FF0000"/>
          <w:sz w:val="28"/>
          <w:szCs w:val="28"/>
          <w:u w:val="single"/>
        </w:rPr>
      </w:pPr>
    </w:p>
    <w:p w:rsidR="007A6FFC" w:rsidRDefault="007A6FFC" w:rsidP="006A681B">
      <w:pPr>
        <w:spacing w:after="0"/>
        <w:ind w:firstLine="567"/>
        <w:jc w:val="center"/>
        <w:rPr>
          <w:rFonts w:ascii="Times New Roman" w:hAnsi="Times New Roman"/>
          <w:b/>
          <w:i/>
          <w:color w:val="FF0000"/>
          <w:sz w:val="28"/>
          <w:szCs w:val="28"/>
          <w:u w:val="single"/>
        </w:rPr>
      </w:pPr>
    </w:p>
    <w:p w:rsidR="007A6FFC" w:rsidRDefault="007A6FFC" w:rsidP="006A681B">
      <w:pPr>
        <w:spacing w:after="0"/>
        <w:ind w:firstLine="567"/>
        <w:jc w:val="center"/>
        <w:rPr>
          <w:rFonts w:ascii="Times New Roman" w:hAnsi="Times New Roman"/>
          <w:b/>
          <w:i/>
          <w:color w:val="FF0000"/>
          <w:sz w:val="28"/>
          <w:szCs w:val="28"/>
          <w:u w:val="single"/>
        </w:rPr>
      </w:pPr>
    </w:p>
    <w:p w:rsidR="007A6FFC" w:rsidRDefault="007A6FFC" w:rsidP="006A681B">
      <w:pPr>
        <w:spacing w:after="0"/>
        <w:ind w:firstLine="567"/>
        <w:jc w:val="center"/>
        <w:rPr>
          <w:rFonts w:ascii="Times New Roman" w:hAnsi="Times New Roman"/>
          <w:b/>
          <w:i/>
          <w:color w:val="FF0000"/>
          <w:sz w:val="28"/>
          <w:szCs w:val="28"/>
          <w:u w:val="single"/>
        </w:rPr>
      </w:pPr>
    </w:p>
    <w:p w:rsidR="007A6FFC" w:rsidRDefault="007A6FFC" w:rsidP="006A681B">
      <w:pPr>
        <w:spacing w:after="0"/>
        <w:ind w:firstLine="567"/>
        <w:jc w:val="center"/>
        <w:rPr>
          <w:rFonts w:ascii="Times New Roman" w:hAnsi="Times New Roman"/>
          <w:b/>
          <w:i/>
          <w:color w:val="FF0000"/>
          <w:sz w:val="28"/>
          <w:szCs w:val="28"/>
          <w:u w:val="single"/>
        </w:rPr>
      </w:pPr>
    </w:p>
    <w:p w:rsidR="007A6FFC" w:rsidRDefault="007A6FFC" w:rsidP="006A681B">
      <w:pPr>
        <w:spacing w:after="0"/>
        <w:ind w:firstLine="567"/>
        <w:jc w:val="center"/>
        <w:rPr>
          <w:rFonts w:ascii="Times New Roman" w:hAnsi="Times New Roman"/>
          <w:b/>
          <w:i/>
          <w:color w:val="FF0000"/>
          <w:sz w:val="28"/>
          <w:szCs w:val="28"/>
          <w:u w:val="single"/>
        </w:rPr>
      </w:pPr>
    </w:p>
    <w:p w:rsidR="007A6FFC" w:rsidRDefault="007A6FFC" w:rsidP="006A681B">
      <w:pPr>
        <w:spacing w:after="0"/>
        <w:ind w:firstLine="567"/>
        <w:jc w:val="center"/>
        <w:rPr>
          <w:rFonts w:ascii="Times New Roman" w:hAnsi="Times New Roman"/>
          <w:b/>
          <w:i/>
          <w:color w:val="FF0000"/>
          <w:sz w:val="28"/>
          <w:szCs w:val="28"/>
          <w:u w:val="single"/>
        </w:rPr>
      </w:pPr>
    </w:p>
    <w:p w:rsidR="007A6FFC" w:rsidRDefault="007A6FFC" w:rsidP="006A681B">
      <w:pPr>
        <w:spacing w:after="0"/>
        <w:ind w:firstLine="567"/>
        <w:jc w:val="center"/>
        <w:rPr>
          <w:rFonts w:ascii="Times New Roman" w:hAnsi="Times New Roman"/>
          <w:b/>
          <w:i/>
          <w:color w:val="FF0000"/>
          <w:sz w:val="28"/>
          <w:szCs w:val="28"/>
          <w:u w:val="single"/>
        </w:rPr>
      </w:pPr>
    </w:p>
    <w:p w:rsidR="007A6FFC" w:rsidRDefault="007A6FFC" w:rsidP="006A681B">
      <w:pPr>
        <w:spacing w:after="0"/>
        <w:ind w:firstLine="567"/>
        <w:jc w:val="center"/>
        <w:rPr>
          <w:rFonts w:ascii="Times New Roman" w:hAnsi="Times New Roman"/>
          <w:b/>
          <w:i/>
          <w:color w:val="FF0000"/>
          <w:sz w:val="28"/>
          <w:szCs w:val="28"/>
          <w:u w:val="single"/>
        </w:rPr>
      </w:pPr>
    </w:p>
    <w:p w:rsidR="007A6FFC" w:rsidRDefault="007A6FFC" w:rsidP="001B6FAC">
      <w:pPr>
        <w:jc w:val="center"/>
        <w:outlineLvl w:val="2"/>
        <w:rPr>
          <w:rFonts w:ascii="Times New Roman" w:hAnsi="Times New Roman"/>
          <w:b/>
          <w:bCs/>
          <w:color w:val="FF0000"/>
          <w:sz w:val="28"/>
          <w:szCs w:val="28"/>
        </w:rPr>
      </w:pPr>
    </w:p>
    <w:p w:rsidR="007A6FFC" w:rsidRPr="001B6FAC" w:rsidRDefault="007A6FFC" w:rsidP="001B6FAC">
      <w:pPr>
        <w:jc w:val="center"/>
        <w:outlineLvl w:val="2"/>
        <w:rPr>
          <w:rFonts w:ascii="Times New Roman" w:hAnsi="Times New Roman"/>
          <w:b/>
          <w:bCs/>
          <w:color w:val="FF0000"/>
          <w:sz w:val="28"/>
          <w:szCs w:val="28"/>
        </w:rPr>
      </w:pPr>
      <w:r>
        <w:rPr>
          <w:rFonts w:ascii="Times New Roman" w:hAnsi="Times New Roman"/>
          <w:b/>
          <w:bCs/>
          <w:color w:val="FF0000"/>
          <w:sz w:val="28"/>
          <w:szCs w:val="28"/>
        </w:rPr>
        <w:t>ОСОБЫЙ ПРОТИВОПОЖАРНЫЙ РЕЖИМ</w:t>
      </w:r>
    </w:p>
    <w:p w:rsidR="007A6FFC" w:rsidRDefault="007A6FFC" w:rsidP="008877B1">
      <w:pPr>
        <w:shd w:val="clear" w:color="auto" w:fill="FFFFFF"/>
        <w:spacing w:line="360" w:lineRule="atLeast"/>
        <w:ind w:firstLine="708"/>
        <w:jc w:val="both"/>
        <w:rPr>
          <w:rFonts w:ascii="Times New Roman" w:hAnsi="Times New Roman"/>
          <w:sz w:val="28"/>
          <w:szCs w:val="28"/>
        </w:rPr>
      </w:pPr>
      <w:r w:rsidRPr="008877B1">
        <w:rPr>
          <w:rFonts w:ascii="Times New Roman" w:hAnsi="Times New Roman"/>
          <w:sz w:val="28"/>
          <w:szCs w:val="28"/>
        </w:rPr>
        <w:t>В настоящее время Постановлением Правительства Красноярского края от 09.06.2020 № 417-п «О введении особого противопожарного режима на территориях о</w:t>
      </w:r>
      <w:r w:rsidRPr="008877B1">
        <w:rPr>
          <w:rFonts w:ascii="Times New Roman" w:hAnsi="Times New Roman"/>
          <w:sz w:val="28"/>
          <w:szCs w:val="28"/>
        </w:rPr>
        <w:t>т</w:t>
      </w:r>
      <w:r w:rsidRPr="008877B1">
        <w:rPr>
          <w:rFonts w:ascii="Times New Roman" w:hAnsi="Times New Roman"/>
          <w:sz w:val="28"/>
          <w:szCs w:val="28"/>
        </w:rPr>
        <w:t>дельных муниципальных образований Красноярского края», на территории Туруха</w:t>
      </w:r>
      <w:r w:rsidRPr="008877B1">
        <w:rPr>
          <w:rFonts w:ascii="Times New Roman" w:hAnsi="Times New Roman"/>
          <w:sz w:val="28"/>
          <w:szCs w:val="28"/>
        </w:rPr>
        <w:t>н</w:t>
      </w:r>
      <w:r w:rsidRPr="008877B1">
        <w:rPr>
          <w:rFonts w:ascii="Times New Roman" w:hAnsi="Times New Roman"/>
          <w:sz w:val="28"/>
          <w:szCs w:val="28"/>
        </w:rPr>
        <w:t>ского района, Таймырского Долгано-Ненецкого, Эвенкийского муниципальных районов введен особый противопожарный режим. Что такое «Особый противопожарный р</w:t>
      </w:r>
      <w:r w:rsidRPr="008877B1">
        <w:rPr>
          <w:rFonts w:ascii="Times New Roman" w:hAnsi="Times New Roman"/>
          <w:sz w:val="28"/>
          <w:szCs w:val="28"/>
        </w:rPr>
        <w:t>е</w:t>
      </w:r>
      <w:r w:rsidRPr="008877B1">
        <w:rPr>
          <w:rFonts w:ascii="Times New Roman" w:hAnsi="Times New Roman"/>
          <w:sz w:val="28"/>
          <w:szCs w:val="28"/>
        </w:rPr>
        <w:t xml:space="preserve">жим»? Определение дано в Федеральном законе от 21 декабря 1994 года N 69-ФЗ «О пожарной безопасности»: </w:t>
      </w:r>
    </w:p>
    <w:p w:rsidR="007A6FFC" w:rsidRPr="008877B1" w:rsidRDefault="007A6FFC" w:rsidP="008877B1">
      <w:pPr>
        <w:shd w:val="clear" w:color="auto" w:fill="FFFFFF"/>
        <w:spacing w:line="360" w:lineRule="atLeast"/>
        <w:ind w:firstLine="708"/>
        <w:jc w:val="center"/>
        <w:rPr>
          <w:rFonts w:ascii="Times New Roman" w:hAnsi="Times New Roman"/>
          <w:sz w:val="28"/>
          <w:szCs w:val="28"/>
        </w:rPr>
      </w:pPr>
      <w:r w:rsidRPr="008877B1">
        <w:rPr>
          <w:rFonts w:ascii="Times New Roman" w:hAnsi="Times New Roman"/>
          <w:b/>
          <w:sz w:val="28"/>
          <w:szCs w:val="28"/>
        </w:rPr>
        <w:t>Статья 30.</w:t>
      </w:r>
      <w:r w:rsidRPr="008877B1">
        <w:rPr>
          <w:rFonts w:ascii="Times New Roman" w:hAnsi="Times New Roman"/>
          <w:sz w:val="28"/>
          <w:szCs w:val="28"/>
        </w:rPr>
        <w:t xml:space="preserve"> Особый противопожарный режим.</w:t>
      </w:r>
    </w:p>
    <w:p w:rsidR="007A6FFC" w:rsidRPr="008877B1" w:rsidRDefault="007A6FFC" w:rsidP="008877B1">
      <w:pPr>
        <w:pStyle w:val="NormalWeb"/>
        <w:spacing w:before="0" w:after="0"/>
        <w:ind w:firstLine="708"/>
        <w:contextualSpacing/>
        <w:jc w:val="both"/>
        <w:rPr>
          <w:sz w:val="28"/>
          <w:szCs w:val="28"/>
        </w:rPr>
      </w:pPr>
      <w:r w:rsidRPr="008877B1">
        <w:rPr>
          <w:sz w:val="28"/>
          <w:szCs w:val="28"/>
        </w:rP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7A6FFC" w:rsidRPr="008877B1" w:rsidRDefault="007A6FFC" w:rsidP="008877B1">
      <w:pPr>
        <w:pStyle w:val="NormalWeb"/>
        <w:spacing w:before="0" w:after="0"/>
        <w:ind w:firstLine="708"/>
        <w:contextualSpacing/>
        <w:jc w:val="both"/>
        <w:rPr>
          <w:sz w:val="28"/>
          <w:szCs w:val="28"/>
        </w:rPr>
      </w:pPr>
      <w:r w:rsidRPr="008877B1">
        <w:rPr>
          <w:sz w:val="28"/>
          <w:szCs w:val="28"/>
        </w:rPr>
        <w:t>На период действия особого противопожарного режима на соответствующих те</w:t>
      </w:r>
      <w:r w:rsidRPr="008877B1">
        <w:rPr>
          <w:sz w:val="28"/>
          <w:szCs w:val="28"/>
        </w:rPr>
        <w:t>р</w:t>
      </w:r>
      <w:r w:rsidRPr="008877B1">
        <w:rPr>
          <w:sz w:val="28"/>
          <w:szCs w:val="28"/>
        </w:rPr>
        <w:t>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w:t>
      </w:r>
      <w:r w:rsidRPr="008877B1">
        <w:rPr>
          <w:sz w:val="28"/>
          <w:szCs w:val="28"/>
        </w:rPr>
        <w:t>о</w:t>
      </w:r>
      <w:r w:rsidRPr="008877B1">
        <w:rPr>
          <w:sz w:val="28"/>
          <w:szCs w:val="28"/>
        </w:rPr>
        <w:t>жарной безопасности, в том числе предусматривающие привлечение населения для л</w:t>
      </w:r>
      <w:r w:rsidRPr="008877B1">
        <w:rPr>
          <w:sz w:val="28"/>
          <w:szCs w:val="28"/>
        </w:rPr>
        <w:t>о</w:t>
      </w:r>
      <w:r w:rsidRPr="008877B1">
        <w:rPr>
          <w:sz w:val="28"/>
          <w:szCs w:val="28"/>
        </w:rPr>
        <w:t>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и иных пожаров вне границ населенных пунктов на земли населенных пунктов (увелич</w:t>
      </w:r>
      <w:r w:rsidRPr="008877B1">
        <w:rPr>
          <w:sz w:val="28"/>
          <w:szCs w:val="28"/>
        </w:rPr>
        <w:t>е</w:t>
      </w:r>
      <w:r w:rsidRPr="008877B1">
        <w:rPr>
          <w:sz w:val="28"/>
          <w:szCs w:val="28"/>
        </w:rPr>
        <w:t>ние противопожарных разрывов по границам населенных пунктов, создание против</w:t>
      </w:r>
      <w:r w:rsidRPr="008877B1">
        <w:rPr>
          <w:sz w:val="28"/>
          <w:szCs w:val="28"/>
        </w:rPr>
        <w:t>о</w:t>
      </w:r>
      <w:r w:rsidRPr="008877B1">
        <w:rPr>
          <w:sz w:val="28"/>
          <w:szCs w:val="28"/>
        </w:rPr>
        <w:t>пожарных минерализованных полос и подобные меры).</w:t>
      </w:r>
    </w:p>
    <w:p w:rsidR="007A6FFC" w:rsidRDefault="007A6FFC" w:rsidP="008877B1">
      <w:pPr>
        <w:pStyle w:val="NormalWeb"/>
        <w:spacing w:before="0" w:after="0"/>
        <w:contextualSpacing/>
        <w:jc w:val="both"/>
        <w:rPr>
          <w:sz w:val="28"/>
          <w:szCs w:val="28"/>
        </w:rPr>
      </w:pPr>
      <w:r w:rsidRPr="008877B1">
        <w:rPr>
          <w:sz w:val="28"/>
          <w:szCs w:val="28"/>
        </w:rPr>
        <w:t> </w:t>
      </w:r>
      <w:r w:rsidRPr="008877B1">
        <w:rPr>
          <w:sz w:val="28"/>
          <w:szCs w:val="28"/>
        </w:rPr>
        <w:tab/>
      </w:r>
    </w:p>
    <w:p w:rsidR="007A6FFC" w:rsidRDefault="007A6FFC" w:rsidP="008877B1">
      <w:pPr>
        <w:pStyle w:val="NormalWeb"/>
        <w:spacing w:before="0" w:after="0"/>
        <w:contextualSpacing/>
        <w:jc w:val="center"/>
        <w:rPr>
          <w:sz w:val="28"/>
          <w:szCs w:val="28"/>
        </w:rPr>
      </w:pPr>
      <w:r w:rsidRPr="008877B1">
        <w:rPr>
          <w:sz w:val="28"/>
          <w:szCs w:val="28"/>
        </w:rPr>
        <w:t>В условиях установленного особого противопожарного режима запрещается:</w:t>
      </w:r>
    </w:p>
    <w:p w:rsidR="007A6FFC" w:rsidRPr="008877B1" w:rsidRDefault="007A6FFC" w:rsidP="008877B1">
      <w:pPr>
        <w:pStyle w:val="NormalWeb"/>
        <w:spacing w:before="0" w:after="0"/>
        <w:contextualSpacing/>
        <w:jc w:val="center"/>
        <w:rPr>
          <w:sz w:val="28"/>
          <w:szCs w:val="28"/>
        </w:rPr>
      </w:pPr>
    </w:p>
    <w:p w:rsidR="007A6FFC" w:rsidRPr="008877B1" w:rsidRDefault="007A6FFC" w:rsidP="008877B1">
      <w:pPr>
        <w:pStyle w:val="NormalWeb"/>
        <w:spacing w:before="0" w:after="0"/>
        <w:contextualSpacing/>
        <w:jc w:val="both"/>
        <w:rPr>
          <w:sz w:val="28"/>
          <w:szCs w:val="28"/>
        </w:rPr>
      </w:pPr>
      <w:r w:rsidRPr="008877B1">
        <w:rPr>
          <w:rStyle w:val="Strong"/>
          <w:sz w:val="28"/>
          <w:szCs w:val="28"/>
        </w:rPr>
        <w:t> </w:t>
      </w:r>
      <w:r w:rsidRPr="008877B1">
        <w:rPr>
          <w:rStyle w:val="Strong"/>
          <w:sz w:val="28"/>
          <w:szCs w:val="28"/>
        </w:rPr>
        <w:tab/>
      </w:r>
      <w:r w:rsidRPr="008877B1">
        <w:rPr>
          <w:sz w:val="28"/>
          <w:szCs w:val="28"/>
        </w:rPr>
        <w:t>- разводить костры, сжигать мусор, листву, отходы производства и потребления, пал сухой травы;</w:t>
      </w:r>
    </w:p>
    <w:p w:rsidR="007A6FFC" w:rsidRPr="008877B1" w:rsidRDefault="007A6FFC" w:rsidP="008877B1">
      <w:pPr>
        <w:pStyle w:val="NormalWeb"/>
        <w:spacing w:before="0" w:after="0"/>
        <w:ind w:firstLine="708"/>
        <w:contextualSpacing/>
        <w:jc w:val="both"/>
        <w:rPr>
          <w:sz w:val="28"/>
          <w:szCs w:val="28"/>
        </w:rPr>
      </w:pPr>
      <w:r w:rsidRPr="008877B1">
        <w:rPr>
          <w:sz w:val="28"/>
          <w:szCs w:val="28"/>
        </w:rPr>
        <w:t>- разводить огонь, в том числе с использованием любого оборудования в горо</w:t>
      </w:r>
      <w:r w:rsidRPr="008877B1">
        <w:rPr>
          <w:sz w:val="28"/>
          <w:szCs w:val="28"/>
        </w:rPr>
        <w:t>д</w:t>
      </w:r>
      <w:r w:rsidRPr="008877B1">
        <w:rPr>
          <w:sz w:val="28"/>
          <w:szCs w:val="28"/>
        </w:rPr>
        <w:t>ских лесах, парках, скверах и местах массового отдыха населения.</w:t>
      </w:r>
    </w:p>
    <w:p w:rsidR="007A6FFC" w:rsidRPr="008877B1" w:rsidRDefault="007A6FFC" w:rsidP="008877B1">
      <w:pPr>
        <w:pStyle w:val="NormalWeb"/>
        <w:spacing w:before="0" w:after="0"/>
        <w:ind w:firstLine="708"/>
        <w:contextualSpacing/>
        <w:jc w:val="both"/>
        <w:rPr>
          <w:sz w:val="28"/>
          <w:szCs w:val="28"/>
        </w:rPr>
      </w:pPr>
    </w:p>
    <w:p w:rsidR="007A6FFC" w:rsidRPr="008877B1" w:rsidRDefault="007A6FFC" w:rsidP="008877B1">
      <w:pPr>
        <w:pStyle w:val="NormalWeb"/>
        <w:spacing w:before="0" w:after="0"/>
        <w:ind w:firstLine="708"/>
        <w:contextualSpacing/>
        <w:jc w:val="both"/>
        <w:rPr>
          <w:sz w:val="28"/>
          <w:szCs w:val="28"/>
        </w:rPr>
      </w:pPr>
      <w:r w:rsidRPr="008877B1">
        <w:rPr>
          <w:sz w:val="28"/>
          <w:szCs w:val="28"/>
        </w:rPr>
        <w:t xml:space="preserve">При нарушении требований пожарной безопасности совершенные </w:t>
      </w:r>
      <w:r w:rsidRPr="008877B1">
        <w:rPr>
          <w:rStyle w:val="Strong"/>
          <w:sz w:val="28"/>
          <w:szCs w:val="28"/>
          <w:u w:val="single"/>
        </w:rPr>
        <w:t>в условиях особого противопожарного режима</w:t>
      </w:r>
      <w:r w:rsidRPr="008877B1">
        <w:rPr>
          <w:sz w:val="28"/>
          <w:szCs w:val="28"/>
        </w:rPr>
        <w:t xml:space="preserve"> </w:t>
      </w:r>
      <w:r w:rsidRPr="008877B1">
        <w:rPr>
          <w:rStyle w:val="Strong"/>
          <w:sz w:val="28"/>
          <w:szCs w:val="28"/>
        </w:rPr>
        <w:t>частью 2 статьи 20.4.</w:t>
      </w:r>
      <w:r w:rsidRPr="008877B1">
        <w:rPr>
          <w:sz w:val="28"/>
          <w:szCs w:val="28"/>
        </w:rPr>
        <w:t xml:space="preserve"> Кодекса об администр</w:t>
      </w:r>
      <w:r w:rsidRPr="008877B1">
        <w:rPr>
          <w:sz w:val="28"/>
          <w:szCs w:val="28"/>
        </w:rPr>
        <w:t>а</w:t>
      </w:r>
      <w:r w:rsidRPr="008877B1">
        <w:rPr>
          <w:sz w:val="28"/>
          <w:szCs w:val="28"/>
        </w:rPr>
        <w:t>тивных правонарушениях в Российской Федерации предусмотрено административное наказание в виде административного штрафа:</w:t>
      </w:r>
    </w:p>
    <w:p w:rsidR="007A6FFC" w:rsidRPr="008877B1" w:rsidRDefault="007A6FFC" w:rsidP="008877B1">
      <w:pPr>
        <w:pStyle w:val="NormalWeb"/>
        <w:spacing w:before="0" w:after="0"/>
        <w:ind w:firstLine="708"/>
        <w:contextualSpacing/>
        <w:jc w:val="both"/>
        <w:rPr>
          <w:sz w:val="28"/>
          <w:szCs w:val="28"/>
        </w:rPr>
      </w:pPr>
      <w:r w:rsidRPr="008877B1">
        <w:rPr>
          <w:sz w:val="28"/>
          <w:szCs w:val="28"/>
        </w:rPr>
        <w:t>- на граждан от 2 до 4 тысяч рублей;</w:t>
      </w:r>
    </w:p>
    <w:p w:rsidR="007A6FFC" w:rsidRPr="008877B1" w:rsidRDefault="007A6FFC" w:rsidP="008877B1">
      <w:pPr>
        <w:pStyle w:val="NormalWeb"/>
        <w:spacing w:before="0" w:after="0"/>
        <w:ind w:firstLine="708"/>
        <w:contextualSpacing/>
        <w:jc w:val="both"/>
        <w:rPr>
          <w:sz w:val="28"/>
          <w:szCs w:val="28"/>
        </w:rPr>
      </w:pPr>
      <w:r w:rsidRPr="008877B1">
        <w:rPr>
          <w:sz w:val="28"/>
          <w:szCs w:val="28"/>
        </w:rPr>
        <w:t>- на должностных лиц от 15 до 30 тысяч рублей;</w:t>
      </w:r>
    </w:p>
    <w:p w:rsidR="007A6FFC" w:rsidRPr="008877B1" w:rsidRDefault="007A6FFC" w:rsidP="008877B1">
      <w:pPr>
        <w:pStyle w:val="NormalWeb"/>
        <w:spacing w:before="0" w:after="0"/>
        <w:ind w:firstLine="708"/>
        <w:contextualSpacing/>
        <w:jc w:val="both"/>
        <w:rPr>
          <w:sz w:val="28"/>
          <w:szCs w:val="28"/>
        </w:rPr>
      </w:pPr>
      <w:r w:rsidRPr="008877B1">
        <w:rPr>
          <w:sz w:val="28"/>
          <w:szCs w:val="28"/>
        </w:rPr>
        <w:t>- на юридических лиц от 200 до 400 тысяч рублей.</w:t>
      </w:r>
    </w:p>
    <w:p w:rsidR="007A6FFC" w:rsidRPr="008877B1" w:rsidRDefault="007A6FFC" w:rsidP="008877B1">
      <w:pPr>
        <w:pStyle w:val="NormalWeb"/>
        <w:spacing w:before="0" w:after="0"/>
        <w:ind w:firstLine="708"/>
        <w:contextualSpacing/>
        <w:jc w:val="both"/>
        <w:rPr>
          <w:sz w:val="28"/>
          <w:szCs w:val="28"/>
        </w:rPr>
      </w:pPr>
      <w:r w:rsidRPr="008877B1">
        <w:rPr>
          <w:sz w:val="28"/>
          <w:szCs w:val="28"/>
        </w:rPr>
        <w:t xml:space="preserve">Нарушение правил пожарной безопасности в лесах </w:t>
      </w:r>
      <w:r w:rsidRPr="008877B1">
        <w:rPr>
          <w:rStyle w:val="Strong"/>
          <w:sz w:val="28"/>
          <w:szCs w:val="28"/>
          <w:u w:val="single"/>
        </w:rPr>
        <w:t>в условиях особого против</w:t>
      </w:r>
      <w:r w:rsidRPr="008877B1">
        <w:rPr>
          <w:rStyle w:val="Strong"/>
          <w:sz w:val="28"/>
          <w:szCs w:val="28"/>
          <w:u w:val="single"/>
        </w:rPr>
        <w:t>о</w:t>
      </w:r>
      <w:r w:rsidRPr="008877B1">
        <w:rPr>
          <w:rStyle w:val="Strong"/>
          <w:sz w:val="28"/>
          <w:szCs w:val="28"/>
          <w:u w:val="single"/>
        </w:rPr>
        <w:t>пожарного режима</w:t>
      </w:r>
      <w:r w:rsidRPr="008877B1">
        <w:rPr>
          <w:sz w:val="28"/>
          <w:szCs w:val="28"/>
        </w:rPr>
        <w:t xml:space="preserve"> </w:t>
      </w:r>
      <w:r w:rsidRPr="008877B1">
        <w:rPr>
          <w:rStyle w:val="Strong"/>
          <w:sz w:val="28"/>
          <w:szCs w:val="28"/>
        </w:rPr>
        <w:t>частью 3 статьи 8.32.</w:t>
      </w:r>
      <w:r w:rsidRPr="008877B1">
        <w:rPr>
          <w:sz w:val="28"/>
          <w:szCs w:val="28"/>
        </w:rPr>
        <w:t xml:space="preserve"> Кодекса об административных правонар</w:t>
      </w:r>
      <w:r w:rsidRPr="008877B1">
        <w:rPr>
          <w:sz w:val="28"/>
          <w:szCs w:val="28"/>
        </w:rPr>
        <w:t>у</w:t>
      </w:r>
      <w:r w:rsidRPr="008877B1">
        <w:rPr>
          <w:sz w:val="28"/>
          <w:szCs w:val="28"/>
        </w:rPr>
        <w:t>шениях в Российской Федерации предусмотрено административное наказание в виде административного штрафа:</w:t>
      </w:r>
    </w:p>
    <w:p w:rsidR="007A6FFC" w:rsidRPr="008877B1" w:rsidRDefault="007A6FFC" w:rsidP="008877B1">
      <w:pPr>
        <w:pStyle w:val="NormalWeb"/>
        <w:spacing w:before="0" w:after="0"/>
        <w:ind w:firstLine="708"/>
        <w:contextualSpacing/>
        <w:jc w:val="both"/>
        <w:rPr>
          <w:sz w:val="28"/>
          <w:szCs w:val="28"/>
        </w:rPr>
      </w:pPr>
      <w:r w:rsidRPr="008877B1">
        <w:rPr>
          <w:sz w:val="28"/>
          <w:szCs w:val="28"/>
        </w:rPr>
        <w:t xml:space="preserve">- на граждан в размере </w:t>
      </w:r>
      <w:r w:rsidRPr="008877B1">
        <w:rPr>
          <w:rStyle w:val="Strong"/>
          <w:sz w:val="28"/>
          <w:szCs w:val="28"/>
        </w:rPr>
        <w:t>-</w:t>
      </w:r>
      <w:r w:rsidRPr="008877B1">
        <w:rPr>
          <w:sz w:val="28"/>
          <w:szCs w:val="28"/>
        </w:rPr>
        <w:t> от 4 тысяч до 5 тысяч рублей;</w:t>
      </w:r>
    </w:p>
    <w:p w:rsidR="007A6FFC" w:rsidRPr="008877B1" w:rsidRDefault="007A6FFC" w:rsidP="008877B1">
      <w:pPr>
        <w:pStyle w:val="NormalWeb"/>
        <w:spacing w:before="0" w:after="0"/>
        <w:ind w:firstLine="708"/>
        <w:contextualSpacing/>
        <w:jc w:val="both"/>
        <w:rPr>
          <w:sz w:val="28"/>
          <w:szCs w:val="28"/>
        </w:rPr>
      </w:pPr>
      <w:r w:rsidRPr="008877B1">
        <w:rPr>
          <w:sz w:val="28"/>
          <w:szCs w:val="28"/>
        </w:rPr>
        <w:t xml:space="preserve">- на должностных лиц </w:t>
      </w:r>
      <w:r w:rsidRPr="008877B1">
        <w:rPr>
          <w:rStyle w:val="Strong"/>
          <w:sz w:val="28"/>
          <w:szCs w:val="28"/>
        </w:rPr>
        <w:t>-</w:t>
      </w:r>
      <w:r w:rsidRPr="008877B1">
        <w:rPr>
          <w:sz w:val="28"/>
          <w:szCs w:val="28"/>
        </w:rPr>
        <w:t xml:space="preserve"> от 20 тысяч до 40 тысяч рублей;</w:t>
      </w:r>
    </w:p>
    <w:p w:rsidR="007A6FFC" w:rsidRPr="008877B1" w:rsidRDefault="007A6FFC" w:rsidP="008877B1">
      <w:pPr>
        <w:pStyle w:val="NormalWeb"/>
        <w:spacing w:before="0" w:after="0"/>
        <w:ind w:firstLine="708"/>
        <w:contextualSpacing/>
        <w:jc w:val="both"/>
        <w:rPr>
          <w:sz w:val="28"/>
          <w:szCs w:val="28"/>
        </w:rPr>
      </w:pPr>
      <w:r w:rsidRPr="008877B1">
        <w:rPr>
          <w:sz w:val="28"/>
          <w:szCs w:val="28"/>
        </w:rPr>
        <w:t>- на юридических лиц –  от 300 тысяч до 500 тысяч рублей.</w:t>
      </w:r>
    </w:p>
    <w:p w:rsidR="007A6FFC" w:rsidRPr="008877B1" w:rsidRDefault="007A6FFC" w:rsidP="008877B1">
      <w:pPr>
        <w:pStyle w:val="NormalWeb"/>
        <w:spacing w:before="0" w:after="0"/>
        <w:contextualSpacing/>
        <w:jc w:val="both"/>
        <w:rPr>
          <w:sz w:val="28"/>
          <w:szCs w:val="28"/>
        </w:rPr>
      </w:pPr>
    </w:p>
    <w:p w:rsidR="007A6FFC" w:rsidRPr="008877B1" w:rsidRDefault="007A6FFC" w:rsidP="008877B1">
      <w:pPr>
        <w:pStyle w:val="NormalWeb"/>
        <w:spacing w:before="0" w:after="0"/>
        <w:ind w:firstLine="708"/>
        <w:contextualSpacing/>
        <w:jc w:val="both"/>
        <w:rPr>
          <w:sz w:val="28"/>
          <w:szCs w:val="28"/>
        </w:rPr>
      </w:pPr>
      <w:r w:rsidRPr="008877B1">
        <w:rPr>
          <w:sz w:val="28"/>
          <w:szCs w:val="28"/>
        </w:rPr>
        <w:t>Костер - контролируемый огонь. Представляет собой горящие деревянные мат</w:t>
      </w:r>
      <w:r w:rsidRPr="008877B1">
        <w:rPr>
          <w:sz w:val="28"/>
          <w:szCs w:val="28"/>
        </w:rPr>
        <w:t>е</w:t>
      </w:r>
      <w:r w:rsidRPr="008877B1">
        <w:rPr>
          <w:sz w:val="28"/>
          <w:szCs w:val="28"/>
        </w:rPr>
        <w:t>риалы (бревна, поленья, дрова, хворост), сложенные особым образом; обычно на откр</w:t>
      </w:r>
      <w:r w:rsidRPr="008877B1">
        <w:rPr>
          <w:sz w:val="28"/>
          <w:szCs w:val="28"/>
        </w:rPr>
        <w:t>ы</w:t>
      </w:r>
      <w:r w:rsidRPr="008877B1">
        <w:rPr>
          <w:sz w:val="28"/>
          <w:szCs w:val="28"/>
        </w:rPr>
        <w:t>том воздухе. Может использоваться для освещения и обогрева, приготовления пищи, для уничтожения мусора.</w:t>
      </w:r>
    </w:p>
    <w:p w:rsidR="007A6FFC" w:rsidRPr="008877B1" w:rsidRDefault="007A6FFC" w:rsidP="008877B1">
      <w:pPr>
        <w:pStyle w:val="NormalWeb"/>
        <w:spacing w:before="0" w:after="0"/>
        <w:ind w:firstLine="708"/>
        <w:contextualSpacing/>
        <w:jc w:val="both"/>
        <w:rPr>
          <w:sz w:val="28"/>
          <w:szCs w:val="28"/>
        </w:rPr>
      </w:pPr>
      <w:r w:rsidRPr="008877B1">
        <w:rPr>
          <w:sz w:val="28"/>
          <w:szCs w:val="28"/>
        </w:rPr>
        <w:t>Под костром также следует понимать любое сжигание горючих материалов в е</w:t>
      </w:r>
      <w:r w:rsidRPr="008877B1">
        <w:rPr>
          <w:sz w:val="28"/>
          <w:szCs w:val="28"/>
        </w:rPr>
        <w:t>м</w:t>
      </w:r>
      <w:r w:rsidRPr="008877B1">
        <w:rPr>
          <w:sz w:val="28"/>
          <w:szCs w:val="28"/>
        </w:rPr>
        <w:t>костях (бочки, ямы и т.п.), а также приготовление пищи (например, шашлык) в манг</w:t>
      </w:r>
      <w:r w:rsidRPr="008877B1">
        <w:rPr>
          <w:sz w:val="28"/>
          <w:szCs w:val="28"/>
        </w:rPr>
        <w:t>а</w:t>
      </w:r>
      <w:r w:rsidRPr="008877B1">
        <w:rPr>
          <w:sz w:val="28"/>
          <w:szCs w:val="28"/>
        </w:rPr>
        <w:t>лах, жаровнях и т.п.</w:t>
      </w:r>
    </w:p>
    <w:p w:rsidR="007A6FFC" w:rsidRPr="008877B1" w:rsidRDefault="007A6FFC" w:rsidP="008877B1">
      <w:pPr>
        <w:pStyle w:val="NormalWeb"/>
        <w:spacing w:before="0" w:after="0"/>
        <w:ind w:firstLine="708"/>
        <w:contextualSpacing/>
        <w:jc w:val="both"/>
        <w:rPr>
          <w:sz w:val="28"/>
          <w:szCs w:val="28"/>
        </w:rPr>
      </w:pPr>
      <w:r w:rsidRPr="008877B1">
        <w:rPr>
          <w:sz w:val="28"/>
          <w:szCs w:val="28"/>
        </w:rPr>
        <w:t>В остальные периоды использование открытого огня и разведение костров на землях населенных пунктов, сельскохозяйственного назначения и землях запаса может производиться при условии соблюдения требований пожарной безопасности, устано</w:t>
      </w:r>
      <w:r w:rsidRPr="008877B1">
        <w:rPr>
          <w:sz w:val="28"/>
          <w:szCs w:val="28"/>
        </w:rPr>
        <w:t>в</w:t>
      </w:r>
      <w:r w:rsidRPr="008877B1">
        <w:rPr>
          <w:sz w:val="28"/>
          <w:szCs w:val="28"/>
        </w:rPr>
        <w:t>ленных Правилами противопожарного режима в Российской Федерации, а также прик</w:t>
      </w:r>
      <w:r w:rsidRPr="008877B1">
        <w:rPr>
          <w:sz w:val="28"/>
          <w:szCs w:val="28"/>
        </w:rPr>
        <w:t>а</w:t>
      </w:r>
      <w:r w:rsidRPr="008877B1">
        <w:rPr>
          <w:sz w:val="28"/>
          <w:szCs w:val="28"/>
        </w:rPr>
        <w:t>зом МЧС России от 26 января 2016 г. № 26 «Об утверждении Порядка использования открытого огня и разведения костров на землях сельскохозяйственного назначения и землях запаса».</w:t>
      </w:r>
    </w:p>
    <w:p w:rsidR="007A6FFC" w:rsidRPr="008877B1" w:rsidRDefault="007A6FFC" w:rsidP="008877B1">
      <w:pPr>
        <w:pStyle w:val="NormalWeb"/>
        <w:spacing w:before="0" w:after="0"/>
        <w:ind w:firstLine="708"/>
        <w:contextualSpacing/>
        <w:jc w:val="both"/>
        <w:rPr>
          <w:sz w:val="28"/>
          <w:szCs w:val="28"/>
        </w:rPr>
      </w:pPr>
      <w:r w:rsidRPr="008877B1">
        <w:rPr>
          <w:sz w:val="28"/>
          <w:szCs w:val="28"/>
        </w:rPr>
        <w:t>Выжигание сухой травянистой растительности запрещено независимо от периода, за исключением проведения профилактических работ при соблюдении установленных требований.</w:t>
      </w:r>
    </w:p>
    <w:p w:rsidR="007A6FFC" w:rsidRPr="008877B1" w:rsidRDefault="007A6FFC" w:rsidP="008877B1">
      <w:pPr>
        <w:ind w:firstLine="709"/>
        <w:jc w:val="both"/>
        <w:rPr>
          <w:rFonts w:ascii="Times New Roman" w:hAnsi="Times New Roman"/>
          <w:sz w:val="28"/>
          <w:szCs w:val="28"/>
        </w:rPr>
      </w:pPr>
      <w:r w:rsidRPr="008877B1">
        <w:rPr>
          <w:rFonts w:ascii="Times New Roman" w:hAnsi="Times New Roman"/>
          <w:sz w:val="28"/>
          <w:szCs w:val="28"/>
        </w:rPr>
        <w:t>Для контроля за выполнением требований пожарной безопасности на территории района усилено патрулирование, организовано дежурство специальных маневренных групп и мобильных постов, ограничивающих доступ населения в леса.</w:t>
      </w:r>
    </w:p>
    <w:p w:rsidR="007A6FFC" w:rsidRPr="008877B1" w:rsidRDefault="007A6FFC" w:rsidP="008877B1">
      <w:pPr>
        <w:ind w:firstLine="720"/>
        <w:jc w:val="center"/>
        <w:rPr>
          <w:rFonts w:ascii="Times New Roman" w:hAnsi="Times New Roman"/>
          <w:b/>
          <w:sz w:val="28"/>
          <w:szCs w:val="28"/>
        </w:rPr>
      </w:pPr>
      <w:r w:rsidRPr="008877B1">
        <w:rPr>
          <w:rFonts w:ascii="Times New Roman" w:hAnsi="Times New Roman"/>
          <w:b/>
          <w:sz w:val="28"/>
          <w:szCs w:val="28"/>
        </w:rPr>
        <w:t>Будьте осторожны, не забывайте об опасности, которую несет огонь!</w:t>
      </w:r>
    </w:p>
    <w:p w:rsidR="007A6FFC" w:rsidRPr="001B6FAC" w:rsidRDefault="007A6FFC" w:rsidP="001B6FAC">
      <w:pPr>
        <w:rPr>
          <w:rFonts w:ascii="Times New Roman" w:hAnsi="Times New Roman"/>
          <w:b/>
          <w:color w:val="000000"/>
          <w:sz w:val="28"/>
          <w:szCs w:val="28"/>
        </w:rPr>
      </w:pPr>
    </w:p>
    <w:p w:rsidR="007A6FFC" w:rsidRPr="003F20CA" w:rsidRDefault="007A6FFC" w:rsidP="001B6FAC">
      <w:pPr>
        <w:spacing w:after="0"/>
        <w:ind w:left="-451"/>
        <w:jc w:val="right"/>
        <w:rPr>
          <w:rFonts w:ascii="Times New Roman" w:hAnsi="Times New Roman"/>
          <w:b/>
          <w:i/>
          <w:sz w:val="28"/>
          <w:szCs w:val="28"/>
        </w:rPr>
      </w:pPr>
      <w:r>
        <w:rPr>
          <w:rFonts w:ascii="Times New Roman" w:hAnsi="Times New Roman"/>
          <w:b/>
          <w:i/>
          <w:sz w:val="28"/>
          <w:szCs w:val="28"/>
        </w:rPr>
        <w:t>ВрИО начальника</w:t>
      </w:r>
      <w:r w:rsidRPr="003F20CA">
        <w:rPr>
          <w:rFonts w:ascii="Times New Roman" w:hAnsi="Times New Roman"/>
          <w:b/>
          <w:i/>
          <w:sz w:val="28"/>
          <w:szCs w:val="28"/>
        </w:rPr>
        <w:t xml:space="preserve"> ОНД и ПР по Туруханскому району</w:t>
      </w:r>
    </w:p>
    <w:p w:rsidR="007A6FFC" w:rsidRPr="003F20CA" w:rsidRDefault="007A6FFC" w:rsidP="001B6FAC">
      <w:pPr>
        <w:spacing w:after="0"/>
        <w:jc w:val="center"/>
        <w:rPr>
          <w:rFonts w:ascii="Times New Roman" w:hAnsi="Times New Roman"/>
          <w:b/>
          <w:i/>
          <w:sz w:val="28"/>
          <w:szCs w:val="28"/>
        </w:rPr>
      </w:pPr>
      <w:r w:rsidRPr="003F20CA">
        <w:rPr>
          <w:rFonts w:ascii="Times New Roman" w:hAnsi="Times New Roman"/>
          <w:b/>
          <w:i/>
          <w:sz w:val="28"/>
          <w:szCs w:val="28"/>
        </w:rPr>
        <w:t xml:space="preserve">                                                         УНД и ПР ГУ МЧС России по Красноярскому краю</w:t>
      </w:r>
    </w:p>
    <w:p w:rsidR="007A6FFC" w:rsidRPr="003F20CA" w:rsidRDefault="007A6FFC" w:rsidP="001B6FAC">
      <w:pPr>
        <w:spacing w:after="0"/>
        <w:ind w:left="-451"/>
        <w:jc w:val="right"/>
        <w:rPr>
          <w:rFonts w:ascii="Times New Roman" w:hAnsi="Times New Roman"/>
          <w:b/>
          <w:i/>
          <w:sz w:val="28"/>
          <w:szCs w:val="28"/>
        </w:rPr>
      </w:pPr>
      <w:r>
        <w:rPr>
          <w:rFonts w:ascii="Times New Roman" w:hAnsi="Times New Roman"/>
          <w:b/>
          <w:i/>
          <w:sz w:val="28"/>
          <w:szCs w:val="28"/>
        </w:rPr>
        <w:t>старший лейтенант</w:t>
      </w:r>
      <w:r w:rsidRPr="003F20CA">
        <w:rPr>
          <w:rFonts w:ascii="Times New Roman" w:hAnsi="Times New Roman"/>
          <w:b/>
          <w:i/>
          <w:sz w:val="28"/>
          <w:szCs w:val="28"/>
        </w:rPr>
        <w:t xml:space="preserve"> внутренней службы</w:t>
      </w:r>
    </w:p>
    <w:p w:rsidR="007A6FFC" w:rsidRPr="003F20CA" w:rsidRDefault="007A6FFC" w:rsidP="001B6FAC">
      <w:pPr>
        <w:spacing w:after="0" w:line="240" w:lineRule="atLeast"/>
        <w:jc w:val="center"/>
        <w:outlineLvl w:val="2"/>
        <w:rPr>
          <w:rFonts w:ascii="Times New Roman" w:hAnsi="Times New Roman"/>
          <w:b/>
          <w:i/>
          <w:color w:val="FF0000"/>
          <w:sz w:val="28"/>
          <w:szCs w:val="28"/>
        </w:rPr>
      </w:pPr>
      <w:r w:rsidRPr="003F20CA">
        <w:rPr>
          <w:rFonts w:ascii="Times New Roman" w:hAnsi="Times New Roman"/>
          <w:b/>
          <w:i/>
          <w:sz w:val="28"/>
          <w:szCs w:val="28"/>
        </w:rPr>
        <w:t xml:space="preserve">                                                                                                                               </w:t>
      </w:r>
      <w:r>
        <w:rPr>
          <w:rFonts w:ascii="Times New Roman" w:hAnsi="Times New Roman"/>
          <w:b/>
          <w:i/>
          <w:sz w:val="28"/>
          <w:szCs w:val="28"/>
        </w:rPr>
        <w:t>А.А. Говорин</w:t>
      </w:r>
    </w:p>
    <w:p w:rsidR="007A6FFC" w:rsidRDefault="007A6FFC" w:rsidP="001B6FAC">
      <w:pPr>
        <w:spacing w:after="300" w:line="240" w:lineRule="atLeast"/>
        <w:jc w:val="center"/>
        <w:outlineLvl w:val="2"/>
        <w:rPr>
          <w:b/>
          <w:color w:val="FF0000"/>
          <w:sz w:val="28"/>
          <w:szCs w:val="28"/>
        </w:rPr>
      </w:pPr>
    </w:p>
    <w:p w:rsidR="007A6FFC" w:rsidRDefault="007A6FFC" w:rsidP="001B6FAC">
      <w:pPr>
        <w:spacing w:after="300" w:line="240" w:lineRule="atLeast"/>
        <w:jc w:val="center"/>
        <w:outlineLvl w:val="2"/>
        <w:rPr>
          <w:b/>
          <w:color w:val="FF0000"/>
          <w:sz w:val="28"/>
          <w:szCs w:val="28"/>
        </w:rPr>
      </w:pPr>
    </w:p>
    <w:p w:rsidR="007A6FFC" w:rsidRDefault="007A6FFC" w:rsidP="001B6FAC">
      <w:pPr>
        <w:spacing w:after="300" w:line="240" w:lineRule="atLeast"/>
        <w:jc w:val="center"/>
        <w:outlineLvl w:val="2"/>
        <w:rPr>
          <w:b/>
          <w:color w:val="FF0000"/>
          <w:sz w:val="28"/>
          <w:szCs w:val="28"/>
        </w:rPr>
      </w:pPr>
    </w:p>
    <w:p w:rsidR="007A6FFC" w:rsidRDefault="007A6FFC" w:rsidP="001B6FAC">
      <w:pPr>
        <w:spacing w:after="300" w:line="240" w:lineRule="atLeast"/>
        <w:jc w:val="center"/>
        <w:outlineLvl w:val="2"/>
        <w:rPr>
          <w:b/>
          <w:color w:val="FF0000"/>
          <w:sz w:val="28"/>
          <w:szCs w:val="28"/>
        </w:rPr>
      </w:pPr>
    </w:p>
    <w:p w:rsidR="007A6FFC" w:rsidRDefault="007A6FFC" w:rsidP="001B6FAC">
      <w:pPr>
        <w:spacing w:after="300" w:line="240" w:lineRule="atLeast"/>
        <w:jc w:val="center"/>
        <w:outlineLvl w:val="2"/>
        <w:rPr>
          <w:b/>
          <w:color w:val="FF0000"/>
          <w:sz w:val="28"/>
          <w:szCs w:val="28"/>
        </w:rPr>
      </w:pPr>
    </w:p>
    <w:p w:rsidR="007A6FFC" w:rsidRDefault="007A6FFC" w:rsidP="001B6FAC">
      <w:pPr>
        <w:spacing w:after="300" w:line="240" w:lineRule="atLeast"/>
        <w:jc w:val="center"/>
        <w:outlineLvl w:val="2"/>
        <w:rPr>
          <w:b/>
          <w:color w:val="FF0000"/>
          <w:sz w:val="28"/>
          <w:szCs w:val="28"/>
        </w:rPr>
      </w:pPr>
    </w:p>
    <w:p w:rsidR="007A6FFC" w:rsidRDefault="007A6FFC" w:rsidP="001B6FAC">
      <w:pPr>
        <w:spacing w:after="300" w:line="240" w:lineRule="atLeast"/>
        <w:jc w:val="center"/>
        <w:outlineLvl w:val="2"/>
        <w:rPr>
          <w:b/>
          <w:color w:val="FF0000"/>
          <w:sz w:val="28"/>
          <w:szCs w:val="28"/>
        </w:rPr>
      </w:pPr>
    </w:p>
    <w:p w:rsidR="007A6FFC" w:rsidRDefault="007A6FFC" w:rsidP="001B6FAC">
      <w:pPr>
        <w:spacing w:after="300" w:line="240" w:lineRule="atLeast"/>
        <w:jc w:val="center"/>
        <w:outlineLvl w:val="2"/>
        <w:rPr>
          <w:b/>
          <w:color w:val="FF0000"/>
          <w:sz w:val="28"/>
          <w:szCs w:val="28"/>
        </w:rPr>
      </w:pPr>
    </w:p>
    <w:p w:rsidR="007A6FFC" w:rsidRPr="00E90864" w:rsidRDefault="007A6FFC" w:rsidP="00E90864">
      <w:pPr>
        <w:spacing w:after="0"/>
        <w:ind w:firstLine="567"/>
        <w:jc w:val="center"/>
        <w:rPr>
          <w:rFonts w:ascii="Times New Roman" w:hAnsi="Times New Roman"/>
          <w:b/>
          <w:color w:val="FF0000"/>
          <w:sz w:val="28"/>
          <w:szCs w:val="28"/>
        </w:rPr>
      </w:pPr>
      <w:r>
        <w:rPr>
          <w:rFonts w:ascii="Times New Roman" w:hAnsi="Times New Roman"/>
          <w:b/>
          <w:color w:val="FF0000"/>
          <w:sz w:val="28"/>
          <w:szCs w:val="28"/>
        </w:rPr>
        <w:t>ВЕСЕННЕ-ЛЕТНИЙ ПОЖАРООПАСНЫЙ ПЕРИОД</w:t>
      </w:r>
    </w:p>
    <w:p w:rsidR="007A6FFC" w:rsidRPr="0066173E" w:rsidRDefault="007A6FFC" w:rsidP="00E90864">
      <w:pPr>
        <w:pStyle w:val="NormalWeb"/>
        <w:spacing w:before="0" w:after="0"/>
        <w:ind w:firstLine="720"/>
        <w:jc w:val="both"/>
        <w:rPr>
          <w:sz w:val="28"/>
          <w:szCs w:val="28"/>
        </w:rPr>
      </w:pPr>
      <w:r>
        <w:rPr>
          <w:noProof/>
        </w:rPr>
        <w:pict>
          <v:shape id="_x0000_s1031" type="#_x0000_t75" style="position:absolute;left:0;text-align:left;margin-left:0;margin-top:8.5pt;width:4in;height:221.5pt;z-index:-251658240" wrapcoords="-56 0 -56 21527 21600 21527 21600 0 -56 0">
            <v:imagedata r:id="rId10" o:title=""/>
            <w10:wrap type="tight"/>
          </v:shape>
        </w:pict>
      </w:r>
      <w:r w:rsidRPr="0066173E">
        <w:rPr>
          <w:sz w:val="28"/>
          <w:szCs w:val="28"/>
        </w:rPr>
        <w:t>Наступает весенне-летний период, который каждый человек в любом возрасте ждет с большой радостью и надеждой. Предстоящий отпуск, отдых на природе в в</w:t>
      </w:r>
      <w:r w:rsidRPr="0066173E">
        <w:rPr>
          <w:sz w:val="28"/>
          <w:szCs w:val="28"/>
        </w:rPr>
        <w:t>ы</w:t>
      </w:r>
      <w:r w:rsidRPr="0066173E">
        <w:rPr>
          <w:sz w:val="28"/>
          <w:szCs w:val="28"/>
        </w:rPr>
        <w:t>ходные и праздничные дни, работа на своих приусадебных участках – всё это позволит отвлечься от долгой зимы. К сожалению, некоторые забывают, что после таяния снега и ухода талой воды резко возрастает вероятность возникновения пожара.</w:t>
      </w:r>
    </w:p>
    <w:p w:rsidR="007A6FFC" w:rsidRPr="0066173E" w:rsidRDefault="007A6FFC" w:rsidP="00E90864">
      <w:pPr>
        <w:pStyle w:val="NormalWeb"/>
        <w:spacing w:before="0" w:after="0"/>
        <w:ind w:firstLine="720"/>
        <w:jc w:val="both"/>
        <w:rPr>
          <w:sz w:val="28"/>
          <w:szCs w:val="28"/>
        </w:rPr>
      </w:pPr>
      <w:r w:rsidRPr="0066173E">
        <w:rPr>
          <w:sz w:val="28"/>
          <w:szCs w:val="28"/>
        </w:rPr>
        <w:t>Беспечное, неосторожное обращение с огнем при сжигании сухой травы, мусора на территории дач, домиков зачастую оборачивается бедой – практически</w:t>
      </w:r>
      <w:r>
        <w:rPr>
          <w:sz w:val="28"/>
          <w:szCs w:val="28"/>
        </w:rPr>
        <w:t xml:space="preserve"> </w:t>
      </w:r>
      <w:r w:rsidRPr="0066173E">
        <w:rPr>
          <w:b/>
          <w:bCs/>
          <w:sz w:val="28"/>
          <w:szCs w:val="28"/>
        </w:rPr>
        <w:t>50%</w:t>
      </w:r>
      <w:r>
        <w:rPr>
          <w:sz w:val="28"/>
          <w:szCs w:val="28"/>
        </w:rPr>
        <w:t xml:space="preserve"> </w:t>
      </w:r>
      <w:r w:rsidRPr="0066173E">
        <w:rPr>
          <w:sz w:val="28"/>
          <w:szCs w:val="28"/>
        </w:rPr>
        <w:t>пожаров в данный п</w:t>
      </w:r>
      <w:r w:rsidRPr="0066173E">
        <w:rPr>
          <w:sz w:val="28"/>
          <w:szCs w:val="28"/>
        </w:rPr>
        <w:t>е</w:t>
      </w:r>
      <w:r w:rsidRPr="0066173E">
        <w:rPr>
          <w:sz w:val="28"/>
          <w:szCs w:val="28"/>
        </w:rPr>
        <w:t>риод во</w:t>
      </w:r>
      <w:r>
        <w:rPr>
          <w:sz w:val="28"/>
          <w:szCs w:val="28"/>
        </w:rPr>
        <w:t xml:space="preserve">зникает именно по этой причине! </w:t>
      </w:r>
      <w:r w:rsidRPr="0066173E">
        <w:rPr>
          <w:sz w:val="28"/>
          <w:szCs w:val="28"/>
        </w:rPr>
        <w:t>Каждый год весной горят жилые дома, хозя</w:t>
      </w:r>
      <w:r w:rsidRPr="0066173E">
        <w:rPr>
          <w:sz w:val="28"/>
          <w:szCs w:val="28"/>
        </w:rPr>
        <w:t>й</w:t>
      </w:r>
      <w:r w:rsidRPr="0066173E">
        <w:rPr>
          <w:sz w:val="28"/>
          <w:szCs w:val="28"/>
        </w:rPr>
        <w:t>ственные построй</w:t>
      </w:r>
      <w:r>
        <w:rPr>
          <w:sz w:val="28"/>
          <w:szCs w:val="28"/>
        </w:rPr>
        <w:t>ки и дачи граждан Туруханского</w:t>
      </w:r>
      <w:r w:rsidRPr="0066173E">
        <w:rPr>
          <w:sz w:val="28"/>
          <w:szCs w:val="28"/>
        </w:rPr>
        <w:t xml:space="preserve"> района.</w:t>
      </w:r>
    </w:p>
    <w:p w:rsidR="007A6FFC" w:rsidRPr="0066173E" w:rsidRDefault="007A6FFC" w:rsidP="00E90864">
      <w:pPr>
        <w:pStyle w:val="NormalWeb"/>
        <w:spacing w:before="0" w:after="0"/>
        <w:ind w:firstLine="720"/>
        <w:jc w:val="both"/>
        <w:rPr>
          <w:sz w:val="28"/>
          <w:szCs w:val="28"/>
        </w:rPr>
      </w:pPr>
      <w:r w:rsidRPr="0066173E">
        <w:rPr>
          <w:sz w:val="28"/>
          <w:szCs w:val="28"/>
        </w:rPr>
        <w:t xml:space="preserve">Как предупредить пожары в весенне-летний пожароопасный период, как с ними бороться. </w:t>
      </w:r>
      <w:r w:rsidRPr="0066173E">
        <w:rPr>
          <w:b/>
          <w:bCs/>
          <w:sz w:val="28"/>
          <w:szCs w:val="28"/>
        </w:rPr>
        <w:t>Пик роста пож</w:t>
      </w:r>
      <w:r>
        <w:rPr>
          <w:b/>
          <w:bCs/>
          <w:sz w:val="28"/>
          <w:szCs w:val="28"/>
        </w:rPr>
        <w:t>аров приходится именно на июнь – июль</w:t>
      </w:r>
      <w:r w:rsidRPr="0066173E">
        <w:rPr>
          <w:b/>
          <w:bCs/>
          <w:sz w:val="28"/>
          <w:szCs w:val="28"/>
        </w:rPr>
        <w:t xml:space="preserve"> месяцы!!!</w:t>
      </w:r>
    </w:p>
    <w:p w:rsidR="007A6FFC" w:rsidRPr="0066173E" w:rsidRDefault="007A6FFC" w:rsidP="00E90864">
      <w:pPr>
        <w:pStyle w:val="NormalWeb"/>
        <w:spacing w:before="0" w:after="0"/>
        <w:ind w:firstLine="720"/>
        <w:jc w:val="both"/>
        <w:rPr>
          <w:sz w:val="28"/>
          <w:szCs w:val="28"/>
        </w:rPr>
      </w:pPr>
      <w:r w:rsidRPr="0066173E">
        <w:rPr>
          <w:sz w:val="28"/>
          <w:szCs w:val="28"/>
        </w:rPr>
        <w:t>С наступлением теплой погоды, увеличиваетс</w:t>
      </w:r>
      <w:r>
        <w:rPr>
          <w:sz w:val="28"/>
          <w:szCs w:val="28"/>
        </w:rPr>
        <w:t>я количество пожаров и возгораний</w:t>
      </w:r>
      <w:r w:rsidRPr="0066173E">
        <w:rPr>
          <w:sz w:val="28"/>
          <w:szCs w:val="28"/>
        </w:rPr>
        <w:t>. Особенно увеличивается количество пожаров, происходящих из-за сжигания мусора, разведения костров, несоблюдения требований пожарной безопасности в населенных пунктах и в садовых товариществах. Тревожит то, что многие граждане, видя, как по</w:t>
      </w:r>
      <w:r w:rsidRPr="0066173E">
        <w:rPr>
          <w:sz w:val="28"/>
          <w:szCs w:val="28"/>
        </w:rPr>
        <w:t>д</w:t>
      </w:r>
      <w:r w:rsidRPr="0066173E">
        <w:rPr>
          <w:sz w:val="28"/>
          <w:szCs w:val="28"/>
        </w:rPr>
        <w:t>жигают сухую траву, проходят мимо, не придавая этому значения, а загорания сухой травы не всегда безобидны. Погода весной очень изменчива и с усилением ветра во многих случаях даже небольшие очаги огня могут принять большие размеры и привести к тяжелым последствиям, нести серьезную угрозу жилым домам и граждан и даже ц</w:t>
      </w:r>
      <w:r w:rsidRPr="0066173E">
        <w:rPr>
          <w:sz w:val="28"/>
          <w:szCs w:val="28"/>
        </w:rPr>
        <w:t>е</w:t>
      </w:r>
      <w:r w:rsidRPr="0066173E">
        <w:rPr>
          <w:sz w:val="28"/>
          <w:szCs w:val="28"/>
        </w:rPr>
        <w:t>лым населенным пунктам.</w:t>
      </w:r>
    </w:p>
    <w:p w:rsidR="007A6FFC" w:rsidRPr="0066173E" w:rsidRDefault="007A6FFC" w:rsidP="00E90864">
      <w:pPr>
        <w:pStyle w:val="NormalWeb"/>
        <w:spacing w:before="0" w:after="0"/>
        <w:ind w:firstLine="720"/>
        <w:jc w:val="both"/>
        <w:rPr>
          <w:sz w:val="28"/>
          <w:szCs w:val="28"/>
        </w:rPr>
      </w:pPr>
      <w:r w:rsidRPr="0066173E">
        <w:rPr>
          <w:sz w:val="28"/>
          <w:szCs w:val="28"/>
        </w:rPr>
        <w:t>В соответствии с Правилами противопожарного режима в Российской Федерации, утвержденными постановлением Правительства РФ от 25.04.2012 №390 запрещается использовать противопожарные расстояния между зданиями, сооружениями и стро</w:t>
      </w:r>
      <w:r w:rsidRPr="0066173E">
        <w:rPr>
          <w:sz w:val="28"/>
          <w:szCs w:val="28"/>
        </w:rPr>
        <w:t>е</w:t>
      </w:r>
      <w:r w:rsidRPr="0066173E">
        <w:rPr>
          <w:sz w:val="28"/>
          <w:szCs w:val="28"/>
        </w:rPr>
        <w:t xml:space="preserve">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 (п.74). Не допускается сжигать отходы и тару в местах, находящихся на расстоянии менее </w:t>
      </w:r>
      <w:smartTag w:uri="urn:schemas-microsoft-com:office:smarttags" w:element="metricconverter">
        <w:smartTagPr>
          <w:attr w:name="ProductID" w:val="50 метров"/>
        </w:smartTagPr>
        <w:r w:rsidRPr="0066173E">
          <w:rPr>
            <w:sz w:val="28"/>
            <w:szCs w:val="28"/>
          </w:rPr>
          <w:t>50 метров</w:t>
        </w:r>
      </w:smartTag>
      <w:r w:rsidRPr="0066173E">
        <w:rPr>
          <w:sz w:val="28"/>
          <w:szCs w:val="28"/>
        </w:rPr>
        <w:t xml:space="preserve"> от объектов (п.77). Запрещается выжигание сухой травян</w:t>
      </w:r>
      <w:r w:rsidRPr="0066173E">
        <w:rPr>
          <w:sz w:val="28"/>
          <w:szCs w:val="28"/>
        </w:rPr>
        <w:t>и</w:t>
      </w:r>
      <w:r w:rsidRPr="0066173E">
        <w:rPr>
          <w:sz w:val="28"/>
          <w:szCs w:val="28"/>
        </w:rPr>
        <w:t>стой растительности, стерни, пожнивных остатков на землях сельскохозяйственного н</w:t>
      </w:r>
      <w:r w:rsidRPr="0066173E">
        <w:rPr>
          <w:sz w:val="28"/>
          <w:szCs w:val="28"/>
        </w:rPr>
        <w:t>а</w:t>
      </w:r>
      <w:r w:rsidRPr="0066173E">
        <w:rPr>
          <w:sz w:val="28"/>
          <w:szCs w:val="28"/>
        </w:rPr>
        <w:t>значения и землях запаса, разведение костров на полях. Использование открытого огня и разведение костров на землях сельскохозяйственного назначения и землях запаса м</w:t>
      </w:r>
      <w:r w:rsidRPr="0066173E">
        <w:rPr>
          <w:sz w:val="28"/>
          <w:szCs w:val="28"/>
        </w:rPr>
        <w:t>о</w:t>
      </w:r>
      <w:r w:rsidRPr="0066173E">
        <w:rPr>
          <w:sz w:val="28"/>
          <w:szCs w:val="28"/>
        </w:rPr>
        <w:t>гут производиться при условии соблюдения требований пожарной безопасности, уст</w:t>
      </w:r>
      <w:r w:rsidRPr="0066173E">
        <w:rPr>
          <w:sz w:val="28"/>
          <w:szCs w:val="28"/>
        </w:rPr>
        <w:t>а</w:t>
      </w:r>
      <w:r w:rsidRPr="0066173E">
        <w:rPr>
          <w:sz w:val="28"/>
          <w:szCs w:val="28"/>
        </w:rPr>
        <w:t>новленных настоящими Правилами, а также нормативными правовыми актами Мин</w:t>
      </w:r>
      <w:r w:rsidRPr="0066173E">
        <w:rPr>
          <w:sz w:val="28"/>
          <w:szCs w:val="28"/>
        </w:rPr>
        <w:t>и</w:t>
      </w:r>
      <w:r w:rsidRPr="0066173E">
        <w:rPr>
          <w:sz w:val="28"/>
          <w:szCs w:val="28"/>
        </w:rPr>
        <w:t>стерства Российской Федерации по делам гражданской обороны, чрезвычайным ситу</w:t>
      </w:r>
      <w:r w:rsidRPr="0066173E">
        <w:rPr>
          <w:sz w:val="28"/>
          <w:szCs w:val="28"/>
        </w:rPr>
        <w:t>а</w:t>
      </w:r>
      <w:r w:rsidRPr="0066173E">
        <w:rPr>
          <w:sz w:val="28"/>
          <w:szCs w:val="28"/>
        </w:rPr>
        <w:t>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w:t>
      </w:r>
      <w:r w:rsidRPr="0066173E">
        <w:rPr>
          <w:sz w:val="28"/>
          <w:szCs w:val="28"/>
        </w:rPr>
        <w:t>т</w:t>
      </w:r>
      <w:r w:rsidRPr="0066173E">
        <w:rPr>
          <w:sz w:val="28"/>
          <w:szCs w:val="28"/>
        </w:rPr>
        <w:t xml:space="preserve">вом сельского хозяйства Российской Федерации. (п.218). </w:t>
      </w:r>
    </w:p>
    <w:p w:rsidR="007A6FFC" w:rsidRPr="0066173E" w:rsidRDefault="007A6FFC" w:rsidP="00E90864">
      <w:pPr>
        <w:pStyle w:val="NormalWeb"/>
        <w:spacing w:before="0" w:after="0"/>
        <w:ind w:firstLine="720"/>
        <w:jc w:val="both"/>
        <w:rPr>
          <w:sz w:val="28"/>
          <w:szCs w:val="28"/>
        </w:rPr>
      </w:pPr>
      <w:r w:rsidRPr="0066173E">
        <w:rPr>
          <w:sz w:val="28"/>
          <w:szCs w:val="28"/>
        </w:rPr>
        <w:t>При этом, на период устойчивой сухой, жаркой и ветреной погоды, а также при введении особого противопожарного режима на территориях поселений и городских округов, садоводческих, огороднических и дачных некоммерческих объединений гра</w:t>
      </w:r>
      <w:r w:rsidRPr="0066173E">
        <w:rPr>
          <w:sz w:val="28"/>
          <w:szCs w:val="28"/>
        </w:rPr>
        <w:t>ж</w:t>
      </w:r>
      <w:r w:rsidRPr="0066173E">
        <w:rPr>
          <w:sz w:val="28"/>
          <w:szCs w:val="28"/>
        </w:rPr>
        <w:t>дан, на предприятиях вводится запрет на разведение костров, проведение пожароопа</w:t>
      </w:r>
      <w:r w:rsidRPr="0066173E">
        <w:rPr>
          <w:sz w:val="28"/>
          <w:szCs w:val="28"/>
        </w:rPr>
        <w:t>с</w:t>
      </w:r>
      <w:r w:rsidRPr="0066173E">
        <w:rPr>
          <w:sz w:val="28"/>
          <w:szCs w:val="28"/>
        </w:rPr>
        <w:t>ных работ на определенных участках, на топку печей, кухонных очагов и котельных у</w:t>
      </w:r>
      <w:r w:rsidRPr="0066173E">
        <w:rPr>
          <w:sz w:val="28"/>
          <w:szCs w:val="28"/>
        </w:rPr>
        <w:t>с</w:t>
      </w:r>
      <w:r w:rsidRPr="0066173E">
        <w:rPr>
          <w:sz w:val="28"/>
          <w:szCs w:val="28"/>
        </w:rPr>
        <w:t>тановок (п.17).</w:t>
      </w:r>
    </w:p>
    <w:p w:rsidR="007A6FFC" w:rsidRPr="0066173E" w:rsidRDefault="007A6FFC" w:rsidP="00E90864">
      <w:pPr>
        <w:pStyle w:val="NormalWeb"/>
        <w:spacing w:before="0" w:after="0"/>
        <w:ind w:firstLine="720"/>
        <w:jc w:val="both"/>
        <w:rPr>
          <w:sz w:val="28"/>
          <w:szCs w:val="28"/>
        </w:rPr>
      </w:pPr>
      <w:r w:rsidRPr="0066173E">
        <w:rPr>
          <w:sz w:val="28"/>
          <w:szCs w:val="28"/>
        </w:rPr>
        <w:t>Особый противопожарный режим предусматривает дополнительные меры по обеспечению пожарной безопасности и усилению профилактических мероприятий. А</w:t>
      </w:r>
      <w:r w:rsidRPr="0066173E">
        <w:rPr>
          <w:sz w:val="28"/>
          <w:szCs w:val="28"/>
        </w:rPr>
        <w:t>д</w:t>
      </w:r>
      <w:r w:rsidRPr="0066173E">
        <w:rPr>
          <w:sz w:val="28"/>
          <w:szCs w:val="28"/>
        </w:rPr>
        <w:t>министрациями муниципальных образований проводится комплекс мероприятий по обеспечению пожарной безопасности. В это время усиливается профилактическая раб</w:t>
      </w:r>
      <w:r w:rsidRPr="0066173E">
        <w:rPr>
          <w:sz w:val="28"/>
          <w:szCs w:val="28"/>
        </w:rPr>
        <w:t>о</w:t>
      </w:r>
      <w:r w:rsidRPr="0066173E">
        <w:rPr>
          <w:sz w:val="28"/>
          <w:szCs w:val="28"/>
        </w:rPr>
        <w:t>та с населением, как в жилищном фонде, так и в лесных массивах. Из числа представ</w:t>
      </w:r>
      <w:r w:rsidRPr="0066173E">
        <w:rPr>
          <w:sz w:val="28"/>
          <w:szCs w:val="28"/>
        </w:rPr>
        <w:t>и</w:t>
      </w:r>
      <w:r w:rsidRPr="0066173E">
        <w:rPr>
          <w:sz w:val="28"/>
          <w:szCs w:val="28"/>
        </w:rPr>
        <w:t>телей пожарной охраны, правоохранительных органов и муниципалитетов создаются подвижные группы для патрулирования населенных пунктов и лесных массивов.</w:t>
      </w:r>
    </w:p>
    <w:p w:rsidR="007A6FFC" w:rsidRPr="0066173E" w:rsidRDefault="007A6FFC" w:rsidP="00E90864">
      <w:pPr>
        <w:pStyle w:val="NormalWeb"/>
        <w:spacing w:before="0" w:after="0"/>
        <w:ind w:firstLine="720"/>
        <w:jc w:val="both"/>
        <w:rPr>
          <w:sz w:val="28"/>
          <w:szCs w:val="28"/>
        </w:rPr>
      </w:pPr>
      <w:r w:rsidRPr="0066173E">
        <w:rPr>
          <w:sz w:val="28"/>
          <w:szCs w:val="28"/>
        </w:rPr>
        <w:t>В период особого противопожарного режима все требования безопасности эл</w:t>
      </w:r>
      <w:r w:rsidRPr="0066173E">
        <w:rPr>
          <w:sz w:val="28"/>
          <w:szCs w:val="28"/>
        </w:rPr>
        <w:t>е</w:t>
      </w:r>
      <w:r w:rsidRPr="0066173E">
        <w:rPr>
          <w:sz w:val="28"/>
          <w:szCs w:val="28"/>
        </w:rPr>
        <w:t>ментарны и просты. Граждане обязаны своевременно очищать территории между зд</w:t>
      </w:r>
      <w:r w:rsidRPr="0066173E">
        <w:rPr>
          <w:sz w:val="28"/>
          <w:szCs w:val="28"/>
        </w:rPr>
        <w:t>а</w:t>
      </w:r>
      <w:r w:rsidRPr="0066173E">
        <w:rPr>
          <w:sz w:val="28"/>
          <w:szCs w:val="28"/>
        </w:rPr>
        <w:t>ниями, сооружениями, участками, прилегающими к жилым домам, дачным и иным п</w:t>
      </w:r>
      <w:r w:rsidRPr="0066173E">
        <w:rPr>
          <w:sz w:val="28"/>
          <w:szCs w:val="28"/>
        </w:rPr>
        <w:t>о</w:t>
      </w:r>
      <w:r w:rsidRPr="0066173E">
        <w:rPr>
          <w:sz w:val="28"/>
          <w:szCs w:val="28"/>
        </w:rPr>
        <w:t>стройкам от горючих отходов, опавших листьев, мусора, производить выкос сухой тр</w:t>
      </w:r>
      <w:r w:rsidRPr="0066173E">
        <w:rPr>
          <w:sz w:val="28"/>
          <w:szCs w:val="28"/>
        </w:rPr>
        <w:t>а</w:t>
      </w:r>
      <w:r w:rsidRPr="0066173E">
        <w:rPr>
          <w:sz w:val="28"/>
          <w:szCs w:val="28"/>
        </w:rPr>
        <w:t>вы.</w:t>
      </w:r>
    </w:p>
    <w:p w:rsidR="007A6FFC" w:rsidRPr="0066173E" w:rsidRDefault="007A6FFC" w:rsidP="00E90864">
      <w:pPr>
        <w:pStyle w:val="NormalWeb"/>
        <w:spacing w:before="0" w:after="0"/>
        <w:ind w:firstLine="720"/>
        <w:jc w:val="both"/>
        <w:rPr>
          <w:sz w:val="28"/>
          <w:szCs w:val="28"/>
        </w:rPr>
      </w:pPr>
      <w:r w:rsidRPr="0066173E">
        <w:rPr>
          <w:sz w:val="28"/>
          <w:szCs w:val="28"/>
        </w:rPr>
        <w:t>Жителям частных домов и владельцам дачных участков у каждого жилого стро</w:t>
      </w:r>
      <w:r w:rsidRPr="0066173E">
        <w:rPr>
          <w:sz w:val="28"/>
          <w:szCs w:val="28"/>
        </w:rPr>
        <w:t>е</w:t>
      </w:r>
      <w:r w:rsidRPr="0066173E">
        <w:rPr>
          <w:sz w:val="28"/>
          <w:szCs w:val="28"/>
        </w:rPr>
        <w:t>ния необходимо держать емкость с водой или иметь огнетушитель емкостью не менее 10 литров.</w:t>
      </w:r>
    </w:p>
    <w:p w:rsidR="007A6FFC" w:rsidRPr="0066173E" w:rsidRDefault="007A6FFC" w:rsidP="00E90864">
      <w:pPr>
        <w:pStyle w:val="NormalWeb"/>
        <w:spacing w:before="0" w:after="0"/>
        <w:ind w:firstLine="720"/>
        <w:jc w:val="both"/>
        <w:rPr>
          <w:sz w:val="28"/>
          <w:szCs w:val="28"/>
        </w:rPr>
      </w:pPr>
      <w:r w:rsidRPr="0066173E">
        <w:rPr>
          <w:b/>
          <w:bCs/>
          <w:sz w:val="28"/>
          <w:szCs w:val="28"/>
        </w:rPr>
        <w:t>– В весенне-летний период многие граждане прибегают к помощи различных электронагревательных приборов – тепловентиляторы, электрообогреватели и т.п., а в садах и домах – к топке печей.</w:t>
      </w:r>
    </w:p>
    <w:p w:rsidR="007A6FFC" w:rsidRPr="0066173E" w:rsidRDefault="007A6FFC" w:rsidP="00E90864">
      <w:pPr>
        <w:pStyle w:val="NormalWeb"/>
        <w:spacing w:before="0" w:after="0"/>
        <w:ind w:firstLine="720"/>
        <w:jc w:val="both"/>
        <w:rPr>
          <w:sz w:val="28"/>
          <w:szCs w:val="28"/>
        </w:rPr>
      </w:pPr>
      <w:r w:rsidRPr="0066173E">
        <w:rPr>
          <w:sz w:val="28"/>
          <w:szCs w:val="28"/>
        </w:rPr>
        <w:t>– Как показывает статистика, кроме тепла, электрообогреватели и электронагр</w:t>
      </w:r>
      <w:r w:rsidRPr="0066173E">
        <w:rPr>
          <w:sz w:val="28"/>
          <w:szCs w:val="28"/>
        </w:rPr>
        <w:t>е</w:t>
      </w:r>
      <w:r w:rsidRPr="0066173E">
        <w:rPr>
          <w:sz w:val="28"/>
          <w:szCs w:val="28"/>
        </w:rPr>
        <w:t>ватели действительно несут в себе и опасность пожара, если не выполнять элемента</w:t>
      </w:r>
      <w:r w:rsidRPr="0066173E">
        <w:rPr>
          <w:sz w:val="28"/>
          <w:szCs w:val="28"/>
        </w:rPr>
        <w:t>р</w:t>
      </w:r>
      <w:r w:rsidRPr="0066173E">
        <w:rPr>
          <w:sz w:val="28"/>
          <w:szCs w:val="28"/>
        </w:rPr>
        <w:t>ные правила по их устройству и эксплуатации. Перед включением электроприборов, они в обязательном порядке должны быть проверены. Неисправные печи и другие от</w:t>
      </w:r>
      <w:r w:rsidRPr="0066173E">
        <w:rPr>
          <w:sz w:val="28"/>
          <w:szCs w:val="28"/>
        </w:rPr>
        <w:t>о</w:t>
      </w:r>
      <w:r w:rsidRPr="0066173E">
        <w:rPr>
          <w:sz w:val="28"/>
          <w:szCs w:val="28"/>
        </w:rPr>
        <w:t>пительные приборы к эксплуатации не допускаются.</w:t>
      </w:r>
    </w:p>
    <w:p w:rsidR="007A6FFC" w:rsidRPr="0066173E" w:rsidRDefault="007A6FFC" w:rsidP="00E90864">
      <w:pPr>
        <w:pStyle w:val="NormalWeb"/>
        <w:spacing w:before="0" w:after="0"/>
        <w:ind w:firstLine="720"/>
        <w:jc w:val="both"/>
        <w:rPr>
          <w:sz w:val="28"/>
          <w:szCs w:val="28"/>
        </w:rPr>
      </w:pPr>
      <w:r w:rsidRPr="0066173E">
        <w:rPr>
          <w:sz w:val="28"/>
          <w:szCs w:val="28"/>
        </w:rPr>
        <w:t>Любителям бань тоже необходимо соблюдать правила: если вы затопили баню, запрещается оставлять печь без присмотра, а также поручать надзор за ними малоле</w:t>
      </w:r>
      <w:r w:rsidRPr="0066173E">
        <w:rPr>
          <w:sz w:val="28"/>
          <w:szCs w:val="28"/>
        </w:rPr>
        <w:t>т</w:t>
      </w:r>
      <w:r w:rsidRPr="0066173E">
        <w:rPr>
          <w:sz w:val="28"/>
          <w:szCs w:val="28"/>
        </w:rPr>
        <w:t>ним детям. Категорически запрещено применение для розжига печей бензина, керосина, дизельного топлива и других ЛВЖ и ГЖ. На чердаках все дымовые трубы и стены, по которым проходят дымовые каналы, должны быть побелены.</w:t>
      </w:r>
    </w:p>
    <w:p w:rsidR="007A6FFC" w:rsidRPr="0066173E" w:rsidRDefault="007A6FFC" w:rsidP="00E90864">
      <w:pPr>
        <w:pStyle w:val="NormalWeb"/>
        <w:spacing w:before="0" w:after="0"/>
        <w:ind w:firstLine="720"/>
        <w:jc w:val="both"/>
        <w:rPr>
          <w:sz w:val="28"/>
          <w:szCs w:val="28"/>
        </w:rPr>
      </w:pPr>
      <w:r w:rsidRPr="0066173E">
        <w:rPr>
          <w:b/>
          <w:bCs/>
          <w:sz w:val="28"/>
          <w:szCs w:val="28"/>
        </w:rPr>
        <w:t>– Не затушенные окурки, спички весной и летом тоже несут большую угр</w:t>
      </w:r>
      <w:r w:rsidRPr="0066173E">
        <w:rPr>
          <w:b/>
          <w:bCs/>
          <w:sz w:val="28"/>
          <w:szCs w:val="28"/>
        </w:rPr>
        <w:t>о</w:t>
      </w:r>
      <w:r w:rsidRPr="0066173E">
        <w:rPr>
          <w:b/>
          <w:bCs/>
          <w:sz w:val="28"/>
          <w:szCs w:val="28"/>
        </w:rPr>
        <w:t>зу…</w:t>
      </w:r>
    </w:p>
    <w:p w:rsidR="007A6FFC" w:rsidRPr="0066173E" w:rsidRDefault="007A6FFC" w:rsidP="00E90864">
      <w:pPr>
        <w:pStyle w:val="NormalWeb"/>
        <w:spacing w:before="0" w:after="0"/>
        <w:ind w:firstLine="720"/>
        <w:jc w:val="both"/>
        <w:rPr>
          <w:sz w:val="28"/>
          <w:szCs w:val="28"/>
        </w:rPr>
      </w:pPr>
      <w:r w:rsidRPr="0066173E">
        <w:rPr>
          <w:sz w:val="28"/>
          <w:szCs w:val="28"/>
        </w:rPr>
        <w:t>– Не затушенная спичка или окурок, брошенные в сухую траву, в считанные с</w:t>
      </w:r>
      <w:r w:rsidRPr="0066173E">
        <w:rPr>
          <w:sz w:val="28"/>
          <w:szCs w:val="28"/>
        </w:rPr>
        <w:t>е</w:t>
      </w:r>
      <w:r w:rsidRPr="0066173E">
        <w:rPr>
          <w:sz w:val="28"/>
          <w:szCs w:val="28"/>
        </w:rPr>
        <w:t>кунды превращаются в «горящий ковер». Ежегодно по этой причине природе наносится колоссальный ущерб. Опасно оставлять без присмотра во дворах баллоны с газом, а также емкости с легковоспламеняющимися или горючими жидкостями, брошенные на улице бутылки, битые стекла, превращаясь на солнце в линзу, концентрируют солне</w:t>
      </w:r>
      <w:r w:rsidRPr="0066173E">
        <w:rPr>
          <w:sz w:val="28"/>
          <w:szCs w:val="28"/>
        </w:rPr>
        <w:t>ч</w:t>
      </w:r>
      <w:r w:rsidRPr="0066173E">
        <w:rPr>
          <w:sz w:val="28"/>
          <w:szCs w:val="28"/>
        </w:rPr>
        <w:t>ные лучи до возгорания находящейся под ней травы.</w:t>
      </w:r>
    </w:p>
    <w:p w:rsidR="007A6FFC" w:rsidRPr="0066173E" w:rsidRDefault="007A6FFC" w:rsidP="00E90864">
      <w:pPr>
        <w:pStyle w:val="NormalWeb"/>
        <w:spacing w:before="0" w:after="0"/>
        <w:ind w:firstLine="720"/>
        <w:jc w:val="both"/>
        <w:rPr>
          <w:sz w:val="28"/>
          <w:szCs w:val="28"/>
        </w:rPr>
      </w:pPr>
      <w:r w:rsidRPr="0066173E">
        <w:rPr>
          <w:b/>
          <w:bCs/>
          <w:sz w:val="28"/>
          <w:szCs w:val="28"/>
        </w:rPr>
        <w:t>– Какие первостепенные действия следует совершать гражданам при обн</w:t>
      </w:r>
      <w:r w:rsidRPr="0066173E">
        <w:rPr>
          <w:b/>
          <w:bCs/>
          <w:sz w:val="28"/>
          <w:szCs w:val="28"/>
        </w:rPr>
        <w:t>а</w:t>
      </w:r>
      <w:r w:rsidRPr="0066173E">
        <w:rPr>
          <w:b/>
          <w:bCs/>
          <w:sz w:val="28"/>
          <w:szCs w:val="28"/>
        </w:rPr>
        <w:t>ружении пожара.</w:t>
      </w:r>
    </w:p>
    <w:p w:rsidR="007A6FFC" w:rsidRPr="0066173E" w:rsidRDefault="007A6FFC" w:rsidP="00E90864">
      <w:pPr>
        <w:pStyle w:val="NormalWeb"/>
        <w:spacing w:before="0" w:after="0"/>
        <w:ind w:firstLine="720"/>
        <w:jc w:val="both"/>
        <w:rPr>
          <w:sz w:val="28"/>
          <w:szCs w:val="28"/>
        </w:rPr>
      </w:pPr>
      <w:r w:rsidRPr="0066173E">
        <w:rPr>
          <w:sz w:val="28"/>
          <w:szCs w:val="28"/>
        </w:rPr>
        <w:t>– Каждый гражданин при обнаружении пожара или признаков горения – зады</w:t>
      </w:r>
      <w:r w:rsidRPr="0066173E">
        <w:rPr>
          <w:sz w:val="28"/>
          <w:szCs w:val="28"/>
        </w:rPr>
        <w:t>м</w:t>
      </w:r>
      <w:r w:rsidRPr="0066173E">
        <w:rPr>
          <w:sz w:val="28"/>
          <w:szCs w:val="28"/>
        </w:rPr>
        <w:t>ления, запаха гари должен незамедлительно сообщить об этом по мобильному телефону «112» или со стационарного – «01» в пожарную охрану, при этом необходимо назвать адрес объекта, место возникновения пожара, а также сообщить свою фамилию. Если есть возможность и если это безопасно, следует принять меры по эвакуации людей, т</w:t>
      </w:r>
      <w:r w:rsidRPr="0066173E">
        <w:rPr>
          <w:sz w:val="28"/>
          <w:szCs w:val="28"/>
        </w:rPr>
        <w:t>у</w:t>
      </w:r>
      <w:r w:rsidRPr="0066173E">
        <w:rPr>
          <w:sz w:val="28"/>
          <w:szCs w:val="28"/>
        </w:rPr>
        <w:t>шению пожара и сохранности материальных ценностей.</w:t>
      </w:r>
    </w:p>
    <w:p w:rsidR="007A6FFC" w:rsidRPr="0066173E" w:rsidRDefault="007A6FFC" w:rsidP="00E90864">
      <w:pPr>
        <w:pStyle w:val="NormalWeb"/>
        <w:spacing w:before="0" w:after="0"/>
        <w:ind w:firstLine="720"/>
        <w:jc w:val="both"/>
        <w:rPr>
          <w:sz w:val="28"/>
          <w:szCs w:val="28"/>
        </w:rPr>
      </w:pPr>
      <w:r w:rsidRPr="0066173E">
        <w:rPr>
          <w:b/>
          <w:bCs/>
          <w:sz w:val="28"/>
          <w:szCs w:val="28"/>
        </w:rPr>
        <w:t>Не допустить беду можно – всё в руках самих граждан.</w:t>
      </w:r>
    </w:p>
    <w:p w:rsidR="007A6FFC" w:rsidRPr="0066173E" w:rsidRDefault="007A6FFC" w:rsidP="00E90864">
      <w:pPr>
        <w:pStyle w:val="NormalWeb"/>
        <w:spacing w:before="0" w:after="0"/>
        <w:ind w:firstLine="720"/>
        <w:jc w:val="both"/>
        <w:rPr>
          <w:sz w:val="28"/>
          <w:szCs w:val="28"/>
        </w:rPr>
      </w:pPr>
      <w:r w:rsidRPr="0066173E">
        <w:rPr>
          <w:sz w:val="28"/>
          <w:szCs w:val="28"/>
        </w:rPr>
        <w:t>– Весенне-летний пожароопасный период – тревожное время для всех. С начала месяца дежурные караул</w:t>
      </w:r>
      <w:r>
        <w:rPr>
          <w:sz w:val="28"/>
          <w:szCs w:val="28"/>
        </w:rPr>
        <w:t>ы пожарной охраны Туруханского</w:t>
      </w:r>
      <w:r w:rsidRPr="0066173E">
        <w:rPr>
          <w:sz w:val="28"/>
          <w:szCs w:val="28"/>
        </w:rPr>
        <w:t xml:space="preserve"> гарнизона десятки раз в</w:t>
      </w:r>
      <w:r w:rsidRPr="0066173E">
        <w:rPr>
          <w:sz w:val="28"/>
          <w:szCs w:val="28"/>
        </w:rPr>
        <w:t>ы</w:t>
      </w:r>
      <w:r w:rsidRPr="0066173E">
        <w:rPr>
          <w:sz w:val="28"/>
          <w:szCs w:val="28"/>
        </w:rPr>
        <w:t>езжают на тушение сухой травы. Кроме того, что подобные пожары, возникшие из-за человеческой халатности, могут принять угрожающие размеры, может случиться и т</w:t>
      </w:r>
      <w:r w:rsidRPr="0066173E">
        <w:rPr>
          <w:sz w:val="28"/>
          <w:szCs w:val="28"/>
        </w:rPr>
        <w:t>а</w:t>
      </w:r>
      <w:r w:rsidRPr="0066173E">
        <w:rPr>
          <w:sz w:val="28"/>
          <w:szCs w:val="28"/>
        </w:rPr>
        <w:t>кое, что кому-то в другом месте понадобится еще более серьезная помощь огнеборцев при пожаре.</w:t>
      </w:r>
    </w:p>
    <w:p w:rsidR="007A6FFC" w:rsidRPr="0066173E" w:rsidRDefault="007A6FFC" w:rsidP="00E90864">
      <w:pPr>
        <w:pStyle w:val="NormalWeb"/>
        <w:spacing w:before="0" w:after="0"/>
        <w:ind w:firstLine="720"/>
        <w:jc w:val="both"/>
        <w:rPr>
          <w:sz w:val="28"/>
          <w:szCs w:val="28"/>
        </w:rPr>
      </w:pPr>
      <w:r>
        <w:rPr>
          <w:sz w:val="28"/>
          <w:szCs w:val="28"/>
        </w:rPr>
        <w:t>ОНД и ПР по Туруханскому</w:t>
      </w:r>
      <w:r w:rsidRPr="0066173E">
        <w:rPr>
          <w:sz w:val="28"/>
          <w:szCs w:val="28"/>
        </w:rPr>
        <w:t xml:space="preserve"> району призывает граждан быть особо внимател</w:t>
      </w:r>
      <w:r w:rsidRPr="0066173E">
        <w:rPr>
          <w:sz w:val="28"/>
          <w:szCs w:val="28"/>
        </w:rPr>
        <w:t>ь</w:t>
      </w:r>
      <w:r w:rsidRPr="0066173E">
        <w:rPr>
          <w:sz w:val="28"/>
          <w:szCs w:val="28"/>
        </w:rPr>
        <w:t>ными и осторожными в этот период. Надеемся, что со стороны каждого гражданина б</w:t>
      </w:r>
      <w:r w:rsidRPr="0066173E">
        <w:rPr>
          <w:sz w:val="28"/>
          <w:szCs w:val="28"/>
        </w:rPr>
        <w:t>у</w:t>
      </w:r>
      <w:r w:rsidRPr="0066173E">
        <w:rPr>
          <w:sz w:val="28"/>
          <w:szCs w:val="28"/>
        </w:rPr>
        <w:t>дут приняты меры, чтобы обезопасить себя и своих близких от возможной беды. Нео</w:t>
      </w:r>
      <w:r w:rsidRPr="0066173E">
        <w:rPr>
          <w:sz w:val="28"/>
          <w:szCs w:val="28"/>
        </w:rPr>
        <w:t>б</w:t>
      </w:r>
      <w:r w:rsidRPr="0066173E">
        <w:rPr>
          <w:sz w:val="28"/>
          <w:szCs w:val="28"/>
        </w:rPr>
        <w:t>ходимо, чтобы в населенных пунктах, расположенных в непосредственной близости от лесных массивов, в соответствии с нормативными требованиями, была произведена опашка. Населенные пункты вне зависимости от количества жителей должны быть обеспечены звуковыми системами оповещения людей о пожаре, обеспечены телефо</w:t>
      </w:r>
      <w:r w:rsidRPr="0066173E">
        <w:rPr>
          <w:sz w:val="28"/>
          <w:szCs w:val="28"/>
        </w:rPr>
        <w:t>н</w:t>
      </w:r>
      <w:r w:rsidRPr="0066173E">
        <w:rPr>
          <w:sz w:val="28"/>
          <w:szCs w:val="28"/>
        </w:rPr>
        <w:t>ной связью, подъездными путями с твердым покрытием к населенным пунктам, исто</w:t>
      </w:r>
      <w:r w:rsidRPr="0066173E">
        <w:rPr>
          <w:sz w:val="28"/>
          <w:szCs w:val="28"/>
        </w:rPr>
        <w:t>ч</w:t>
      </w:r>
      <w:r w:rsidRPr="0066173E">
        <w:rPr>
          <w:sz w:val="28"/>
          <w:szCs w:val="28"/>
        </w:rPr>
        <w:t>никами противопожарного водоснабжения, приспособленными для забора воды пожа</w:t>
      </w:r>
      <w:r w:rsidRPr="0066173E">
        <w:rPr>
          <w:sz w:val="28"/>
          <w:szCs w:val="28"/>
        </w:rPr>
        <w:t>р</w:t>
      </w:r>
      <w:r w:rsidRPr="0066173E">
        <w:rPr>
          <w:sz w:val="28"/>
          <w:szCs w:val="28"/>
        </w:rPr>
        <w:t>ными автомобилями.</w:t>
      </w:r>
    </w:p>
    <w:p w:rsidR="007A6FFC" w:rsidRPr="00671985" w:rsidRDefault="007A6FFC" w:rsidP="00E90864">
      <w:pPr>
        <w:spacing w:after="0"/>
        <w:ind w:firstLine="720"/>
        <w:jc w:val="both"/>
        <w:rPr>
          <w:rFonts w:ascii="Times New Roman" w:hAnsi="Times New Roman"/>
          <w:b/>
          <w:i/>
          <w:sz w:val="28"/>
          <w:szCs w:val="28"/>
          <w:u w:val="single"/>
        </w:rPr>
      </w:pPr>
      <w:r w:rsidRPr="00671985">
        <w:rPr>
          <w:rFonts w:ascii="Times New Roman" w:hAnsi="Times New Roman"/>
          <w:sz w:val="28"/>
          <w:szCs w:val="28"/>
        </w:rPr>
        <w:t>Надеемся, что совместными усилиями всех заинтересованных служб и ведомств, а также населения, в этом году удастся не допустить крупных чрезвычайных ситуаций в весенне-летний пожароопасный период.</w:t>
      </w:r>
    </w:p>
    <w:p w:rsidR="007A6FFC" w:rsidRDefault="007A6FFC" w:rsidP="00401EB2">
      <w:pPr>
        <w:ind w:firstLine="709"/>
        <w:jc w:val="both"/>
        <w:rPr>
          <w:rFonts w:ascii="Times New Roman" w:hAnsi="Times New Roman"/>
          <w:sz w:val="28"/>
          <w:szCs w:val="28"/>
        </w:rPr>
      </w:pPr>
    </w:p>
    <w:p w:rsidR="007A6FFC" w:rsidRPr="003F20CA" w:rsidRDefault="007A6FFC" w:rsidP="003F20CA">
      <w:pPr>
        <w:spacing w:after="0"/>
        <w:ind w:left="-451"/>
        <w:jc w:val="right"/>
        <w:rPr>
          <w:rFonts w:ascii="Times New Roman" w:hAnsi="Times New Roman"/>
          <w:b/>
          <w:i/>
          <w:sz w:val="28"/>
          <w:szCs w:val="28"/>
        </w:rPr>
      </w:pPr>
      <w:r w:rsidRPr="003F20CA">
        <w:rPr>
          <w:rFonts w:ascii="Times New Roman" w:hAnsi="Times New Roman"/>
          <w:b/>
          <w:i/>
          <w:sz w:val="28"/>
          <w:szCs w:val="28"/>
        </w:rPr>
        <w:t>Дознаватель ОНД и ПР по Туруханскому району</w:t>
      </w:r>
    </w:p>
    <w:p w:rsidR="007A6FFC" w:rsidRPr="003F20CA" w:rsidRDefault="007A6FFC" w:rsidP="003F20CA">
      <w:pPr>
        <w:spacing w:after="0"/>
        <w:jc w:val="center"/>
        <w:rPr>
          <w:rFonts w:ascii="Times New Roman" w:hAnsi="Times New Roman"/>
          <w:b/>
          <w:i/>
          <w:sz w:val="28"/>
          <w:szCs w:val="28"/>
        </w:rPr>
      </w:pPr>
      <w:r w:rsidRPr="003F20CA">
        <w:rPr>
          <w:rFonts w:ascii="Times New Roman" w:hAnsi="Times New Roman"/>
          <w:b/>
          <w:i/>
          <w:sz w:val="28"/>
          <w:szCs w:val="28"/>
        </w:rPr>
        <w:t xml:space="preserve">                                                         УНД и ПР ГУ МЧС России по Красноярскому краю</w:t>
      </w:r>
    </w:p>
    <w:p w:rsidR="007A6FFC" w:rsidRPr="003F20CA" w:rsidRDefault="007A6FFC" w:rsidP="003F20CA">
      <w:pPr>
        <w:spacing w:after="0"/>
        <w:ind w:left="-451"/>
        <w:jc w:val="right"/>
        <w:rPr>
          <w:rFonts w:ascii="Times New Roman" w:hAnsi="Times New Roman"/>
          <w:b/>
          <w:i/>
          <w:sz w:val="28"/>
          <w:szCs w:val="28"/>
        </w:rPr>
      </w:pPr>
      <w:r>
        <w:rPr>
          <w:rFonts w:ascii="Times New Roman" w:hAnsi="Times New Roman"/>
          <w:b/>
          <w:i/>
          <w:sz w:val="28"/>
          <w:szCs w:val="28"/>
        </w:rPr>
        <w:t>капитан</w:t>
      </w:r>
      <w:r w:rsidRPr="003F20CA">
        <w:rPr>
          <w:rFonts w:ascii="Times New Roman" w:hAnsi="Times New Roman"/>
          <w:b/>
          <w:i/>
          <w:sz w:val="28"/>
          <w:szCs w:val="28"/>
        </w:rPr>
        <w:t xml:space="preserve"> внутренней службы</w:t>
      </w:r>
    </w:p>
    <w:p w:rsidR="007A6FFC" w:rsidRPr="003F20CA" w:rsidRDefault="007A6FFC" w:rsidP="003F20CA">
      <w:pPr>
        <w:spacing w:after="0" w:line="240" w:lineRule="atLeast"/>
        <w:jc w:val="center"/>
        <w:outlineLvl w:val="2"/>
        <w:rPr>
          <w:rFonts w:ascii="Times New Roman" w:hAnsi="Times New Roman"/>
          <w:b/>
          <w:i/>
          <w:color w:val="FF0000"/>
          <w:sz w:val="28"/>
          <w:szCs w:val="28"/>
        </w:rPr>
      </w:pPr>
      <w:r w:rsidRPr="003F20CA">
        <w:rPr>
          <w:rFonts w:ascii="Times New Roman" w:hAnsi="Times New Roman"/>
          <w:b/>
          <w:i/>
          <w:sz w:val="28"/>
          <w:szCs w:val="28"/>
        </w:rPr>
        <w:t xml:space="preserve">                                                                                                                               </w:t>
      </w:r>
      <w:r>
        <w:rPr>
          <w:rFonts w:ascii="Times New Roman" w:hAnsi="Times New Roman"/>
          <w:b/>
          <w:i/>
          <w:sz w:val="28"/>
          <w:szCs w:val="28"/>
        </w:rPr>
        <w:t>Р.А. Шевцов</w:t>
      </w:r>
    </w:p>
    <w:p w:rsidR="007A6FFC" w:rsidRDefault="007A6FFC" w:rsidP="00401EB2">
      <w:pPr>
        <w:ind w:firstLine="709"/>
        <w:jc w:val="right"/>
        <w:rPr>
          <w:sz w:val="28"/>
          <w:szCs w:val="28"/>
        </w:rPr>
      </w:pPr>
    </w:p>
    <w:p w:rsidR="007A6FFC" w:rsidRDefault="007A6FFC" w:rsidP="00D16A25">
      <w:pPr>
        <w:spacing w:after="0"/>
        <w:jc w:val="right"/>
        <w:rPr>
          <w:rFonts w:ascii="Times New Roman" w:hAnsi="Times New Roman"/>
          <w:b/>
          <w:i/>
          <w:color w:val="FF0000"/>
          <w:sz w:val="28"/>
          <w:szCs w:val="28"/>
          <w:u w:val="single"/>
        </w:rPr>
      </w:pPr>
    </w:p>
    <w:p w:rsidR="007A6FFC" w:rsidRDefault="007A6FFC" w:rsidP="004043DF">
      <w:pPr>
        <w:jc w:val="center"/>
        <w:rPr>
          <w:b/>
          <w:i/>
          <w:color w:val="FF0000"/>
          <w:sz w:val="28"/>
          <w:szCs w:val="28"/>
          <w:u w:val="single"/>
        </w:rPr>
      </w:pPr>
    </w:p>
    <w:p w:rsidR="007A6FFC" w:rsidRDefault="007A6FFC" w:rsidP="004043DF">
      <w:pPr>
        <w:jc w:val="center"/>
        <w:rPr>
          <w:b/>
          <w:i/>
          <w:color w:val="FF0000"/>
          <w:sz w:val="28"/>
          <w:szCs w:val="28"/>
          <w:u w:val="single"/>
        </w:rPr>
      </w:pPr>
    </w:p>
    <w:p w:rsidR="007A6FFC" w:rsidRDefault="007A6FFC" w:rsidP="004043DF">
      <w:pPr>
        <w:jc w:val="center"/>
        <w:rPr>
          <w:b/>
          <w:i/>
          <w:color w:val="FF0000"/>
          <w:sz w:val="28"/>
          <w:szCs w:val="28"/>
          <w:u w:val="single"/>
        </w:rPr>
      </w:pPr>
    </w:p>
    <w:p w:rsidR="007A6FFC" w:rsidRDefault="007A6FFC" w:rsidP="004043DF">
      <w:pPr>
        <w:jc w:val="center"/>
        <w:rPr>
          <w:b/>
          <w:i/>
          <w:color w:val="FF0000"/>
          <w:sz w:val="28"/>
          <w:szCs w:val="28"/>
          <w:u w:val="single"/>
        </w:rPr>
      </w:pPr>
    </w:p>
    <w:p w:rsidR="007A6FFC" w:rsidRDefault="007A6FFC" w:rsidP="004043DF">
      <w:pPr>
        <w:jc w:val="center"/>
        <w:rPr>
          <w:b/>
          <w:i/>
          <w:color w:val="FF0000"/>
          <w:sz w:val="28"/>
          <w:szCs w:val="28"/>
          <w:u w:val="single"/>
        </w:rPr>
      </w:pPr>
    </w:p>
    <w:p w:rsidR="007A6FFC" w:rsidRDefault="007A6FFC" w:rsidP="004043DF">
      <w:pPr>
        <w:jc w:val="center"/>
        <w:rPr>
          <w:b/>
          <w:i/>
          <w:color w:val="FF0000"/>
          <w:sz w:val="28"/>
          <w:szCs w:val="28"/>
          <w:u w:val="single"/>
        </w:rPr>
      </w:pPr>
    </w:p>
    <w:p w:rsidR="007A6FFC" w:rsidRDefault="007A6FFC" w:rsidP="004043DF">
      <w:pPr>
        <w:jc w:val="center"/>
        <w:rPr>
          <w:b/>
          <w:i/>
          <w:color w:val="FF0000"/>
          <w:sz w:val="28"/>
          <w:szCs w:val="28"/>
          <w:u w:val="single"/>
        </w:rPr>
      </w:pPr>
    </w:p>
    <w:p w:rsidR="007A6FFC" w:rsidRPr="00DA18E0" w:rsidRDefault="007A6FFC" w:rsidP="00DA18E0">
      <w:pPr>
        <w:spacing w:before="100" w:beforeAutospacing="1" w:after="100" w:afterAutospacing="1"/>
        <w:jc w:val="center"/>
        <w:rPr>
          <w:rFonts w:ascii="Times New Roman" w:hAnsi="Times New Roman"/>
          <w:b/>
          <w:color w:val="FF0000"/>
          <w:sz w:val="28"/>
          <w:szCs w:val="28"/>
        </w:rPr>
      </w:pPr>
      <w:r w:rsidRPr="00DA18E0">
        <w:rPr>
          <w:rFonts w:ascii="Times New Roman" w:hAnsi="Times New Roman"/>
          <w:b/>
          <w:color w:val="FF0000"/>
          <w:sz w:val="28"/>
          <w:szCs w:val="28"/>
        </w:rPr>
        <w:t>ЛЕСНЫЕ ПОЖАРЫ – БУДЬТЕ ОСТОРОЖНЫ!!!</w:t>
      </w:r>
    </w:p>
    <w:p w:rsidR="007A6FFC" w:rsidRPr="00DA18E0" w:rsidRDefault="007A6FFC" w:rsidP="00A77E35">
      <w:pPr>
        <w:spacing w:after="0"/>
        <w:ind w:firstLine="709"/>
        <w:jc w:val="both"/>
        <w:rPr>
          <w:rFonts w:ascii="Times New Roman" w:hAnsi="Times New Roman"/>
          <w:color w:val="000000"/>
          <w:sz w:val="28"/>
          <w:szCs w:val="28"/>
        </w:rPr>
      </w:pPr>
      <w:r>
        <w:rPr>
          <w:noProof/>
        </w:rPr>
        <w:pict>
          <v:shape id="_x0000_s1032" type="#_x0000_t75" style="position:absolute;left:0;text-align:left;margin-left:-1.95pt;margin-top:8.2pt;width:206.25pt;height:137.25pt;z-index:251659264">
            <v:imagedata r:id="rId11" o:title=""/>
            <w10:wrap type="square"/>
          </v:shape>
        </w:pict>
      </w:r>
      <w:r w:rsidRPr="00DA18E0">
        <w:rPr>
          <w:rFonts w:ascii="Times New Roman" w:hAnsi="Times New Roman"/>
          <w:color w:val="000000"/>
          <w:sz w:val="28"/>
          <w:szCs w:val="28"/>
        </w:rPr>
        <w:t>Причиной возникновения лесного пожара з</w:t>
      </w:r>
      <w:r w:rsidRPr="00DA18E0">
        <w:rPr>
          <w:rFonts w:ascii="Times New Roman" w:hAnsi="Times New Roman"/>
          <w:color w:val="000000"/>
          <w:sz w:val="28"/>
          <w:szCs w:val="28"/>
        </w:rPr>
        <w:t>а</w:t>
      </w:r>
      <w:r w:rsidRPr="00DA18E0">
        <w:rPr>
          <w:rFonts w:ascii="Times New Roman" w:hAnsi="Times New Roman"/>
          <w:color w:val="000000"/>
          <w:sz w:val="28"/>
          <w:szCs w:val="28"/>
        </w:rPr>
        <w:t>частую становиться неосторожное обращение чел</w:t>
      </w:r>
      <w:r w:rsidRPr="00DA18E0">
        <w:rPr>
          <w:rFonts w:ascii="Times New Roman" w:hAnsi="Times New Roman"/>
          <w:color w:val="000000"/>
          <w:sz w:val="28"/>
          <w:szCs w:val="28"/>
        </w:rPr>
        <w:t>о</w:t>
      </w:r>
      <w:r w:rsidRPr="00DA18E0">
        <w:rPr>
          <w:rFonts w:ascii="Times New Roman" w:hAnsi="Times New Roman"/>
          <w:color w:val="000000"/>
          <w:sz w:val="28"/>
          <w:szCs w:val="28"/>
        </w:rPr>
        <w:t>века с огнем, несоблюдение мер безопасности при разведении костров в лесополосе, детские шалости со спичками в лесопарковой зоне, сжигание мусора, сухой травы в непосредственной близости к лесном массиву, случайное попадание искр из выхлопных труб автомобиля или мотоцикла, попадание молнии в дерево, возгорание обтирочного материала, пропитанного маслом, бензином или др</w:t>
      </w:r>
      <w:r w:rsidRPr="00DA18E0">
        <w:rPr>
          <w:rFonts w:ascii="Times New Roman" w:hAnsi="Times New Roman"/>
          <w:color w:val="000000"/>
          <w:sz w:val="28"/>
          <w:szCs w:val="28"/>
        </w:rPr>
        <w:t>у</w:t>
      </w:r>
      <w:r w:rsidRPr="00DA18E0">
        <w:rPr>
          <w:rFonts w:ascii="Times New Roman" w:hAnsi="Times New Roman"/>
          <w:color w:val="000000"/>
          <w:sz w:val="28"/>
          <w:szCs w:val="28"/>
        </w:rPr>
        <w:t>гим самовозгорающимся составом, случайное фокусирование солнечных лучей бут</w:t>
      </w:r>
      <w:r w:rsidRPr="00DA18E0">
        <w:rPr>
          <w:rFonts w:ascii="Times New Roman" w:hAnsi="Times New Roman"/>
          <w:color w:val="000000"/>
          <w:sz w:val="28"/>
          <w:szCs w:val="28"/>
        </w:rPr>
        <w:t>ы</w:t>
      </w:r>
      <w:r w:rsidRPr="00DA18E0">
        <w:rPr>
          <w:rFonts w:ascii="Times New Roman" w:hAnsi="Times New Roman"/>
          <w:color w:val="000000"/>
          <w:sz w:val="28"/>
          <w:szCs w:val="28"/>
        </w:rPr>
        <w:t xml:space="preserve">лочным стеклом. </w:t>
      </w:r>
    </w:p>
    <w:p w:rsidR="007A6FFC" w:rsidRPr="00DA18E0" w:rsidRDefault="007A6FFC" w:rsidP="00A77E35">
      <w:pPr>
        <w:spacing w:after="0"/>
        <w:ind w:firstLine="709"/>
        <w:jc w:val="both"/>
        <w:rPr>
          <w:rFonts w:ascii="Times New Roman" w:hAnsi="Times New Roman"/>
          <w:color w:val="000000"/>
          <w:sz w:val="28"/>
          <w:szCs w:val="28"/>
        </w:rPr>
      </w:pPr>
      <w:r w:rsidRPr="00DA18E0">
        <w:rPr>
          <w:rFonts w:ascii="Times New Roman" w:hAnsi="Times New Roman"/>
          <w:color w:val="000000"/>
          <w:sz w:val="28"/>
          <w:szCs w:val="28"/>
        </w:rPr>
        <w:t>Наиболее часто в лесу возникают низовые пожары, при которых горит и тлеет нижний покров леса: трава, кустарник, подлесок, корневища деревьев, торфяной слой. Низовой пожар распространяется достаточно медленно – со скоростью 0,1-3 м/мин. З</w:t>
      </w:r>
      <w:r w:rsidRPr="00DA18E0">
        <w:rPr>
          <w:rFonts w:ascii="Times New Roman" w:hAnsi="Times New Roman"/>
          <w:color w:val="000000"/>
          <w:sz w:val="28"/>
          <w:szCs w:val="28"/>
        </w:rPr>
        <w:t>а</w:t>
      </w:r>
      <w:r w:rsidRPr="00DA18E0">
        <w:rPr>
          <w:rFonts w:ascii="Times New Roman" w:hAnsi="Times New Roman"/>
          <w:color w:val="000000"/>
          <w:sz w:val="28"/>
          <w:szCs w:val="28"/>
        </w:rPr>
        <w:t>сушливая погода и сильный ветер могут быть причиной возникновения и распростран</w:t>
      </w:r>
      <w:r w:rsidRPr="00DA18E0">
        <w:rPr>
          <w:rFonts w:ascii="Times New Roman" w:hAnsi="Times New Roman"/>
          <w:color w:val="000000"/>
          <w:sz w:val="28"/>
          <w:szCs w:val="28"/>
        </w:rPr>
        <w:t>е</w:t>
      </w:r>
      <w:r w:rsidRPr="00DA18E0">
        <w:rPr>
          <w:rFonts w:ascii="Times New Roman" w:hAnsi="Times New Roman"/>
          <w:color w:val="000000"/>
          <w:sz w:val="28"/>
          <w:szCs w:val="28"/>
        </w:rPr>
        <w:t>ния верховых пожаров, при которых огнем охватываются деревья от корней до кроны, особенно деревья хвойных пород. Скорость распространения верхового пожара может увеличиваться под воздействием ураганного ветра и достигать 80 м/мин. Если верховой пожар опасен быстротой распространения, то низовой пожар представляет опасность тем, что при горении торфяного слоя и корневищ деревьев могут возникать подземные пожары, которые распространяются во все стороны сразу. Поскольку торф является х</w:t>
      </w:r>
      <w:r w:rsidRPr="00DA18E0">
        <w:rPr>
          <w:rFonts w:ascii="Times New Roman" w:hAnsi="Times New Roman"/>
          <w:color w:val="000000"/>
          <w:sz w:val="28"/>
          <w:szCs w:val="28"/>
        </w:rPr>
        <w:t>о</w:t>
      </w:r>
      <w:r w:rsidRPr="00DA18E0">
        <w:rPr>
          <w:rFonts w:ascii="Times New Roman" w:hAnsi="Times New Roman"/>
          <w:color w:val="000000"/>
          <w:sz w:val="28"/>
          <w:szCs w:val="28"/>
        </w:rPr>
        <w:t>рошим горючим материалом, то он может не только самовозгораться, но и гореть под землей практически без доступа воздуха и в том числе под водой. По этой причине тлеющие торфяники достаточно трудно потушить полностью. Над уже горящими то</w:t>
      </w:r>
      <w:r w:rsidRPr="00DA18E0">
        <w:rPr>
          <w:rFonts w:ascii="Times New Roman" w:hAnsi="Times New Roman"/>
          <w:color w:val="000000"/>
          <w:sz w:val="28"/>
          <w:szCs w:val="28"/>
        </w:rPr>
        <w:t>р</w:t>
      </w:r>
      <w:r w:rsidRPr="00DA18E0">
        <w:rPr>
          <w:rFonts w:ascii="Times New Roman" w:hAnsi="Times New Roman"/>
          <w:color w:val="000000"/>
          <w:sz w:val="28"/>
          <w:szCs w:val="28"/>
        </w:rPr>
        <w:t>фяниками может образовываться облако искр и торфяной золы, которое переносится сильным ветром на очень большие расстояния, способствуя возгораниям в других ра</w:t>
      </w:r>
      <w:r w:rsidRPr="00DA18E0">
        <w:rPr>
          <w:rFonts w:ascii="Times New Roman" w:hAnsi="Times New Roman"/>
          <w:color w:val="000000"/>
          <w:sz w:val="28"/>
          <w:szCs w:val="28"/>
        </w:rPr>
        <w:t>й</w:t>
      </w:r>
      <w:r w:rsidRPr="00DA18E0">
        <w:rPr>
          <w:rFonts w:ascii="Times New Roman" w:hAnsi="Times New Roman"/>
          <w:color w:val="000000"/>
          <w:sz w:val="28"/>
          <w:szCs w:val="28"/>
        </w:rPr>
        <w:t>онах, охватывая пожаром всё новые и новые территории. Кроме того, эта горящая пыль вызывает ожоги у животных и людей.</w:t>
      </w:r>
    </w:p>
    <w:p w:rsidR="007A6FFC" w:rsidRPr="00DA18E0" w:rsidRDefault="007A6FFC" w:rsidP="00A77E35">
      <w:pPr>
        <w:spacing w:after="0"/>
        <w:ind w:firstLine="709"/>
        <w:jc w:val="both"/>
        <w:rPr>
          <w:rFonts w:ascii="Times New Roman" w:hAnsi="Times New Roman"/>
          <w:color w:val="000000"/>
          <w:sz w:val="28"/>
          <w:szCs w:val="28"/>
        </w:rPr>
      </w:pPr>
      <w:r>
        <w:rPr>
          <w:noProof/>
        </w:rPr>
        <w:pict>
          <v:shape id="_x0000_s1033" type="#_x0000_t75" style="position:absolute;left:0;text-align:left;margin-left:-24pt;margin-top:2.55pt;width:236.25pt;height:120pt;z-index:251660288">
            <v:imagedata r:id="rId12" o:title=""/>
            <w10:wrap type="square"/>
          </v:shape>
        </w:pict>
      </w:r>
      <w:r w:rsidRPr="00DA18E0">
        <w:rPr>
          <w:rFonts w:ascii="Times New Roman" w:hAnsi="Times New Roman"/>
          <w:color w:val="000000"/>
          <w:sz w:val="28"/>
          <w:szCs w:val="28"/>
        </w:rPr>
        <w:t>Правильные действия при лесном пожаре помогут быстрее справиться с чрезвычайной с</w:t>
      </w:r>
      <w:r w:rsidRPr="00DA18E0">
        <w:rPr>
          <w:rFonts w:ascii="Times New Roman" w:hAnsi="Times New Roman"/>
          <w:color w:val="000000"/>
          <w:sz w:val="28"/>
          <w:szCs w:val="28"/>
        </w:rPr>
        <w:t>и</w:t>
      </w:r>
      <w:r w:rsidRPr="00DA18E0">
        <w:rPr>
          <w:rFonts w:ascii="Times New Roman" w:hAnsi="Times New Roman"/>
          <w:color w:val="000000"/>
          <w:sz w:val="28"/>
          <w:szCs w:val="28"/>
        </w:rPr>
        <w:t>туацией и спасти лесной массив, строения, имущ</w:t>
      </w:r>
      <w:r w:rsidRPr="00DA18E0">
        <w:rPr>
          <w:rFonts w:ascii="Times New Roman" w:hAnsi="Times New Roman"/>
          <w:color w:val="000000"/>
          <w:sz w:val="28"/>
          <w:szCs w:val="28"/>
        </w:rPr>
        <w:t>е</w:t>
      </w:r>
      <w:r w:rsidRPr="00DA18E0">
        <w:rPr>
          <w:rFonts w:ascii="Times New Roman" w:hAnsi="Times New Roman"/>
          <w:color w:val="000000"/>
          <w:sz w:val="28"/>
          <w:szCs w:val="28"/>
        </w:rPr>
        <w:t>ство и, возможно, жизни людей. Если вы случайно оказались вблизи очага возгорания и не в силах с</w:t>
      </w:r>
      <w:r w:rsidRPr="00DA18E0">
        <w:rPr>
          <w:rFonts w:ascii="Times New Roman" w:hAnsi="Times New Roman"/>
          <w:color w:val="000000"/>
          <w:sz w:val="28"/>
          <w:szCs w:val="28"/>
        </w:rPr>
        <w:t>а</w:t>
      </w:r>
      <w:r w:rsidRPr="00DA18E0">
        <w:rPr>
          <w:rFonts w:ascii="Times New Roman" w:hAnsi="Times New Roman"/>
          <w:color w:val="000000"/>
          <w:sz w:val="28"/>
          <w:szCs w:val="28"/>
        </w:rPr>
        <w:t>мостоятельно справиться с его локализацией и т</w:t>
      </w:r>
      <w:r w:rsidRPr="00DA18E0">
        <w:rPr>
          <w:rFonts w:ascii="Times New Roman" w:hAnsi="Times New Roman"/>
          <w:color w:val="000000"/>
          <w:sz w:val="28"/>
          <w:szCs w:val="28"/>
        </w:rPr>
        <w:t>у</w:t>
      </w:r>
      <w:r w:rsidRPr="00DA18E0">
        <w:rPr>
          <w:rFonts w:ascii="Times New Roman" w:hAnsi="Times New Roman"/>
          <w:color w:val="000000"/>
          <w:sz w:val="28"/>
          <w:szCs w:val="28"/>
        </w:rPr>
        <w:t>шением. Сразу следует предупредить об опасности всех, кто находится поблизости. Люди должны незамедлительно покинуть опасную з</w:t>
      </w:r>
      <w:r w:rsidRPr="00DA18E0">
        <w:rPr>
          <w:rFonts w:ascii="Times New Roman" w:hAnsi="Times New Roman"/>
          <w:color w:val="000000"/>
          <w:sz w:val="28"/>
          <w:szCs w:val="28"/>
        </w:rPr>
        <w:t>о</w:t>
      </w:r>
      <w:r w:rsidRPr="00DA18E0">
        <w:rPr>
          <w:rFonts w:ascii="Times New Roman" w:hAnsi="Times New Roman"/>
          <w:color w:val="000000"/>
          <w:sz w:val="28"/>
          <w:szCs w:val="28"/>
        </w:rPr>
        <w:t>ну. Желател</w:t>
      </w:r>
      <w:r w:rsidRPr="00DA18E0">
        <w:rPr>
          <w:rFonts w:ascii="Times New Roman" w:hAnsi="Times New Roman"/>
          <w:color w:val="000000"/>
          <w:sz w:val="28"/>
          <w:szCs w:val="28"/>
        </w:rPr>
        <w:t>ь</w:t>
      </w:r>
      <w:r w:rsidRPr="00DA18E0">
        <w:rPr>
          <w:rFonts w:ascii="Times New Roman" w:hAnsi="Times New Roman"/>
          <w:color w:val="000000"/>
          <w:sz w:val="28"/>
          <w:szCs w:val="28"/>
        </w:rPr>
        <w:t>но выйти на дорогу, просеку, широкую поляну или к водоему. Выходить из зоны пожара следует перпендикулярно направлению ветра и движения огня. В сл</w:t>
      </w:r>
      <w:r w:rsidRPr="00DA18E0">
        <w:rPr>
          <w:rFonts w:ascii="Times New Roman" w:hAnsi="Times New Roman"/>
          <w:color w:val="000000"/>
          <w:sz w:val="28"/>
          <w:szCs w:val="28"/>
        </w:rPr>
        <w:t>у</w:t>
      </w:r>
      <w:r w:rsidRPr="00DA18E0">
        <w:rPr>
          <w:rFonts w:ascii="Times New Roman" w:hAnsi="Times New Roman"/>
          <w:color w:val="000000"/>
          <w:sz w:val="28"/>
          <w:szCs w:val="28"/>
        </w:rPr>
        <w:t>чае если уйти невозможно, следует войти в водоем или накрыться мокрой одеждой. Е</w:t>
      </w:r>
      <w:r w:rsidRPr="00DA18E0">
        <w:rPr>
          <w:rFonts w:ascii="Times New Roman" w:hAnsi="Times New Roman"/>
          <w:color w:val="000000"/>
          <w:sz w:val="28"/>
          <w:szCs w:val="28"/>
        </w:rPr>
        <w:t>с</w:t>
      </w:r>
      <w:r w:rsidRPr="00DA18E0">
        <w:rPr>
          <w:rFonts w:ascii="Times New Roman" w:hAnsi="Times New Roman"/>
          <w:color w:val="000000"/>
          <w:sz w:val="28"/>
          <w:szCs w:val="28"/>
        </w:rPr>
        <w:t>ли вам удалось выйти на открытое пространство, убедитесь в своей безопасн</w:t>
      </w:r>
      <w:r w:rsidRPr="00DA18E0">
        <w:rPr>
          <w:rFonts w:ascii="Times New Roman" w:hAnsi="Times New Roman"/>
          <w:color w:val="000000"/>
          <w:sz w:val="28"/>
          <w:szCs w:val="28"/>
        </w:rPr>
        <w:t>о</w:t>
      </w:r>
      <w:r w:rsidRPr="00DA18E0">
        <w:rPr>
          <w:rFonts w:ascii="Times New Roman" w:hAnsi="Times New Roman"/>
          <w:color w:val="000000"/>
          <w:sz w:val="28"/>
          <w:szCs w:val="28"/>
        </w:rPr>
        <w:t>сти, сяд</w:t>
      </w:r>
      <w:r w:rsidRPr="00DA18E0">
        <w:rPr>
          <w:rFonts w:ascii="Times New Roman" w:hAnsi="Times New Roman"/>
          <w:color w:val="000000"/>
          <w:sz w:val="28"/>
          <w:szCs w:val="28"/>
        </w:rPr>
        <w:t>ь</w:t>
      </w:r>
      <w:r w:rsidRPr="00DA18E0">
        <w:rPr>
          <w:rFonts w:ascii="Times New Roman" w:hAnsi="Times New Roman"/>
          <w:color w:val="000000"/>
          <w:sz w:val="28"/>
          <w:szCs w:val="28"/>
        </w:rPr>
        <w:t>те на землю и дышите, прикрывая рот тряпкой или ватно-марлевой повязкой – воздух около земли менее задымлен. После выхода из зоны возгорания сразу сообщите в п</w:t>
      </w:r>
      <w:r w:rsidRPr="00DA18E0">
        <w:rPr>
          <w:rFonts w:ascii="Times New Roman" w:hAnsi="Times New Roman"/>
          <w:color w:val="000000"/>
          <w:sz w:val="28"/>
          <w:szCs w:val="28"/>
        </w:rPr>
        <w:t>о</w:t>
      </w:r>
      <w:r w:rsidRPr="00DA18E0">
        <w:rPr>
          <w:rFonts w:ascii="Times New Roman" w:hAnsi="Times New Roman"/>
          <w:color w:val="000000"/>
          <w:sz w:val="28"/>
          <w:szCs w:val="28"/>
        </w:rPr>
        <w:t>жарную службу или администрацию района о пожаре. Назовите точное место возгор</w:t>
      </w:r>
      <w:r w:rsidRPr="00DA18E0">
        <w:rPr>
          <w:rFonts w:ascii="Times New Roman" w:hAnsi="Times New Roman"/>
          <w:color w:val="000000"/>
          <w:sz w:val="28"/>
          <w:szCs w:val="28"/>
        </w:rPr>
        <w:t>а</w:t>
      </w:r>
      <w:r w:rsidRPr="00DA18E0">
        <w:rPr>
          <w:rFonts w:ascii="Times New Roman" w:hAnsi="Times New Roman"/>
          <w:color w:val="000000"/>
          <w:sz w:val="28"/>
          <w:szCs w:val="28"/>
        </w:rPr>
        <w:t>ния и его примерные размеры. Желательно также знать местные сигналы оповещ</w:t>
      </w:r>
      <w:r w:rsidRPr="00DA18E0">
        <w:rPr>
          <w:rFonts w:ascii="Times New Roman" w:hAnsi="Times New Roman"/>
          <w:color w:val="000000"/>
          <w:sz w:val="28"/>
          <w:szCs w:val="28"/>
        </w:rPr>
        <w:t>е</w:t>
      </w:r>
      <w:r w:rsidRPr="00DA18E0">
        <w:rPr>
          <w:rFonts w:ascii="Times New Roman" w:hAnsi="Times New Roman"/>
          <w:color w:val="000000"/>
          <w:sz w:val="28"/>
          <w:szCs w:val="28"/>
        </w:rPr>
        <w:t>ния населения о приближении пожара и подать такой сигнал, чтобы люди начали прин</w:t>
      </w:r>
      <w:r w:rsidRPr="00DA18E0">
        <w:rPr>
          <w:rFonts w:ascii="Times New Roman" w:hAnsi="Times New Roman"/>
          <w:color w:val="000000"/>
          <w:sz w:val="28"/>
          <w:szCs w:val="28"/>
        </w:rPr>
        <w:t>и</w:t>
      </w:r>
      <w:r w:rsidRPr="00DA18E0">
        <w:rPr>
          <w:rFonts w:ascii="Times New Roman" w:hAnsi="Times New Roman"/>
          <w:color w:val="000000"/>
          <w:sz w:val="28"/>
          <w:szCs w:val="28"/>
        </w:rPr>
        <w:t>мать противопожарные меры у себя дома или на окраине населенного пункта.</w:t>
      </w:r>
    </w:p>
    <w:p w:rsidR="007A6FFC" w:rsidRPr="00DA18E0" w:rsidRDefault="007A6FFC" w:rsidP="00A77E35">
      <w:pPr>
        <w:spacing w:after="0"/>
        <w:ind w:firstLine="709"/>
        <w:jc w:val="both"/>
        <w:rPr>
          <w:rFonts w:ascii="Times New Roman" w:hAnsi="Times New Roman"/>
          <w:color w:val="000000"/>
          <w:sz w:val="28"/>
          <w:szCs w:val="28"/>
        </w:rPr>
      </w:pPr>
      <w:r w:rsidRPr="00DA18E0">
        <w:rPr>
          <w:rFonts w:ascii="Times New Roman" w:hAnsi="Times New Roman"/>
          <w:color w:val="000000"/>
          <w:sz w:val="28"/>
          <w:szCs w:val="28"/>
        </w:rPr>
        <w:t>По возможности, примите участие в мероприятиях по тушению пожара. Сущес</w:t>
      </w:r>
      <w:r w:rsidRPr="00DA18E0">
        <w:rPr>
          <w:rFonts w:ascii="Times New Roman" w:hAnsi="Times New Roman"/>
          <w:color w:val="000000"/>
          <w:sz w:val="28"/>
          <w:szCs w:val="28"/>
        </w:rPr>
        <w:t>т</w:t>
      </w:r>
      <w:r w:rsidRPr="00DA18E0">
        <w:rPr>
          <w:rFonts w:ascii="Times New Roman" w:hAnsi="Times New Roman"/>
          <w:color w:val="000000"/>
          <w:sz w:val="28"/>
          <w:szCs w:val="28"/>
        </w:rPr>
        <w:t>вуют различные способы тушения лесных пожаров, однако нужно четко выполнять распоряжения пожарных, которые оказались рядом. При низовом пожаре пламя можно сбивать при помощи веток лиственных деревьев, заливать водой, забрасывать землей или затаптывать ногами. Торфяные пожары тушат методом перекапывания торфа и п</w:t>
      </w:r>
      <w:r w:rsidRPr="00DA18E0">
        <w:rPr>
          <w:rFonts w:ascii="Times New Roman" w:hAnsi="Times New Roman"/>
          <w:color w:val="000000"/>
          <w:sz w:val="28"/>
          <w:szCs w:val="28"/>
        </w:rPr>
        <w:t>о</w:t>
      </w:r>
      <w:r w:rsidRPr="00DA18E0">
        <w:rPr>
          <w:rFonts w:ascii="Times New Roman" w:hAnsi="Times New Roman"/>
          <w:color w:val="000000"/>
          <w:sz w:val="28"/>
          <w:szCs w:val="28"/>
        </w:rPr>
        <w:t>ливанием водой. При этом следует помнить, что торф горит неравномерно. При торф</w:t>
      </w:r>
      <w:r w:rsidRPr="00DA18E0">
        <w:rPr>
          <w:rFonts w:ascii="Times New Roman" w:hAnsi="Times New Roman"/>
          <w:color w:val="000000"/>
          <w:sz w:val="28"/>
          <w:szCs w:val="28"/>
        </w:rPr>
        <w:t>я</w:t>
      </w:r>
      <w:r w:rsidRPr="00DA18E0">
        <w:rPr>
          <w:rFonts w:ascii="Times New Roman" w:hAnsi="Times New Roman"/>
          <w:color w:val="000000"/>
          <w:sz w:val="28"/>
          <w:szCs w:val="28"/>
        </w:rPr>
        <w:t>ном пожаре могут образовываться достаточно глубокие воронки, в которые можно пр</w:t>
      </w:r>
      <w:r w:rsidRPr="00DA18E0">
        <w:rPr>
          <w:rFonts w:ascii="Times New Roman" w:hAnsi="Times New Roman"/>
          <w:color w:val="000000"/>
          <w:sz w:val="28"/>
          <w:szCs w:val="28"/>
        </w:rPr>
        <w:t>о</w:t>
      </w:r>
      <w:r w:rsidRPr="00DA18E0">
        <w:rPr>
          <w:rFonts w:ascii="Times New Roman" w:hAnsi="Times New Roman"/>
          <w:color w:val="000000"/>
          <w:sz w:val="28"/>
          <w:szCs w:val="28"/>
        </w:rPr>
        <w:t>валиться. Поэтому двигаться следует очень медленно и осторожно, прощупывая глуб</w:t>
      </w:r>
      <w:r w:rsidRPr="00DA18E0">
        <w:rPr>
          <w:rFonts w:ascii="Times New Roman" w:hAnsi="Times New Roman"/>
          <w:color w:val="000000"/>
          <w:sz w:val="28"/>
          <w:szCs w:val="28"/>
        </w:rPr>
        <w:t>и</w:t>
      </w:r>
      <w:r w:rsidRPr="00DA18E0">
        <w:rPr>
          <w:rFonts w:ascii="Times New Roman" w:hAnsi="Times New Roman"/>
          <w:color w:val="000000"/>
          <w:sz w:val="28"/>
          <w:szCs w:val="28"/>
        </w:rPr>
        <w:t>ну выгоревшего слоя. При тушении пожара следует быть очень осмотрительным и о</w:t>
      </w:r>
      <w:r w:rsidRPr="00DA18E0">
        <w:rPr>
          <w:rFonts w:ascii="Times New Roman" w:hAnsi="Times New Roman"/>
          <w:color w:val="000000"/>
          <w:sz w:val="28"/>
          <w:szCs w:val="28"/>
        </w:rPr>
        <w:t>с</w:t>
      </w:r>
      <w:r w:rsidRPr="00DA18E0">
        <w:rPr>
          <w:rFonts w:ascii="Times New Roman" w:hAnsi="Times New Roman"/>
          <w:color w:val="000000"/>
          <w:sz w:val="28"/>
          <w:szCs w:val="28"/>
        </w:rPr>
        <w:t>торожным. Скорость развития пожара очень высока. Не удаляйтесь далеко от других спасателей, постоянно поддерживайте между собой связь, не уходите далеко от просеки или дороги.</w:t>
      </w:r>
    </w:p>
    <w:p w:rsidR="007A6FFC" w:rsidRPr="00DA18E0" w:rsidRDefault="007A6FFC" w:rsidP="00DA18E0">
      <w:pPr>
        <w:spacing w:before="100" w:beforeAutospacing="1" w:after="270"/>
        <w:ind w:firstLine="720"/>
        <w:jc w:val="center"/>
        <w:rPr>
          <w:rFonts w:ascii="Times New Roman" w:hAnsi="Times New Roman"/>
          <w:b/>
          <w:color w:val="000000"/>
          <w:sz w:val="28"/>
          <w:szCs w:val="28"/>
        </w:rPr>
      </w:pPr>
      <w:r w:rsidRPr="00DA18E0">
        <w:rPr>
          <w:rFonts w:ascii="Times New Roman" w:hAnsi="Times New Roman"/>
          <w:b/>
          <w:color w:val="000000"/>
          <w:sz w:val="28"/>
          <w:szCs w:val="28"/>
        </w:rPr>
        <w:t>Меры пожарной безопасности в условиях летнего пожароопасного периода.</w:t>
      </w:r>
    </w:p>
    <w:p w:rsidR="007A6FFC" w:rsidRPr="00DA18E0" w:rsidRDefault="007A6FFC" w:rsidP="00DA18E0">
      <w:pPr>
        <w:spacing w:before="100" w:beforeAutospacing="1" w:after="100" w:afterAutospacing="1"/>
        <w:rPr>
          <w:rFonts w:ascii="Times New Roman" w:hAnsi="Times New Roman"/>
          <w:color w:val="000000"/>
          <w:sz w:val="28"/>
          <w:szCs w:val="28"/>
        </w:rPr>
      </w:pPr>
      <w:r w:rsidRPr="00DA18E0">
        <w:rPr>
          <w:rFonts w:ascii="Times New Roman" w:hAnsi="Times New Roman"/>
          <w:b/>
          <w:bCs/>
          <w:color w:val="000000"/>
          <w:sz w:val="28"/>
          <w:szCs w:val="28"/>
        </w:rPr>
        <w:t>В лесу недопустимо: </w:t>
      </w:r>
      <w:r w:rsidRPr="00DA18E0">
        <w:rPr>
          <w:rFonts w:ascii="Times New Roman" w:hAnsi="Times New Roman"/>
          <w:color w:val="000000"/>
          <w:sz w:val="28"/>
          <w:szCs w:val="28"/>
        </w:rPr>
        <w:br/>
        <w:t>- пользоваться открытым огнем; </w:t>
      </w:r>
      <w:r w:rsidRPr="00DA18E0">
        <w:rPr>
          <w:rFonts w:ascii="Times New Roman" w:hAnsi="Times New Roman"/>
          <w:color w:val="000000"/>
          <w:sz w:val="28"/>
          <w:szCs w:val="28"/>
        </w:rPr>
        <w:br/>
        <w:t>- выжигать траву под деревьями, на лесных полянах, прогалинах, а также стерню на п</w:t>
      </w:r>
      <w:r w:rsidRPr="00DA18E0">
        <w:rPr>
          <w:rFonts w:ascii="Times New Roman" w:hAnsi="Times New Roman"/>
          <w:color w:val="000000"/>
          <w:sz w:val="28"/>
          <w:szCs w:val="28"/>
        </w:rPr>
        <w:t>о</w:t>
      </w:r>
      <w:r w:rsidRPr="00DA18E0">
        <w:rPr>
          <w:rFonts w:ascii="Times New Roman" w:hAnsi="Times New Roman"/>
          <w:color w:val="000000"/>
          <w:sz w:val="28"/>
          <w:szCs w:val="28"/>
        </w:rPr>
        <w:t>лях, в лесу; </w:t>
      </w:r>
      <w:r w:rsidRPr="00DA18E0">
        <w:rPr>
          <w:rFonts w:ascii="Times New Roman" w:hAnsi="Times New Roman"/>
          <w:color w:val="000000"/>
          <w:sz w:val="28"/>
          <w:szCs w:val="28"/>
        </w:rPr>
        <w:br/>
        <w:t>- разводить костры в хвойных молодняках, на торфяниках, лесосеках, в местах с сухой травой, под кронами деревьев, а также на участках поврежденного леса;</w:t>
      </w:r>
      <w:r w:rsidRPr="00DA18E0">
        <w:rPr>
          <w:rFonts w:ascii="Times New Roman" w:hAnsi="Times New Roman"/>
          <w:color w:val="000000"/>
          <w:sz w:val="28"/>
          <w:szCs w:val="28"/>
        </w:rPr>
        <w:br/>
        <w:t>- употреблять на охоте пыжи из легковоспламеняющихся или тлеющих материалов;</w:t>
      </w:r>
      <w:r w:rsidRPr="00DA18E0">
        <w:rPr>
          <w:rFonts w:ascii="Times New Roman" w:hAnsi="Times New Roman"/>
          <w:color w:val="000000"/>
          <w:sz w:val="28"/>
          <w:szCs w:val="28"/>
        </w:rPr>
        <w:br/>
        <w:t>- оставлять промасленный или пропитанный горючими веществами обтирочный мат</w:t>
      </w:r>
      <w:r w:rsidRPr="00DA18E0">
        <w:rPr>
          <w:rFonts w:ascii="Times New Roman" w:hAnsi="Times New Roman"/>
          <w:color w:val="000000"/>
          <w:sz w:val="28"/>
          <w:szCs w:val="28"/>
        </w:rPr>
        <w:t>е</w:t>
      </w:r>
      <w:r w:rsidRPr="00DA18E0">
        <w:rPr>
          <w:rFonts w:ascii="Times New Roman" w:hAnsi="Times New Roman"/>
          <w:color w:val="000000"/>
          <w:sz w:val="28"/>
          <w:szCs w:val="28"/>
        </w:rPr>
        <w:t>риал;</w:t>
      </w:r>
      <w:r w:rsidRPr="00DA18E0">
        <w:rPr>
          <w:rFonts w:ascii="Times New Roman" w:hAnsi="Times New Roman"/>
          <w:color w:val="000000"/>
          <w:sz w:val="28"/>
          <w:szCs w:val="28"/>
        </w:rPr>
        <w:br/>
        <w:t>- заправлять горючим баки двигателей, использовать неисправные машины, курить или пользоваться открытым огнем вблизи машин, заправляемых горючим;</w:t>
      </w:r>
      <w:r w:rsidRPr="00DA18E0">
        <w:rPr>
          <w:rFonts w:ascii="Times New Roman" w:hAnsi="Times New Roman"/>
          <w:color w:val="000000"/>
          <w:sz w:val="28"/>
          <w:szCs w:val="28"/>
        </w:rPr>
        <w:br/>
        <w:t>- оставлять бутылки или осколки стекла, так как они способны сработать как зажиг</w:t>
      </w:r>
      <w:r w:rsidRPr="00DA18E0">
        <w:rPr>
          <w:rFonts w:ascii="Times New Roman" w:hAnsi="Times New Roman"/>
          <w:color w:val="000000"/>
          <w:sz w:val="28"/>
          <w:szCs w:val="28"/>
        </w:rPr>
        <w:t>а</w:t>
      </w:r>
      <w:r w:rsidRPr="00DA18E0">
        <w:rPr>
          <w:rFonts w:ascii="Times New Roman" w:hAnsi="Times New Roman"/>
          <w:color w:val="000000"/>
          <w:sz w:val="28"/>
          <w:szCs w:val="28"/>
        </w:rPr>
        <w:t>тельные линзы.</w:t>
      </w:r>
    </w:p>
    <w:p w:rsidR="007A6FFC" w:rsidRPr="00DA18E0" w:rsidRDefault="007A6FFC" w:rsidP="00DA18E0">
      <w:pPr>
        <w:spacing w:before="100" w:beforeAutospacing="1" w:after="270"/>
        <w:ind w:firstLine="720"/>
        <w:rPr>
          <w:rFonts w:ascii="Times New Roman" w:hAnsi="Times New Roman"/>
          <w:color w:val="000000"/>
          <w:sz w:val="28"/>
          <w:szCs w:val="28"/>
        </w:rPr>
      </w:pPr>
      <w:r w:rsidRPr="00DA18E0">
        <w:rPr>
          <w:rFonts w:ascii="Times New Roman" w:hAnsi="Times New Roman"/>
          <w:b/>
          <w:bCs/>
          <w:color w:val="000000"/>
          <w:sz w:val="28"/>
          <w:szCs w:val="28"/>
        </w:rPr>
        <w:t>Действия населения в зоне лесного пожара:</w:t>
      </w:r>
      <w:r w:rsidRPr="00DA18E0">
        <w:rPr>
          <w:rFonts w:ascii="Times New Roman" w:hAnsi="Times New Roman"/>
          <w:color w:val="000000"/>
          <w:sz w:val="28"/>
          <w:szCs w:val="28"/>
        </w:rPr>
        <w:br/>
        <w:t>- окунитесь в ближайший водоем или накройтесь мокрой одеждой;</w:t>
      </w:r>
      <w:r w:rsidRPr="00DA18E0">
        <w:rPr>
          <w:rFonts w:ascii="Times New Roman" w:hAnsi="Times New Roman"/>
          <w:color w:val="000000"/>
          <w:sz w:val="28"/>
          <w:szCs w:val="28"/>
        </w:rPr>
        <w:br/>
        <w:t>- для преодоления нехватки кислорода дышите через мокрый платок или смоченную одежду, пригнитесь к земле;</w:t>
      </w:r>
      <w:r w:rsidRPr="00DA18E0">
        <w:rPr>
          <w:rFonts w:ascii="Times New Roman" w:hAnsi="Times New Roman"/>
          <w:color w:val="000000"/>
          <w:sz w:val="28"/>
          <w:szCs w:val="28"/>
        </w:rPr>
        <w:br/>
        <w:t>- определите направление ветра и распространение огня;</w:t>
      </w:r>
      <w:r w:rsidRPr="00DA18E0">
        <w:rPr>
          <w:rFonts w:ascii="Times New Roman" w:hAnsi="Times New Roman"/>
          <w:color w:val="000000"/>
          <w:sz w:val="28"/>
          <w:szCs w:val="28"/>
        </w:rPr>
        <w:br/>
        <w:t>- выбрав маршрут выхода из леса в безопасное место, выходите только в наветренную сторону и вдоль фронта огня;</w:t>
      </w:r>
      <w:r w:rsidRPr="00DA18E0">
        <w:rPr>
          <w:rFonts w:ascii="Times New Roman" w:hAnsi="Times New Roman"/>
          <w:color w:val="000000"/>
          <w:sz w:val="28"/>
          <w:szCs w:val="28"/>
        </w:rPr>
        <w:br/>
        <w:t>- приняв решение о тушении небольшого пожара, пошлите за помощью в населенный пункт;</w:t>
      </w:r>
      <w:r w:rsidRPr="00DA18E0">
        <w:rPr>
          <w:rFonts w:ascii="Times New Roman" w:hAnsi="Times New Roman"/>
          <w:color w:val="000000"/>
          <w:sz w:val="28"/>
          <w:szCs w:val="28"/>
        </w:rPr>
        <w:br/>
        <w:t>- при небольшом пожаре заливайте огонь водой из ближайшего водоема, сметайте пл</w:t>
      </w:r>
      <w:r w:rsidRPr="00DA18E0">
        <w:rPr>
          <w:rFonts w:ascii="Times New Roman" w:hAnsi="Times New Roman"/>
          <w:color w:val="000000"/>
          <w:sz w:val="28"/>
          <w:szCs w:val="28"/>
        </w:rPr>
        <w:t>а</w:t>
      </w:r>
      <w:r w:rsidRPr="00DA18E0">
        <w:rPr>
          <w:rFonts w:ascii="Times New Roman" w:hAnsi="Times New Roman"/>
          <w:color w:val="000000"/>
          <w:sz w:val="28"/>
          <w:szCs w:val="28"/>
        </w:rPr>
        <w:t>мя 1,5-2 м пучком из веток лиственных деревьев, мокрой одеждой, плотной тканью;</w:t>
      </w:r>
      <w:r w:rsidRPr="00DA18E0">
        <w:rPr>
          <w:rFonts w:ascii="Times New Roman" w:hAnsi="Times New Roman"/>
          <w:color w:val="000000"/>
          <w:sz w:val="28"/>
          <w:szCs w:val="28"/>
        </w:rPr>
        <w:br/>
        <w:t>- небольшой огонь на земле затаптывайте, не давайте ему перекинуться на деревья, не уходите, пока не убедитесь, что огонь потушен.</w:t>
      </w:r>
    </w:p>
    <w:p w:rsidR="007A6FFC" w:rsidRPr="00DA18E0" w:rsidRDefault="007A6FFC" w:rsidP="00DA18E0">
      <w:pPr>
        <w:spacing w:before="100" w:beforeAutospacing="1" w:after="270"/>
        <w:jc w:val="center"/>
        <w:rPr>
          <w:rFonts w:ascii="Times New Roman" w:hAnsi="Times New Roman"/>
          <w:b/>
          <w:color w:val="000000"/>
          <w:sz w:val="28"/>
          <w:szCs w:val="28"/>
        </w:rPr>
      </w:pPr>
      <w:r w:rsidRPr="00DA18E0">
        <w:rPr>
          <w:rFonts w:ascii="Times New Roman" w:hAnsi="Times New Roman"/>
          <w:b/>
          <w:color w:val="000000"/>
          <w:sz w:val="28"/>
          <w:szCs w:val="28"/>
        </w:rPr>
        <w:t xml:space="preserve">Виновные в нарушении этих правил несут дисциплинарную, административную или уголовную ответственность! </w:t>
      </w:r>
    </w:p>
    <w:p w:rsidR="007A6FFC" w:rsidRPr="003F20CA" w:rsidRDefault="007A6FFC" w:rsidP="00CA0925">
      <w:pPr>
        <w:spacing w:after="0"/>
        <w:ind w:left="-451"/>
        <w:jc w:val="right"/>
        <w:rPr>
          <w:rFonts w:ascii="Times New Roman" w:hAnsi="Times New Roman"/>
          <w:b/>
          <w:i/>
          <w:sz w:val="28"/>
          <w:szCs w:val="28"/>
        </w:rPr>
      </w:pPr>
      <w:r>
        <w:rPr>
          <w:rFonts w:ascii="Times New Roman" w:hAnsi="Times New Roman"/>
          <w:b/>
          <w:i/>
          <w:sz w:val="28"/>
          <w:szCs w:val="28"/>
        </w:rPr>
        <w:t>Инспектор</w:t>
      </w:r>
      <w:r w:rsidRPr="003F20CA">
        <w:rPr>
          <w:rFonts w:ascii="Times New Roman" w:hAnsi="Times New Roman"/>
          <w:b/>
          <w:i/>
          <w:sz w:val="28"/>
          <w:szCs w:val="28"/>
        </w:rPr>
        <w:t xml:space="preserve"> ОНД и ПР по Туруханскому району</w:t>
      </w:r>
    </w:p>
    <w:p w:rsidR="007A6FFC" w:rsidRPr="003F20CA" w:rsidRDefault="007A6FFC" w:rsidP="00CA0925">
      <w:pPr>
        <w:spacing w:after="0"/>
        <w:jc w:val="center"/>
        <w:rPr>
          <w:rFonts w:ascii="Times New Roman" w:hAnsi="Times New Roman"/>
          <w:b/>
          <w:i/>
          <w:sz w:val="28"/>
          <w:szCs w:val="28"/>
        </w:rPr>
      </w:pPr>
      <w:r w:rsidRPr="003F20CA">
        <w:rPr>
          <w:rFonts w:ascii="Times New Roman" w:hAnsi="Times New Roman"/>
          <w:b/>
          <w:i/>
          <w:sz w:val="28"/>
          <w:szCs w:val="28"/>
        </w:rPr>
        <w:t xml:space="preserve">                                                         УНД и ПР ГУ МЧС России по Красноярскому краю</w:t>
      </w:r>
    </w:p>
    <w:p w:rsidR="007A6FFC" w:rsidRPr="003F20CA" w:rsidRDefault="007A6FFC" w:rsidP="00CA0925">
      <w:pPr>
        <w:spacing w:after="0"/>
        <w:ind w:left="-451"/>
        <w:jc w:val="right"/>
        <w:rPr>
          <w:rFonts w:ascii="Times New Roman" w:hAnsi="Times New Roman"/>
          <w:b/>
          <w:i/>
          <w:sz w:val="28"/>
          <w:szCs w:val="28"/>
        </w:rPr>
      </w:pPr>
      <w:r>
        <w:rPr>
          <w:rFonts w:ascii="Times New Roman" w:hAnsi="Times New Roman"/>
          <w:b/>
          <w:i/>
          <w:sz w:val="28"/>
          <w:szCs w:val="28"/>
        </w:rPr>
        <w:t>рядовой</w:t>
      </w:r>
      <w:r w:rsidRPr="003F20CA">
        <w:rPr>
          <w:rFonts w:ascii="Times New Roman" w:hAnsi="Times New Roman"/>
          <w:b/>
          <w:i/>
          <w:sz w:val="28"/>
          <w:szCs w:val="28"/>
        </w:rPr>
        <w:t xml:space="preserve"> внутренней службы</w:t>
      </w:r>
    </w:p>
    <w:p w:rsidR="007A6FFC" w:rsidRPr="003F20CA" w:rsidRDefault="007A6FFC" w:rsidP="00CA0925">
      <w:pPr>
        <w:spacing w:after="0" w:line="240" w:lineRule="atLeast"/>
        <w:jc w:val="center"/>
        <w:outlineLvl w:val="2"/>
        <w:rPr>
          <w:rFonts w:ascii="Times New Roman" w:hAnsi="Times New Roman"/>
          <w:b/>
          <w:i/>
          <w:color w:val="FF0000"/>
          <w:sz w:val="28"/>
          <w:szCs w:val="28"/>
        </w:rPr>
      </w:pPr>
      <w:r w:rsidRPr="003F20CA">
        <w:rPr>
          <w:rFonts w:ascii="Times New Roman" w:hAnsi="Times New Roman"/>
          <w:b/>
          <w:i/>
          <w:sz w:val="28"/>
          <w:szCs w:val="28"/>
        </w:rPr>
        <w:t xml:space="preserve">                                                                                              </w:t>
      </w:r>
      <w:r>
        <w:rPr>
          <w:rFonts w:ascii="Times New Roman" w:hAnsi="Times New Roman"/>
          <w:b/>
          <w:i/>
          <w:sz w:val="28"/>
          <w:szCs w:val="28"/>
        </w:rPr>
        <w:t xml:space="preserve">                             С.А.</w:t>
      </w:r>
      <w:r w:rsidRPr="003F20CA">
        <w:rPr>
          <w:rFonts w:ascii="Times New Roman" w:hAnsi="Times New Roman"/>
          <w:b/>
          <w:i/>
          <w:sz w:val="28"/>
          <w:szCs w:val="28"/>
        </w:rPr>
        <w:t xml:space="preserve"> </w:t>
      </w:r>
      <w:r>
        <w:rPr>
          <w:rFonts w:ascii="Times New Roman" w:hAnsi="Times New Roman"/>
          <w:b/>
          <w:i/>
          <w:sz w:val="28"/>
          <w:szCs w:val="28"/>
        </w:rPr>
        <w:t xml:space="preserve">Филиппова </w:t>
      </w:r>
    </w:p>
    <w:p w:rsidR="007A6FFC" w:rsidRDefault="007A6FFC" w:rsidP="00B05DF8">
      <w:pPr>
        <w:pStyle w:val="ListParagraph"/>
        <w:spacing w:after="0"/>
        <w:ind w:left="142"/>
        <w:jc w:val="center"/>
        <w:rPr>
          <w:rFonts w:ascii="Times New Roman" w:hAnsi="Times New Roman"/>
          <w:b/>
          <w:i/>
          <w:sz w:val="28"/>
          <w:szCs w:val="28"/>
        </w:rPr>
      </w:pPr>
    </w:p>
    <w:p w:rsidR="007A6FFC" w:rsidRDefault="007A6FFC" w:rsidP="00B05DF8">
      <w:pPr>
        <w:pStyle w:val="ListParagraph"/>
        <w:spacing w:after="0"/>
        <w:ind w:left="142"/>
        <w:jc w:val="center"/>
        <w:rPr>
          <w:rFonts w:ascii="Times New Roman" w:hAnsi="Times New Roman"/>
          <w:b/>
          <w:i/>
          <w:sz w:val="28"/>
          <w:szCs w:val="28"/>
        </w:rPr>
      </w:pPr>
    </w:p>
    <w:p w:rsidR="007A6FFC" w:rsidRDefault="007A6FFC" w:rsidP="00B05DF8">
      <w:pPr>
        <w:pStyle w:val="ListParagraph"/>
        <w:spacing w:after="0"/>
        <w:ind w:left="142"/>
        <w:jc w:val="center"/>
        <w:rPr>
          <w:rFonts w:ascii="Times New Roman" w:hAnsi="Times New Roman"/>
          <w:b/>
          <w:i/>
          <w:sz w:val="28"/>
          <w:szCs w:val="28"/>
        </w:rPr>
      </w:pPr>
    </w:p>
    <w:p w:rsidR="007A6FFC" w:rsidRDefault="007A6FFC" w:rsidP="00B05DF8">
      <w:pPr>
        <w:pStyle w:val="ListParagraph"/>
        <w:spacing w:after="0"/>
        <w:ind w:left="142"/>
        <w:jc w:val="center"/>
        <w:rPr>
          <w:rFonts w:ascii="Times New Roman" w:hAnsi="Times New Roman"/>
          <w:b/>
          <w:i/>
          <w:sz w:val="28"/>
          <w:szCs w:val="28"/>
        </w:rPr>
      </w:pPr>
    </w:p>
    <w:p w:rsidR="007A6FFC" w:rsidRDefault="007A6FFC" w:rsidP="00B05DF8">
      <w:pPr>
        <w:pStyle w:val="ListParagraph"/>
        <w:spacing w:after="0"/>
        <w:ind w:left="142"/>
        <w:jc w:val="center"/>
        <w:rPr>
          <w:rFonts w:ascii="Times New Roman" w:hAnsi="Times New Roman"/>
          <w:b/>
          <w:i/>
          <w:sz w:val="28"/>
          <w:szCs w:val="28"/>
        </w:rPr>
      </w:pPr>
    </w:p>
    <w:p w:rsidR="007A6FFC" w:rsidRPr="00720AFC" w:rsidRDefault="007A6FFC" w:rsidP="00B05DF8">
      <w:pPr>
        <w:pStyle w:val="ListParagraph"/>
        <w:spacing w:after="0"/>
        <w:ind w:left="142"/>
        <w:jc w:val="center"/>
        <w:rPr>
          <w:rFonts w:ascii="Times New Roman" w:hAnsi="Times New Roman"/>
          <w:b/>
          <w:i/>
          <w:sz w:val="28"/>
          <w:szCs w:val="28"/>
        </w:rPr>
      </w:pPr>
      <w:r w:rsidRPr="00720AFC">
        <w:rPr>
          <w:rFonts w:ascii="Times New Roman" w:hAnsi="Times New Roman"/>
          <w:b/>
          <w:i/>
          <w:sz w:val="28"/>
          <w:szCs w:val="28"/>
        </w:rPr>
        <w:t>И помните, что пожар легче предупредить, чем погасить, и что маленькая спи</w:t>
      </w:r>
      <w:r w:rsidRPr="00720AFC">
        <w:rPr>
          <w:rFonts w:ascii="Times New Roman" w:hAnsi="Times New Roman"/>
          <w:b/>
          <w:i/>
          <w:sz w:val="28"/>
          <w:szCs w:val="28"/>
        </w:rPr>
        <w:t>ч</w:t>
      </w:r>
      <w:r w:rsidRPr="00720AFC">
        <w:rPr>
          <w:rFonts w:ascii="Times New Roman" w:hAnsi="Times New Roman"/>
          <w:b/>
          <w:i/>
          <w:sz w:val="28"/>
          <w:szCs w:val="28"/>
        </w:rPr>
        <w:t>ка может обернуться большой бедой!</w:t>
      </w:r>
    </w:p>
    <w:p w:rsidR="007A6FFC" w:rsidRPr="00FA21FC" w:rsidRDefault="007A6FFC" w:rsidP="00B05DF8">
      <w:pPr>
        <w:spacing w:after="0"/>
        <w:rPr>
          <w:rFonts w:ascii="Times New Roman" w:hAnsi="Times New Roman"/>
          <w:b/>
          <w:i/>
          <w:sz w:val="28"/>
          <w:szCs w:val="28"/>
        </w:rPr>
      </w:pPr>
    </w:p>
    <w:p w:rsidR="007A6FFC" w:rsidRDefault="007A6FFC" w:rsidP="00267751">
      <w:pPr>
        <w:pStyle w:val="ListParagraph"/>
        <w:spacing w:after="0"/>
        <w:ind w:left="142"/>
        <w:jc w:val="center"/>
        <w:rPr>
          <w:rFonts w:ascii="Times New Roman" w:hAnsi="Times New Roman"/>
          <w:b/>
          <w:i/>
          <w:sz w:val="28"/>
          <w:szCs w:val="28"/>
        </w:rPr>
      </w:pPr>
      <w:r>
        <w:rPr>
          <w:rFonts w:ascii="Times New Roman" w:hAnsi="Times New Roman"/>
          <w:b/>
          <w:i/>
          <w:sz w:val="28"/>
          <w:szCs w:val="28"/>
        </w:rPr>
        <w:t>В случае чрезвычайной ситуации звонить:</w:t>
      </w:r>
    </w:p>
    <w:p w:rsidR="007A6FFC" w:rsidRDefault="007A6FFC" w:rsidP="00267751">
      <w:pPr>
        <w:pStyle w:val="ListParagraph"/>
        <w:spacing w:after="0"/>
        <w:ind w:left="142"/>
        <w:jc w:val="center"/>
        <w:rPr>
          <w:rFonts w:ascii="Times New Roman" w:hAnsi="Times New Roman"/>
          <w:b/>
          <w:i/>
          <w:sz w:val="28"/>
          <w:szCs w:val="28"/>
        </w:rPr>
      </w:pPr>
    </w:p>
    <w:p w:rsidR="007A6FFC" w:rsidRPr="00DA19EF" w:rsidRDefault="007A6FFC" w:rsidP="00B05DF8">
      <w:pPr>
        <w:spacing w:after="0"/>
        <w:rPr>
          <w:rFonts w:ascii="Times New Roman" w:hAnsi="Times New Roman"/>
          <w:b/>
          <w:i/>
          <w:sz w:val="28"/>
          <w:szCs w:val="28"/>
        </w:rPr>
      </w:pPr>
      <w:r>
        <w:rPr>
          <w:rFonts w:ascii="Times New Roman" w:hAnsi="Times New Roman"/>
          <w:b/>
          <w:i/>
          <w:sz w:val="28"/>
          <w:szCs w:val="28"/>
        </w:rPr>
        <w:t xml:space="preserve">- </w:t>
      </w:r>
      <w:r w:rsidRPr="00DA19EF">
        <w:rPr>
          <w:rFonts w:ascii="Times New Roman" w:hAnsi="Times New Roman"/>
          <w:b/>
          <w:i/>
          <w:sz w:val="28"/>
          <w:szCs w:val="28"/>
        </w:rPr>
        <w:t>по телефону 112 в Единую дежурно-диспетчерскую службу района;</w:t>
      </w:r>
    </w:p>
    <w:p w:rsidR="007A6FFC" w:rsidRDefault="007A6FFC" w:rsidP="00B05DF8">
      <w:pPr>
        <w:spacing w:after="0"/>
        <w:rPr>
          <w:rFonts w:ascii="Times New Roman" w:hAnsi="Times New Roman"/>
          <w:b/>
          <w:i/>
          <w:sz w:val="28"/>
          <w:szCs w:val="28"/>
        </w:rPr>
      </w:pPr>
      <w:r>
        <w:rPr>
          <w:rFonts w:ascii="Times New Roman" w:hAnsi="Times New Roman"/>
          <w:b/>
          <w:i/>
          <w:sz w:val="28"/>
          <w:szCs w:val="28"/>
        </w:rPr>
        <w:t xml:space="preserve">- </w:t>
      </w:r>
      <w:r w:rsidRPr="00FA21FC">
        <w:rPr>
          <w:rFonts w:ascii="Times New Roman" w:hAnsi="Times New Roman"/>
          <w:b/>
          <w:i/>
          <w:sz w:val="28"/>
          <w:szCs w:val="28"/>
        </w:rPr>
        <w:t>по телефону 101 в пожарно-спасательную службу;</w:t>
      </w:r>
    </w:p>
    <w:p w:rsidR="007A6FFC" w:rsidRDefault="007A6FFC" w:rsidP="00B05DF8">
      <w:pPr>
        <w:spacing w:after="0"/>
        <w:rPr>
          <w:rFonts w:ascii="Times New Roman" w:hAnsi="Times New Roman"/>
          <w:b/>
          <w:i/>
          <w:sz w:val="28"/>
          <w:szCs w:val="28"/>
        </w:rPr>
      </w:pPr>
      <w:r>
        <w:rPr>
          <w:rFonts w:ascii="Times New Roman" w:hAnsi="Times New Roman"/>
          <w:b/>
          <w:i/>
          <w:sz w:val="28"/>
          <w:szCs w:val="28"/>
        </w:rPr>
        <w:t>- по телефону 102 в полицию;</w:t>
      </w:r>
    </w:p>
    <w:p w:rsidR="007A6FFC" w:rsidRDefault="007A6FFC" w:rsidP="00B05DF8">
      <w:pPr>
        <w:spacing w:after="0"/>
        <w:rPr>
          <w:rFonts w:ascii="Times New Roman" w:hAnsi="Times New Roman"/>
          <w:b/>
          <w:i/>
          <w:sz w:val="28"/>
          <w:szCs w:val="28"/>
        </w:rPr>
      </w:pPr>
      <w:r>
        <w:rPr>
          <w:rFonts w:ascii="Times New Roman" w:hAnsi="Times New Roman"/>
          <w:b/>
          <w:i/>
          <w:sz w:val="28"/>
          <w:szCs w:val="28"/>
        </w:rPr>
        <w:t>- по телефону 103 в службу скорой медицинской помощи;</w:t>
      </w:r>
    </w:p>
    <w:p w:rsidR="007A6FFC" w:rsidRPr="00F878BB" w:rsidRDefault="007A6FFC" w:rsidP="00267751">
      <w:pPr>
        <w:spacing w:after="0"/>
        <w:rPr>
          <w:rFonts w:ascii="Times New Roman" w:hAnsi="Times New Roman"/>
          <w:b/>
          <w:i/>
          <w:sz w:val="28"/>
          <w:szCs w:val="28"/>
        </w:rPr>
      </w:pPr>
      <w:r>
        <w:rPr>
          <w:rFonts w:ascii="Times New Roman" w:hAnsi="Times New Roman"/>
          <w:b/>
          <w:i/>
          <w:sz w:val="28"/>
          <w:szCs w:val="28"/>
        </w:rPr>
        <w:t>- по телефону 8-391-230-93-20 в службу «Антитеррор».</w:t>
      </w:r>
    </w:p>
    <w:tbl>
      <w:tblPr>
        <w:tblpPr w:leftFromText="180" w:rightFromText="180" w:vertAnchor="text" w:horzAnchor="margin" w:tblpY="307"/>
        <w:tblW w:w="10810" w:type="dxa"/>
        <w:tblBorders>
          <w:top w:val="single" w:sz="4" w:space="0" w:color="auto"/>
          <w:left w:val="single" w:sz="4" w:space="0" w:color="auto"/>
          <w:bottom w:val="single" w:sz="4" w:space="0" w:color="auto"/>
          <w:right w:val="single" w:sz="4" w:space="0" w:color="auto"/>
        </w:tblBorders>
        <w:tblCellMar>
          <w:left w:w="10" w:type="dxa"/>
          <w:right w:w="10" w:type="dxa"/>
        </w:tblCellMar>
        <w:tblLook w:val="01E0"/>
      </w:tblPr>
      <w:tblGrid>
        <w:gridCol w:w="3436"/>
        <w:gridCol w:w="2862"/>
        <w:gridCol w:w="4512"/>
      </w:tblGrid>
      <w:tr w:rsidR="007A6FFC" w:rsidRPr="00B77D3A" w:rsidTr="00A63C24">
        <w:trPr>
          <w:trHeight w:val="1971"/>
        </w:trPr>
        <w:tc>
          <w:tcPr>
            <w:tcW w:w="3436" w:type="dxa"/>
            <w:tcBorders>
              <w:top w:val="single" w:sz="4" w:space="0" w:color="auto"/>
              <w:bottom w:val="single" w:sz="4" w:space="0" w:color="auto"/>
              <w:right w:val="single" w:sz="4" w:space="0" w:color="auto"/>
            </w:tcBorders>
          </w:tcPr>
          <w:p w:rsidR="007A6FFC" w:rsidRPr="00B77D3A" w:rsidRDefault="007A6FFC" w:rsidP="00A63C24">
            <w:pPr>
              <w:ind w:left="220"/>
              <w:jc w:val="center"/>
              <w:rPr>
                <w:rFonts w:ascii="Times New Roman" w:hAnsi="Times New Roman"/>
              </w:rPr>
            </w:pPr>
          </w:p>
          <w:p w:rsidR="007A6FFC" w:rsidRPr="00B77D3A" w:rsidRDefault="007A6FFC" w:rsidP="00A63C24">
            <w:pPr>
              <w:ind w:left="220"/>
              <w:jc w:val="center"/>
              <w:rPr>
                <w:rFonts w:ascii="Times New Roman" w:hAnsi="Times New Roman"/>
              </w:rPr>
            </w:pPr>
            <w:r w:rsidRPr="00B77D3A">
              <w:rPr>
                <w:rFonts w:ascii="Times New Roman" w:hAnsi="Times New Roman"/>
              </w:rPr>
              <w:t>Выпускается бесплатно.</w:t>
            </w:r>
          </w:p>
          <w:p w:rsidR="007A6FFC" w:rsidRPr="00B77D3A" w:rsidRDefault="007A6FFC" w:rsidP="00A63C24">
            <w:pPr>
              <w:ind w:left="220"/>
              <w:jc w:val="center"/>
              <w:rPr>
                <w:rFonts w:ascii="Times New Roman" w:hAnsi="Times New Roman"/>
              </w:rPr>
            </w:pPr>
            <w:r w:rsidRPr="00B77D3A">
              <w:rPr>
                <w:rFonts w:ascii="Times New Roman" w:hAnsi="Times New Roman"/>
              </w:rPr>
              <w:t>Тираж 999 экз.</w:t>
            </w:r>
          </w:p>
        </w:tc>
        <w:tc>
          <w:tcPr>
            <w:tcW w:w="2862" w:type="dxa"/>
            <w:tcBorders>
              <w:top w:val="single" w:sz="4" w:space="0" w:color="auto"/>
              <w:left w:val="single" w:sz="4" w:space="0" w:color="auto"/>
              <w:bottom w:val="single" w:sz="4" w:space="0" w:color="auto"/>
              <w:right w:val="single" w:sz="4" w:space="0" w:color="auto"/>
            </w:tcBorders>
          </w:tcPr>
          <w:p w:rsidR="007A6FFC" w:rsidRPr="00B77D3A" w:rsidRDefault="007A6FFC" w:rsidP="00A63C24">
            <w:pPr>
              <w:ind w:left="-111"/>
              <w:jc w:val="center"/>
              <w:rPr>
                <w:rFonts w:ascii="Times New Roman" w:hAnsi="Times New Roman"/>
              </w:rPr>
            </w:pPr>
          </w:p>
          <w:p w:rsidR="007A6FFC" w:rsidRPr="00B77D3A" w:rsidRDefault="007A6FFC" w:rsidP="00A63C24">
            <w:pPr>
              <w:ind w:left="31" w:hanging="31"/>
              <w:jc w:val="center"/>
              <w:rPr>
                <w:rFonts w:ascii="Times New Roman" w:hAnsi="Times New Roman"/>
              </w:rPr>
            </w:pPr>
            <w:r>
              <w:rPr>
                <w:rFonts w:ascii="Times New Roman" w:hAnsi="Times New Roman"/>
              </w:rPr>
              <w:t>№ 6</w:t>
            </w:r>
            <w:r w:rsidRPr="00B77D3A">
              <w:rPr>
                <w:rFonts w:ascii="Times New Roman" w:hAnsi="Times New Roman"/>
              </w:rPr>
              <w:t xml:space="preserve"> от</w:t>
            </w:r>
          </w:p>
          <w:p w:rsidR="007A6FFC" w:rsidRPr="00B77D3A" w:rsidRDefault="007A6FFC" w:rsidP="009E14AA">
            <w:pPr>
              <w:ind w:left="31" w:hanging="31"/>
              <w:jc w:val="center"/>
              <w:rPr>
                <w:rFonts w:ascii="Times New Roman" w:hAnsi="Times New Roman"/>
              </w:rPr>
            </w:pPr>
            <w:r>
              <w:rPr>
                <w:rFonts w:ascii="Times New Roman" w:hAnsi="Times New Roman"/>
              </w:rPr>
              <w:t>02 июля</w:t>
            </w:r>
            <w:r w:rsidRPr="00B77D3A">
              <w:rPr>
                <w:rFonts w:ascii="Times New Roman" w:hAnsi="Times New Roman"/>
              </w:rPr>
              <w:t xml:space="preserve"> 20</w:t>
            </w:r>
            <w:r>
              <w:rPr>
                <w:rFonts w:ascii="Times New Roman" w:hAnsi="Times New Roman"/>
              </w:rPr>
              <w:t>20</w:t>
            </w:r>
            <w:r w:rsidRPr="00B77D3A">
              <w:rPr>
                <w:rFonts w:ascii="Times New Roman" w:hAnsi="Times New Roman"/>
              </w:rPr>
              <w:t xml:space="preserve"> года</w:t>
            </w:r>
          </w:p>
        </w:tc>
        <w:tc>
          <w:tcPr>
            <w:tcW w:w="4512" w:type="dxa"/>
            <w:tcBorders>
              <w:top w:val="single" w:sz="4" w:space="0" w:color="auto"/>
              <w:left w:val="single" w:sz="4" w:space="0" w:color="auto"/>
              <w:bottom w:val="single" w:sz="4" w:space="0" w:color="auto"/>
            </w:tcBorders>
          </w:tcPr>
          <w:p w:rsidR="007A6FFC" w:rsidRPr="00B77D3A" w:rsidRDefault="007A6FFC" w:rsidP="00A63C24">
            <w:pPr>
              <w:spacing w:after="0"/>
              <w:jc w:val="center"/>
              <w:rPr>
                <w:rFonts w:ascii="Times New Roman" w:hAnsi="Times New Roman"/>
              </w:rPr>
            </w:pPr>
            <w:r w:rsidRPr="00B77D3A">
              <w:rPr>
                <w:rFonts w:ascii="Times New Roman" w:hAnsi="Times New Roman"/>
              </w:rPr>
              <w:t>Выпускается отделом надзорной деятельности и профилактической работы по Туруханскому району УНД и ПР ГУ МЧС России по</w:t>
            </w:r>
          </w:p>
          <w:p w:rsidR="007A6FFC" w:rsidRPr="00B77D3A" w:rsidRDefault="007A6FFC" w:rsidP="00A63C24">
            <w:pPr>
              <w:spacing w:after="0"/>
              <w:jc w:val="center"/>
              <w:rPr>
                <w:rFonts w:ascii="Times New Roman" w:hAnsi="Times New Roman"/>
              </w:rPr>
            </w:pPr>
            <w:r w:rsidRPr="00B77D3A">
              <w:rPr>
                <w:rFonts w:ascii="Times New Roman" w:hAnsi="Times New Roman"/>
              </w:rPr>
              <w:t>Красноярскому краю.</w:t>
            </w:r>
          </w:p>
          <w:p w:rsidR="007A6FFC" w:rsidRPr="00B77D3A" w:rsidRDefault="007A6FFC" w:rsidP="00A63C24">
            <w:pPr>
              <w:spacing w:after="0"/>
              <w:jc w:val="center"/>
              <w:rPr>
                <w:rFonts w:ascii="Times New Roman" w:hAnsi="Times New Roman"/>
              </w:rPr>
            </w:pPr>
            <w:r w:rsidRPr="00B77D3A">
              <w:rPr>
                <w:rFonts w:ascii="Times New Roman" w:hAnsi="Times New Roman"/>
              </w:rPr>
              <w:t>Адрес: Красноярский край,</w:t>
            </w:r>
          </w:p>
          <w:p w:rsidR="007A6FFC" w:rsidRPr="002F0DF5" w:rsidRDefault="007A6FFC" w:rsidP="002F0DF5">
            <w:pPr>
              <w:jc w:val="center"/>
              <w:rPr>
                <w:rFonts w:ascii="Times New Roman" w:hAnsi="Times New Roman"/>
              </w:rPr>
            </w:pPr>
            <w:r w:rsidRPr="00B77D3A">
              <w:rPr>
                <w:rFonts w:ascii="Times New Roman" w:hAnsi="Times New Roman"/>
              </w:rPr>
              <w:t xml:space="preserve">с. Туруханск ул. Советская, 31, тел. 4-42-55, </w:t>
            </w:r>
            <w:r w:rsidRPr="002F0DF5">
              <w:rPr>
                <w:rFonts w:ascii="Times New Roman" w:hAnsi="Times New Roman"/>
              </w:rPr>
              <w:t xml:space="preserve"> </w:t>
            </w:r>
            <w:r w:rsidRPr="00B77D3A">
              <w:rPr>
                <w:rFonts w:ascii="Times New Roman" w:hAnsi="Times New Roman"/>
              </w:rPr>
              <w:t xml:space="preserve">эл. адрес: </w:t>
            </w:r>
            <w:r>
              <w:rPr>
                <w:rFonts w:ascii="Times New Roman" w:hAnsi="Times New Roman"/>
                <w:lang w:val="en-US"/>
              </w:rPr>
              <w:t>ondturuhansk</w:t>
            </w:r>
            <w:r w:rsidRPr="00B77D3A">
              <w:rPr>
                <w:rFonts w:ascii="Times New Roman" w:hAnsi="Times New Roman"/>
              </w:rPr>
              <w:t>@mchskrsk.ru</w:t>
            </w:r>
          </w:p>
        </w:tc>
      </w:tr>
    </w:tbl>
    <w:p w:rsidR="007A6FFC" w:rsidRPr="00FA21FC" w:rsidRDefault="007A6FFC" w:rsidP="00DA18E0">
      <w:pPr>
        <w:spacing w:after="0"/>
      </w:pPr>
    </w:p>
    <w:sectPr w:rsidR="007A6FFC" w:rsidRPr="00FA21FC" w:rsidSect="003F20CA">
      <w:headerReference w:type="default" r:id="rId13"/>
      <w:pgSz w:w="11906" w:h="16838"/>
      <w:pgMar w:top="1258" w:right="566" w:bottom="540" w:left="709" w:header="284"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FFC" w:rsidRDefault="007A6FFC" w:rsidP="00656568">
      <w:pPr>
        <w:spacing w:after="0" w:line="240" w:lineRule="auto"/>
      </w:pPr>
      <w:r>
        <w:separator/>
      </w:r>
    </w:p>
  </w:endnote>
  <w:endnote w:type="continuationSeparator" w:id="0">
    <w:p w:rsidR="007A6FFC" w:rsidRDefault="007A6FFC" w:rsidP="006565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altName w:val="Georgia"/>
    <w:panose1 w:val="00000000000000000000"/>
    <w:charset w:val="CC"/>
    <w:family w:val="roman"/>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FFC" w:rsidRDefault="007A6FFC" w:rsidP="00656568">
      <w:pPr>
        <w:spacing w:after="0" w:line="240" w:lineRule="auto"/>
      </w:pPr>
      <w:r>
        <w:separator/>
      </w:r>
    </w:p>
  </w:footnote>
  <w:footnote w:type="continuationSeparator" w:id="0">
    <w:p w:rsidR="007A6FFC" w:rsidRDefault="007A6FFC" w:rsidP="006565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FFC" w:rsidRPr="00656568" w:rsidRDefault="007A6FFC" w:rsidP="00656568">
    <w:pPr>
      <w:spacing w:after="0" w:line="240" w:lineRule="auto"/>
      <w:jc w:val="center"/>
      <w:rPr>
        <w:rFonts w:ascii="Bookman Old Style" w:hAnsi="Bookman Old Style"/>
        <w:b/>
        <w:color w:val="0000FF"/>
      </w:rPr>
    </w:pPr>
    <w:r>
      <w:rPr>
        <w:noProof/>
      </w:rPr>
      <w:pict>
        <v:line id="Прямая соединительная линия 2" o:spid="_x0000_s2049" style="position:absolute;left:0;text-align:left;z-index:251660288;visibility:visible;mso-wrap-distance-top:-3e-5mm;mso-wrap-distance-bottom:-3e-5mm" from="-6.05pt,-6.15pt" to="537.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" strokecolor="#4579b8" strokeweight="4.5pt">
          <o:lock v:ext="edit" shapetype="f"/>
        </v:line>
      </w:pict>
    </w:r>
    <w:r w:rsidRPr="00656568">
      <w:rPr>
        <w:rFonts w:ascii="Bookman Old Style" w:hAnsi="Bookman Old Style"/>
        <w:b/>
        <w:color w:val="0000FF"/>
      </w:rPr>
      <w:t>ЕЖЕМЕСЯЧН</w:t>
    </w:r>
    <w:r>
      <w:rPr>
        <w:rFonts w:ascii="Bookman Old Style" w:hAnsi="Bookman Old Style"/>
        <w:b/>
        <w:color w:val="0000FF"/>
      </w:rPr>
      <w:t>АЯ</w:t>
    </w:r>
    <w:r w:rsidRPr="00656568">
      <w:rPr>
        <w:rFonts w:ascii="Bookman Old Style" w:hAnsi="Bookman Old Style"/>
        <w:b/>
        <w:color w:val="0000FF"/>
      </w:rPr>
      <w:t xml:space="preserve"> ИНФОРМАЦИОНН</w:t>
    </w:r>
    <w:r>
      <w:rPr>
        <w:rFonts w:ascii="Bookman Old Style" w:hAnsi="Bookman Old Style"/>
        <w:b/>
        <w:color w:val="0000FF"/>
      </w:rPr>
      <w:t>АЯ ГАЗЕТА О ПОЖАРНОЙ БЕЗОПАСНОСТИ</w:t>
    </w:r>
  </w:p>
  <w:p w:rsidR="007A6FFC" w:rsidRDefault="007A6FFC" w:rsidP="00656568">
    <w:pPr>
      <w:pStyle w:val="Header"/>
      <w:ind w:left="-142" w:firstLine="142"/>
      <w:jc w:val="center"/>
      <w:rPr>
        <w:rFonts w:ascii="Bookman Old Style" w:hAnsi="Bookman Old Style"/>
        <w:b/>
        <w:color w:val="0000FF"/>
      </w:rPr>
    </w:pPr>
    <w:r>
      <w:rPr>
        <w:noProof/>
      </w:rPr>
      <w:pict>
        <v:line id="Прямая соединительная линия 4" o:spid="_x0000_s2050" style="position:absolute;left:0;text-align:left;z-index:251661312;visibility:visible;mso-wrap-distance-top:-3e-5mm;mso-wrap-distance-bottom:-3e-5mm" from="-9pt,27.7pt" to="534.7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" strokecolor="#4579b8" strokeweight="4.5pt">
          <o:lock v:ext="edit" shapetype="f"/>
        </v:line>
      </w:pict>
    </w:r>
    <w:r w:rsidRPr="00656568">
      <w:rPr>
        <w:rFonts w:ascii="Bookman Old Style" w:hAnsi="Bookman Old Style"/>
        <w:b/>
        <w:color w:val="0000FF"/>
      </w:rPr>
      <w:t>ОТДЕЛ НАДЗОРНОЙ ДЕЯТЕЛЬНОСТИ</w:t>
    </w:r>
    <w:r>
      <w:rPr>
        <w:rFonts w:ascii="Bookman Old Style" w:hAnsi="Bookman Old Style"/>
        <w:b/>
        <w:color w:val="0000FF"/>
      </w:rPr>
      <w:t xml:space="preserve"> И ПРОФИЛАКТИЧЕСКОЙ РАБОТЫ</w:t>
    </w:r>
  </w:p>
  <w:p w:rsidR="007A6FFC" w:rsidRDefault="007A6FFC" w:rsidP="00656568">
    <w:pPr>
      <w:pStyle w:val="Header"/>
      <w:ind w:left="-142" w:firstLine="142"/>
      <w:jc w:val="center"/>
    </w:pPr>
    <w:r w:rsidRPr="00656568">
      <w:rPr>
        <w:rFonts w:ascii="Bookman Old Style" w:hAnsi="Bookman Old Style"/>
        <w:b/>
        <w:color w:val="0000FF"/>
      </w:rPr>
      <w:t>ПО</w:t>
    </w:r>
    <w:r>
      <w:rPr>
        <w:rFonts w:ascii="Bookman Old Style" w:hAnsi="Bookman Old Style"/>
        <w:b/>
        <w:color w:val="0000FF"/>
      </w:rPr>
      <w:t xml:space="preserve"> ТУРУХАНСКОМУ РАЙОНУ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09F"/>
    <w:multiLevelType w:val="hybridMultilevel"/>
    <w:tmpl w:val="A03C8F9E"/>
    <w:lvl w:ilvl="0" w:tplc="04190001">
      <w:start w:val="1"/>
      <w:numFmt w:val="bullet"/>
      <w:lvlText w:val=""/>
      <w:lvlJc w:val="left"/>
      <w:pPr>
        <w:tabs>
          <w:tab w:val="num" w:pos="1374"/>
        </w:tabs>
        <w:ind w:left="1374" w:hanging="360"/>
      </w:pPr>
      <w:rPr>
        <w:rFonts w:ascii="Symbol" w:hAnsi="Symbol" w:hint="default"/>
      </w:rPr>
    </w:lvl>
    <w:lvl w:ilvl="1" w:tplc="04190003">
      <w:start w:val="1"/>
      <w:numFmt w:val="bullet"/>
      <w:lvlText w:val="o"/>
      <w:lvlJc w:val="left"/>
      <w:pPr>
        <w:tabs>
          <w:tab w:val="num" w:pos="2094"/>
        </w:tabs>
        <w:ind w:left="2094" w:hanging="360"/>
      </w:pPr>
      <w:rPr>
        <w:rFonts w:ascii="Courier New" w:hAnsi="Courier New" w:hint="default"/>
      </w:rPr>
    </w:lvl>
    <w:lvl w:ilvl="2" w:tplc="04190005">
      <w:start w:val="1"/>
      <w:numFmt w:val="bullet"/>
      <w:lvlText w:val=""/>
      <w:lvlJc w:val="left"/>
      <w:pPr>
        <w:tabs>
          <w:tab w:val="num" w:pos="2814"/>
        </w:tabs>
        <w:ind w:left="2814" w:hanging="360"/>
      </w:pPr>
      <w:rPr>
        <w:rFonts w:ascii="Wingdings" w:hAnsi="Wingdings" w:hint="default"/>
      </w:rPr>
    </w:lvl>
    <w:lvl w:ilvl="3" w:tplc="04190001">
      <w:start w:val="1"/>
      <w:numFmt w:val="bullet"/>
      <w:lvlText w:val=""/>
      <w:lvlJc w:val="left"/>
      <w:pPr>
        <w:tabs>
          <w:tab w:val="num" w:pos="3534"/>
        </w:tabs>
        <w:ind w:left="3534" w:hanging="360"/>
      </w:pPr>
      <w:rPr>
        <w:rFonts w:ascii="Symbol" w:hAnsi="Symbol" w:hint="default"/>
      </w:rPr>
    </w:lvl>
    <w:lvl w:ilvl="4" w:tplc="04190003">
      <w:start w:val="1"/>
      <w:numFmt w:val="bullet"/>
      <w:lvlText w:val="o"/>
      <w:lvlJc w:val="left"/>
      <w:pPr>
        <w:tabs>
          <w:tab w:val="num" w:pos="4254"/>
        </w:tabs>
        <w:ind w:left="4254" w:hanging="360"/>
      </w:pPr>
      <w:rPr>
        <w:rFonts w:ascii="Courier New" w:hAnsi="Courier New" w:hint="default"/>
      </w:rPr>
    </w:lvl>
    <w:lvl w:ilvl="5" w:tplc="04190005">
      <w:start w:val="1"/>
      <w:numFmt w:val="bullet"/>
      <w:lvlText w:val=""/>
      <w:lvlJc w:val="left"/>
      <w:pPr>
        <w:tabs>
          <w:tab w:val="num" w:pos="4974"/>
        </w:tabs>
        <w:ind w:left="4974" w:hanging="360"/>
      </w:pPr>
      <w:rPr>
        <w:rFonts w:ascii="Wingdings" w:hAnsi="Wingdings" w:hint="default"/>
      </w:rPr>
    </w:lvl>
    <w:lvl w:ilvl="6" w:tplc="04190001">
      <w:start w:val="1"/>
      <w:numFmt w:val="bullet"/>
      <w:lvlText w:val=""/>
      <w:lvlJc w:val="left"/>
      <w:pPr>
        <w:tabs>
          <w:tab w:val="num" w:pos="5694"/>
        </w:tabs>
        <w:ind w:left="5694" w:hanging="360"/>
      </w:pPr>
      <w:rPr>
        <w:rFonts w:ascii="Symbol" w:hAnsi="Symbol" w:hint="default"/>
      </w:rPr>
    </w:lvl>
    <w:lvl w:ilvl="7" w:tplc="04190003">
      <w:start w:val="1"/>
      <w:numFmt w:val="bullet"/>
      <w:lvlText w:val="o"/>
      <w:lvlJc w:val="left"/>
      <w:pPr>
        <w:tabs>
          <w:tab w:val="num" w:pos="6414"/>
        </w:tabs>
        <w:ind w:left="6414" w:hanging="360"/>
      </w:pPr>
      <w:rPr>
        <w:rFonts w:ascii="Courier New" w:hAnsi="Courier New" w:hint="default"/>
      </w:rPr>
    </w:lvl>
    <w:lvl w:ilvl="8" w:tplc="04190005">
      <w:start w:val="1"/>
      <w:numFmt w:val="bullet"/>
      <w:lvlText w:val=""/>
      <w:lvlJc w:val="left"/>
      <w:pPr>
        <w:tabs>
          <w:tab w:val="num" w:pos="7134"/>
        </w:tabs>
        <w:ind w:left="7134" w:hanging="360"/>
      </w:pPr>
      <w:rPr>
        <w:rFonts w:ascii="Wingdings" w:hAnsi="Wingdings" w:hint="default"/>
      </w:rPr>
    </w:lvl>
  </w:abstractNum>
  <w:abstractNum w:abstractNumId="1">
    <w:nsid w:val="0A6160B6"/>
    <w:multiLevelType w:val="multilevel"/>
    <w:tmpl w:val="D8CE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BF71BD"/>
    <w:multiLevelType w:val="hybridMultilevel"/>
    <w:tmpl w:val="58DA3BF8"/>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3D4E110C"/>
    <w:multiLevelType w:val="multilevel"/>
    <w:tmpl w:val="7B9C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710BA8"/>
    <w:multiLevelType w:val="hybridMultilevel"/>
    <w:tmpl w:val="FDA40774"/>
    <w:lvl w:ilvl="0" w:tplc="04190013">
      <w:start w:val="1"/>
      <w:numFmt w:val="upperRoman"/>
      <w:lvlText w:val="%1."/>
      <w:lvlJc w:val="right"/>
      <w:pPr>
        <w:tabs>
          <w:tab w:val="num" w:pos="540"/>
        </w:tabs>
        <w:ind w:left="54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1730F1C"/>
    <w:multiLevelType w:val="multilevel"/>
    <w:tmpl w:val="B29A4AFC"/>
    <w:lvl w:ilvl="0">
      <w:start w:val="1"/>
      <w:numFmt w:val="bullet"/>
      <w:lvlText w:val="-"/>
      <w:lvlJc w:val="left"/>
      <w:rPr>
        <w:rFonts w:ascii="Times New Roman" w:eastAsia="Times New Roman" w:hAnsi="Times New Roman"/>
        <w:b w:val="0"/>
        <w:i w:val="0"/>
        <w:smallCaps w:val="0"/>
        <w:strike w:val="0"/>
        <w:color w:val="000000"/>
        <w:spacing w:val="-1"/>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80D65EE"/>
    <w:multiLevelType w:val="hybridMultilevel"/>
    <w:tmpl w:val="F448EF1C"/>
    <w:lvl w:ilvl="0" w:tplc="BA1074CA">
      <w:start w:val="4"/>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4A91EB5"/>
    <w:multiLevelType w:val="multilevel"/>
    <w:tmpl w:val="8B78DC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8D5265C"/>
    <w:multiLevelType w:val="multilevel"/>
    <w:tmpl w:val="8D28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2E257A"/>
    <w:multiLevelType w:val="hybridMultilevel"/>
    <w:tmpl w:val="059C9B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63D649F"/>
    <w:multiLevelType w:val="multilevel"/>
    <w:tmpl w:val="E416B19E"/>
    <w:lvl w:ilvl="0">
      <w:start w:val="1"/>
      <w:numFmt w:val="bullet"/>
      <w:lvlText w:val="-"/>
      <w:lvlJc w:val="left"/>
      <w:rPr>
        <w:rFonts w:ascii="Times New Roman" w:eastAsia="Times New Roman" w:hAnsi="Times New Roman"/>
        <w:b w:val="0"/>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4"/>
  </w:num>
  <w:num w:numId="3">
    <w:abstractNumId w:val="0"/>
  </w:num>
  <w:num w:numId="4">
    <w:abstractNumId w:val="2"/>
  </w:num>
  <w:num w:numId="5">
    <w:abstractNumId w:val="6"/>
  </w:num>
  <w:num w:numId="6">
    <w:abstractNumId w:val="1"/>
  </w:num>
  <w:num w:numId="7">
    <w:abstractNumId w:val="3"/>
  </w:num>
  <w:num w:numId="8">
    <w:abstractNumId w:val="8"/>
  </w:num>
  <w:num w:numId="9">
    <w:abstractNumId w:val="5"/>
  </w:num>
  <w:num w:numId="10">
    <w:abstractNumId w:val="10"/>
  </w:num>
  <w:num w:numId="11">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74EE"/>
    <w:rsid w:val="00001C32"/>
    <w:rsid w:val="00002642"/>
    <w:rsid w:val="00004ACA"/>
    <w:rsid w:val="000058CC"/>
    <w:rsid w:val="00011F6C"/>
    <w:rsid w:val="0001547A"/>
    <w:rsid w:val="00016AE9"/>
    <w:rsid w:val="00023230"/>
    <w:rsid w:val="00025CF5"/>
    <w:rsid w:val="0003137F"/>
    <w:rsid w:val="000313C7"/>
    <w:rsid w:val="000328A9"/>
    <w:rsid w:val="00032F71"/>
    <w:rsid w:val="000352AC"/>
    <w:rsid w:val="00036D9E"/>
    <w:rsid w:val="00036DE7"/>
    <w:rsid w:val="000407E3"/>
    <w:rsid w:val="000443CE"/>
    <w:rsid w:val="00045FBC"/>
    <w:rsid w:val="00054965"/>
    <w:rsid w:val="00055A0E"/>
    <w:rsid w:val="00056C27"/>
    <w:rsid w:val="00056F60"/>
    <w:rsid w:val="0005736E"/>
    <w:rsid w:val="00075918"/>
    <w:rsid w:val="0007748D"/>
    <w:rsid w:val="00081980"/>
    <w:rsid w:val="000825D9"/>
    <w:rsid w:val="000874FA"/>
    <w:rsid w:val="00093D9B"/>
    <w:rsid w:val="00095F7E"/>
    <w:rsid w:val="00096183"/>
    <w:rsid w:val="000A075C"/>
    <w:rsid w:val="000A2F44"/>
    <w:rsid w:val="000A3C3E"/>
    <w:rsid w:val="000A5A80"/>
    <w:rsid w:val="000A726F"/>
    <w:rsid w:val="000B0103"/>
    <w:rsid w:val="000B0948"/>
    <w:rsid w:val="000B2AE4"/>
    <w:rsid w:val="000B370E"/>
    <w:rsid w:val="000B3D8A"/>
    <w:rsid w:val="000C1CAF"/>
    <w:rsid w:val="000C4953"/>
    <w:rsid w:val="000C4E59"/>
    <w:rsid w:val="000D7332"/>
    <w:rsid w:val="000E1611"/>
    <w:rsid w:val="000F0ADC"/>
    <w:rsid w:val="000F431E"/>
    <w:rsid w:val="000F435A"/>
    <w:rsid w:val="000F6BC1"/>
    <w:rsid w:val="000F7012"/>
    <w:rsid w:val="000F7CD4"/>
    <w:rsid w:val="00103DC5"/>
    <w:rsid w:val="001066A3"/>
    <w:rsid w:val="00111BCF"/>
    <w:rsid w:val="001123BC"/>
    <w:rsid w:val="001141B5"/>
    <w:rsid w:val="0011511F"/>
    <w:rsid w:val="0011652F"/>
    <w:rsid w:val="0011756C"/>
    <w:rsid w:val="001205EF"/>
    <w:rsid w:val="00122F89"/>
    <w:rsid w:val="001341D6"/>
    <w:rsid w:val="001349E9"/>
    <w:rsid w:val="00137517"/>
    <w:rsid w:val="001410C8"/>
    <w:rsid w:val="001502F1"/>
    <w:rsid w:val="00152C71"/>
    <w:rsid w:val="00154BC1"/>
    <w:rsid w:val="00160AA9"/>
    <w:rsid w:val="00164458"/>
    <w:rsid w:val="001744EE"/>
    <w:rsid w:val="0017460D"/>
    <w:rsid w:val="00175B2D"/>
    <w:rsid w:val="00180C06"/>
    <w:rsid w:val="00185DF1"/>
    <w:rsid w:val="00186FC6"/>
    <w:rsid w:val="00190110"/>
    <w:rsid w:val="0019080D"/>
    <w:rsid w:val="001909A1"/>
    <w:rsid w:val="00190A93"/>
    <w:rsid w:val="00191C84"/>
    <w:rsid w:val="001A2867"/>
    <w:rsid w:val="001A2BD0"/>
    <w:rsid w:val="001A6788"/>
    <w:rsid w:val="001A70E2"/>
    <w:rsid w:val="001B5D97"/>
    <w:rsid w:val="001B6FAC"/>
    <w:rsid w:val="001B7215"/>
    <w:rsid w:val="001D2399"/>
    <w:rsid w:val="001D366E"/>
    <w:rsid w:val="001D63F2"/>
    <w:rsid w:val="001E057F"/>
    <w:rsid w:val="001E3DA8"/>
    <w:rsid w:val="001E3E90"/>
    <w:rsid w:val="001E55D4"/>
    <w:rsid w:val="001E620F"/>
    <w:rsid w:val="001E7FF5"/>
    <w:rsid w:val="001F0627"/>
    <w:rsid w:val="001F0859"/>
    <w:rsid w:val="001F5003"/>
    <w:rsid w:val="00201FBA"/>
    <w:rsid w:val="002028FD"/>
    <w:rsid w:val="00207582"/>
    <w:rsid w:val="00212ABA"/>
    <w:rsid w:val="002171B4"/>
    <w:rsid w:val="00221216"/>
    <w:rsid w:val="002217AC"/>
    <w:rsid w:val="00224375"/>
    <w:rsid w:val="00225C6A"/>
    <w:rsid w:val="00232BB1"/>
    <w:rsid w:val="00233742"/>
    <w:rsid w:val="0023382D"/>
    <w:rsid w:val="00245CDB"/>
    <w:rsid w:val="002460D2"/>
    <w:rsid w:val="00251E06"/>
    <w:rsid w:val="00260ED8"/>
    <w:rsid w:val="00263637"/>
    <w:rsid w:val="002654C9"/>
    <w:rsid w:val="002658D4"/>
    <w:rsid w:val="002676E3"/>
    <w:rsid w:val="00267751"/>
    <w:rsid w:val="00267A7D"/>
    <w:rsid w:val="00272330"/>
    <w:rsid w:val="00272F81"/>
    <w:rsid w:val="00280987"/>
    <w:rsid w:val="00281865"/>
    <w:rsid w:val="00295278"/>
    <w:rsid w:val="0029546C"/>
    <w:rsid w:val="00297402"/>
    <w:rsid w:val="002A4483"/>
    <w:rsid w:val="002A69E1"/>
    <w:rsid w:val="002B1587"/>
    <w:rsid w:val="002B6D45"/>
    <w:rsid w:val="002C1C50"/>
    <w:rsid w:val="002C3F44"/>
    <w:rsid w:val="002C49A9"/>
    <w:rsid w:val="002D0E1B"/>
    <w:rsid w:val="002D2662"/>
    <w:rsid w:val="002E107B"/>
    <w:rsid w:val="002E3447"/>
    <w:rsid w:val="002E3905"/>
    <w:rsid w:val="002E52C7"/>
    <w:rsid w:val="002F056F"/>
    <w:rsid w:val="002F0DF5"/>
    <w:rsid w:val="002F1878"/>
    <w:rsid w:val="002F264E"/>
    <w:rsid w:val="002F6E52"/>
    <w:rsid w:val="002F783E"/>
    <w:rsid w:val="00306670"/>
    <w:rsid w:val="003133E3"/>
    <w:rsid w:val="003245F4"/>
    <w:rsid w:val="00330CA6"/>
    <w:rsid w:val="00333246"/>
    <w:rsid w:val="003333EE"/>
    <w:rsid w:val="0034033E"/>
    <w:rsid w:val="00343258"/>
    <w:rsid w:val="00345098"/>
    <w:rsid w:val="00346F4F"/>
    <w:rsid w:val="00347707"/>
    <w:rsid w:val="003518BA"/>
    <w:rsid w:val="003532A4"/>
    <w:rsid w:val="00356A57"/>
    <w:rsid w:val="00360605"/>
    <w:rsid w:val="00361683"/>
    <w:rsid w:val="0036263C"/>
    <w:rsid w:val="00370B1C"/>
    <w:rsid w:val="00373E6F"/>
    <w:rsid w:val="003743CA"/>
    <w:rsid w:val="00375570"/>
    <w:rsid w:val="00376B78"/>
    <w:rsid w:val="00381172"/>
    <w:rsid w:val="003817BF"/>
    <w:rsid w:val="00384C13"/>
    <w:rsid w:val="0038637B"/>
    <w:rsid w:val="00387097"/>
    <w:rsid w:val="003902FF"/>
    <w:rsid w:val="00393BD7"/>
    <w:rsid w:val="00396F98"/>
    <w:rsid w:val="003A262E"/>
    <w:rsid w:val="003A2ED5"/>
    <w:rsid w:val="003A4436"/>
    <w:rsid w:val="003B034A"/>
    <w:rsid w:val="003B0479"/>
    <w:rsid w:val="003B0E5A"/>
    <w:rsid w:val="003B7E05"/>
    <w:rsid w:val="003C1EEC"/>
    <w:rsid w:val="003C28A9"/>
    <w:rsid w:val="003C3248"/>
    <w:rsid w:val="003D1EF6"/>
    <w:rsid w:val="003D27F0"/>
    <w:rsid w:val="003D42D2"/>
    <w:rsid w:val="003D5CCF"/>
    <w:rsid w:val="003D6095"/>
    <w:rsid w:val="003D6809"/>
    <w:rsid w:val="003D68D8"/>
    <w:rsid w:val="003D6DA6"/>
    <w:rsid w:val="003E60F9"/>
    <w:rsid w:val="003F20CA"/>
    <w:rsid w:val="003F4BB2"/>
    <w:rsid w:val="003F6D6A"/>
    <w:rsid w:val="003F7DAD"/>
    <w:rsid w:val="00400E0D"/>
    <w:rsid w:val="00401EB2"/>
    <w:rsid w:val="004043DF"/>
    <w:rsid w:val="0040678F"/>
    <w:rsid w:val="0040686D"/>
    <w:rsid w:val="00410434"/>
    <w:rsid w:val="00415C83"/>
    <w:rsid w:val="00416980"/>
    <w:rsid w:val="00416A9F"/>
    <w:rsid w:val="00420753"/>
    <w:rsid w:val="00421B24"/>
    <w:rsid w:val="00422444"/>
    <w:rsid w:val="0042309C"/>
    <w:rsid w:val="0042452F"/>
    <w:rsid w:val="0043614E"/>
    <w:rsid w:val="00436675"/>
    <w:rsid w:val="004405E2"/>
    <w:rsid w:val="004407CC"/>
    <w:rsid w:val="00443058"/>
    <w:rsid w:val="00446135"/>
    <w:rsid w:val="00453263"/>
    <w:rsid w:val="00460734"/>
    <w:rsid w:val="004623AD"/>
    <w:rsid w:val="004658D3"/>
    <w:rsid w:val="00465D85"/>
    <w:rsid w:val="0047053A"/>
    <w:rsid w:val="004708ED"/>
    <w:rsid w:val="004720AA"/>
    <w:rsid w:val="00480032"/>
    <w:rsid w:val="004815A8"/>
    <w:rsid w:val="0048256C"/>
    <w:rsid w:val="004860D0"/>
    <w:rsid w:val="00486180"/>
    <w:rsid w:val="00491DEC"/>
    <w:rsid w:val="00494211"/>
    <w:rsid w:val="004953E8"/>
    <w:rsid w:val="004A289E"/>
    <w:rsid w:val="004A2D89"/>
    <w:rsid w:val="004A353B"/>
    <w:rsid w:val="004A5E6B"/>
    <w:rsid w:val="004A6978"/>
    <w:rsid w:val="004B1E55"/>
    <w:rsid w:val="004B205E"/>
    <w:rsid w:val="004B2516"/>
    <w:rsid w:val="004B25E0"/>
    <w:rsid w:val="004B28B2"/>
    <w:rsid w:val="004B536A"/>
    <w:rsid w:val="004B6504"/>
    <w:rsid w:val="004B7C63"/>
    <w:rsid w:val="004C0F37"/>
    <w:rsid w:val="004C7838"/>
    <w:rsid w:val="004C7997"/>
    <w:rsid w:val="004D5E3A"/>
    <w:rsid w:val="004D6334"/>
    <w:rsid w:val="004E08CF"/>
    <w:rsid w:val="004E4F9C"/>
    <w:rsid w:val="004E59B8"/>
    <w:rsid w:val="004E6896"/>
    <w:rsid w:val="004F0511"/>
    <w:rsid w:val="004F69EC"/>
    <w:rsid w:val="00500C11"/>
    <w:rsid w:val="00500DFE"/>
    <w:rsid w:val="00504000"/>
    <w:rsid w:val="0051242C"/>
    <w:rsid w:val="00512FB4"/>
    <w:rsid w:val="00514D4C"/>
    <w:rsid w:val="0052137E"/>
    <w:rsid w:val="00521F58"/>
    <w:rsid w:val="00522074"/>
    <w:rsid w:val="00522B33"/>
    <w:rsid w:val="005234B7"/>
    <w:rsid w:val="00524F7E"/>
    <w:rsid w:val="00525E80"/>
    <w:rsid w:val="00531773"/>
    <w:rsid w:val="00532FD5"/>
    <w:rsid w:val="005354F0"/>
    <w:rsid w:val="0054108B"/>
    <w:rsid w:val="00546B01"/>
    <w:rsid w:val="0054744B"/>
    <w:rsid w:val="0055108D"/>
    <w:rsid w:val="00551646"/>
    <w:rsid w:val="0055497F"/>
    <w:rsid w:val="00554DC0"/>
    <w:rsid w:val="00555C8A"/>
    <w:rsid w:val="00556EF6"/>
    <w:rsid w:val="005614C2"/>
    <w:rsid w:val="0056356A"/>
    <w:rsid w:val="005659FE"/>
    <w:rsid w:val="00566B36"/>
    <w:rsid w:val="005719FC"/>
    <w:rsid w:val="00574849"/>
    <w:rsid w:val="00574A6B"/>
    <w:rsid w:val="00582C7F"/>
    <w:rsid w:val="00586CF6"/>
    <w:rsid w:val="0059045F"/>
    <w:rsid w:val="0059099B"/>
    <w:rsid w:val="00592BC0"/>
    <w:rsid w:val="005931A9"/>
    <w:rsid w:val="00593F8F"/>
    <w:rsid w:val="00596064"/>
    <w:rsid w:val="005A1813"/>
    <w:rsid w:val="005B1036"/>
    <w:rsid w:val="005B270F"/>
    <w:rsid w:val="005B37F9"/>
    <w:rsid w:val="005B3B40"/>
    <w:rsid w:val="005B6425"/>
    <w:rsid w:val="005C62D0"/>
    <w:rsid w:val="005D011A"/>
    <w:rsid w:val="005D1A35"/>
    <w:rsid w:val="005D4462"/>
    <w:rsid w:val="005D4D02"/>
    <w:rsid w:val="005D5904"/>
    <w:rsid w:val="005D6195"/>
    <w:rsid w:val="005E1FA3"/>
    <w:rsid w:val="005E21F0"/>
    <w:rsid w:val="005E3A41"/>
    <w:rsid w:val="005E5286"/>
    <w:rsid w:val="005F63CA"/>
    <w:rsid w:val="005F65AC"/>
    <w:rsid w:val="00603C2F"/>
    <w:rsid w:val="006148A9"/>
    <w:rsid w:val="006177B6"/>
    <w:rsid w:val="00620683"/>
    <w:rsid w:val="00620878"/>
    <w:rsid w:val="00623702"/>
    <w:rsid w:val="00623AB0"/>
    <w:rsid w:val="006245C9"/>
    <w:rsid w:val="00625571"/>
    <w:rsid w:val="0062621A"/>
    <w:rsid w:val="006324C6"/>
    <w:rsid w:val="006338E7"/>
    <w:rsid w:val="00634D80"/>
    <w:rsid w:val="00641AF7"/>
    <w:rsid w:val="00642DF9"/>
    <w:rsid w:val="0065046C"/>
    <w:rsid w:val="00653890"/>
    <w:rsid w:val="00656568"/>
    <w:rsid w:val="00656A6C"/>
    <w:rsid w:val="00657012"/>
    <w:rsid w:val="006609C6"/>
    <w:rsid w:val="0066173E"/>
    <w:rsid w:val="00671985"/>
    <w:rsid w:val="00672CEF"/>
    <w:rsid w:val="00681349"/>
    <w:rsid w:val="006817E5"/>
    <w:rsid w:val="006828AA"/>
    <w:rsid w:val="006945A3"/>
    <w:rsid w:val="0069565E"/>
    <w:rsid w:val="00697D8B"/>
    <w:rsid w:val="006A0A2F"/>
    <w:rsid w:val="006A40EB"/>
    <w:rsid w:val="006A455C"/>
    <w:rsid w:val="006A681B"/>
    <w:rsid w:val="006B7368"/>
    <w:rsid w:val="006C33AA"/>
    <w:rsid w:val="006C7427"/>
    <w:rsid w:val="006C7ACD"/>
    <w:rsid w:val="006D5452"/>
    <w:rsid w:val="006D6B0D"/>
    <w:rsid w:val="006D6E39"/>
    <w:rsid w:val="006D7BEE"/>
    <w:rsid w:val="006E061E"/>
    <w:rsid w:val="006E299E"/>
    <w:rsid w:val="006F6037"/>
    <w:rsid w:val="00700D07"/>
    <w:rsid w:val="007012C4"/>
    <w:rsid w:val="00701EB1"/>
    <w:rsid w:val="00703AE2"/>
    <w:rsid w:val="00707A3C"/>
    <w:rsid w:val="00720AFC"/>
    <w:rsid w:val="00720C15"/>
    <w:rsid w:val="00723C31"/>
    <w:rsid w:val="00725D8A"/>
    <w:rsid w:val="007276B7"/>
    <w:rsid w:val="00731940"/>
    <w:rsid w:val="00737C90"/>
    <w:rsid w:val="0074160A"/>
    <w:rsid w:val="007423C0"/>
    <w:rsid w:val="007577FE"/>
    <w:rsid w:val="00760757"/>
    <w:rsid w:val="0076457F"/>
    <w:rsid w:val="007650F2"/>
    <w:rsid w:val="00767859"/>
    <w:rsid w:val="007715B6"/>
    <w:rsid w:val="00771E79"/>
    <w:rsid w:val="00772444"/>
    <w:rsid w:val="007735E7"/>
    <w:rsid w:val="00775673"/>
    <w:rsid w:val="00775A9B"/>
    <w:rsid w:val="00776CE9"/>
    <w:rsid w:val="00782657"/>
    <w:rsid w:val="00782D1B"/>
    <w:rsid w:val="00783A8D"/>
    <w:rsid w:val="007854ED"/>
    <w:rsid w:val="00792A2B"/>
    <w:rsid w:val="007933A2"/>
    <w:rsid w:val="00793B25"/>
    <w:rsid w:val="007A0CE2"/>
    <w:rsid w:val="007A1112"/>
    <w:rsid w:val="007A18B8"/>
    <w:rsid w:val="007A2BE2"/>
    <w:rsid w:val="007A2E72"/>
    <w:rsid w:val="007A6FFC"/>
    <w:rsid w:val="007A712D"/>
    <w:rsid w:val="007B1686"/>
    <w:rsid w:val="007B3423"/>
    <w:rsid w:val="007B73D1"/>
    <w:rsid w:val="007C3CF0"/>
    <w:rsid w:val="007C6803"/>
    <w:rsid w:val="007C7E51"/>
    <w:rsid w:val="007D1F60"/>
    <w:rsid w:val="007D393A"/>
    <w:rsid w:val="007D4B1C"/>
    <w:rsid w:val="007D688E"/>
    <w:rsid w:val="007D79DF"/>
    <w:rsid w:val="007E36E7"/>
    <w:rsid w:val="007E40EE"/>
    <w:rsid w:val="007F24D4"/>
    <w:rsid w:val="007F38F9"/>
    <w:rsid w:val="007F3FCC"/>
    <w:rsid w:val="007F5759"/>
    <w:rsid w:val="007F69AA"/>
    <w:rsid w:val="008017F6"/>
    <w:rsid w:val="00805925"/>
    <w:rsid w:val="00807AE4"/>
    <w:rsid w:val="00812D12"/>
    <w:rsid w:val="00814A6C"/>
    <w:rsid w:val="00816323"/>
    <w:rsid w:val="00816F6C"/>
    <w:rsid w:val="00820548"/>
    <w:rsid w:val="008255A0"/>
    <w:rsid w:val="0082562B"/>
    <w:rsid w:val="00825C2F"/>
    <w:rsid w:val="00832B4F"/>
    <w:rsid w:val="00834678"/>
    <w:rsid w:val="0084393E"/>
    <w:rsid w:val="008478E9"/>
    <w:rsid w:val="00847B77"/>
    <w:rsid w:val="008519E4"/>
    <w:rsid w:val="00851F3F"/>
    <w:rsid w:val="00871007"/>
    <w:rsid w:val="00871884"/>
    <w:rsid w:val="0087419F"/>
    <w:rsid w:val="00874741"/>
    <w:rsid w:val="00876376"/>
    <w:rsid w:val="0087706F"/>
    <w:rsid w:val="00887635"/>
    <w:rsid w:val="008877B1"/>
    <w:rsid w:val="00891027"/>
    <w:rsid w:val="008919C7"/>
    <w:rsid w:val="00892C85"/>
    <w:rsid w:val="00892FE8"/>
    <w:rsid w:val="0089360F"/>
    <w:rsid w:val="00894731"/>
    <w:rsid w:val="00895847"/>
    <w:rsid w:val="00896048"/>
    <w:rsid w:val="008A028A"/>
    <w:rsid w:val="008A1949"/>
    <w:rsid w:val="008A3331"/>
    <w:rsid w:val="008A6C0D"/>
    <w:rsid w:val="008B018D"/>
    <w:rsid w:val="008B04E2"/>
    <w:rsid w:val="008B0AC3"/>
    <w:rsid w:val="008B0F9C"/>
    <w:rsid w:val="008B2C36"/>
    <w:rsid w:val="008B2E26"/>
    <w:rsid w:val="008B31D7"/>
    <w:rsid w:val="008B629C"/>
    <w:rsid w:val="008B71A6"/>
    <w:rsid w:val="008C024F"/>
    <w:rsid w:val="008C02EA"/>
    <w:rsid w:val="008C1C92"/>
    <w:rsid w:val="008C3470"/>
    <w:rsid w:val="008C44D0"/>
    <w:rsid w:val="008C6A81"/>
    <w:rsid w:val="008C7615"/>
    <w:rsid w:val="008D1D81"/>
    <w:rsid w:val="008E001B"/>
    <w:rsid w:val="008E3354"/>
    <w:rsid w:val="008F468B"/>
    <w:rsid w:val="00900D63"/>
    <w:rsid w:val="00902C5B"/>
    <w:rsid w:val="0090339E"/>
    <w:rsid w:val="00904540"/>
    <w:rsid w:val="00905B59"/>
    <w:rsid w:val="00910C39"/>
    <w:rsid w:val="00912D5B"/>
    <w:rsid w:val="00915979"/>
    <w:rsid w:val="0092191C"/>
    <w:rsid w:val="00922B9B"/>
    <w:rsid w:val="00924231"/>
    <w:rsid w:val="009270B9"/>
    <w:rsid w:val="009309E1"/>
    <w:rsid w:val="0093555F"/>
    <w:rsid w:val="009358A2"/>
    <w:rsid w:val="00937EE3"/>
    <w:rsid w:val="00944217"/>
    <w:rsid w:val="00946961"/>
    <w:rsid w:val="00947C8F"/>
    <w:rsid w:val="00947FC4"/>
    <w:rsid w:val="00951D84"/>
    <w:rsid w:val="00954DE5"/>
    <w:rsid w:val="009561B3"/>
    <w:rsid w:val="00956746"/>
    <w:rsid w:val="00960A59"/>
    <w:rsid w:val="00963399"/>
    <w:rsid w:val="00966733"/>
    <w:rsid w:val="00974B16"/>
    <w:rsid w:val="0097758B"/>
    <w:rsid w:val="00977854"/>
    <w:rsid w:val="00982349"/>
    <w:rsid w:val="0098356F"/>
    <w:rsid w:val="00985273"/>
    <w:rsid w:val="0099171E"/>
    <w:rsid w:val="00992BE1"/>
    <w:rsid w:val="0099439C"/>
    <w:rsid w:val="00995D6F"/>
    <w:rsid w:val="00996550"/>
    <w:rsid w:val="009965DD"/>
    <w:rsid w:val="009966CA"/>
    <w:rsid w:val="009A0554"/>
    <w:rsid w:val="009A187D"/>
    <w:rsid w:val="009A5117"/>
    <w:rsid w:val="009A66BE"/>
    <w:rsid w:val="009B0B84"/>
    <w:rsid w:val="009B1A4A"/>
    <w:rsid w:val="009B5D44"/>
    <w:rsid w:val="009C0B25"/>
    <w:rsid w:val="009C27C4"/>
    <w:rsid w:val="009C7D9C"/>
    <w:rsid w:val="009D0211"/>
    <w:rsid w:val="009D11CB"/>
    <w:rsid w:val="009D5A49"/>
    <w:rsid w:val="009E01F4"/>
    <w:rsid w:val="009E14AA"/>
    <w:rsid w:val="009E1B57"/>
    <w:rsid w:val="009E1EAB"/>
    <w:rsid w:val="009E4467"/>
    <w:rsid w:val="009E4FA8"/>
    <w:rsid w:val="009F2C68"/>
    <w:rsid w:val="009F5987"/>
    <w:rsid w:val="009F6E9E"/>
    <w:rsid w:val="00A012B1"/>
    <w:rsid w:val="00A01D7D"/>
    <w:rsid w:val="00A03B2E"/>
    <w:rsid w:val="00A05F0C"/>
    <w:rsid w:val="00A1039E"/>
    <w:rsid w:val="00A10B4F"/>
    <w:rsid w:val="00A15F5F"/>
    <w:rsid w:val="00A20174"/>
    <w:rsid w:val="00A23054"/>
    <w:rsid w:val="00A2641C"/>
    <w:rsid w:val="00A26D02"/>
    <w:rsid w:val="00A31CFC"/>
    <w:rsid w:val="00A36D3E"/>
    <w:rsid w:val="00A40959"/>
    <w:rsid w:val="00A435FD"/>
    <w:rsid w:val="00A50C7B"/>
    <w:rsid w:val="00A51EBF"/>
    <w:rsid w:val="00A53274"/>
    <w:rsid w:val="00A556F7"/>
    <w:rsid w:val="00A57AE2"/>
    <w:rsid w:val="00A63C24"/>
    <w:rsid w:val="00A653B7"/>
    <w:rsid w:val="00A67C79"/>
    <w:rsid w:val="00A744A7"/>
    <w:rsid w:val="00A76575"/>
    <w:rsid w:val="00A77B3A"/>
    <w:rsid w:val="00A77E35"/>
    <w:rsid w:val="00A80D53"/>
    <w:rsid w:val="00A83764"/>
    <w:rsid w:val="00A85638"/>
    <w:rsid w:val="00A8627B"/>
    <w:rsid w:val="00A8646C"/>
    <w:rsid w:val="00A930D6"/>
    <w:rsid w:val="00A94465"/>
    <w:rsid w:val="00A95309"/>
    <w:rsid w:val="00AA25FE"/>
    <w:rsid w:val="00AA514C"/>
    <w:rsid w:val="00AA5519"/>
    <w:rsid w:val="00AA5BD2"/>
    <w:rsid w:val="00AB0FAD"/>
    <w:rsid w:val="00AB4EEA"/>
    <w:rsid w:val="00AB5CFB"/>
    <w:rsid w:val="00AB6ABA"/>
    <w:rsid w:val="00AC04F4"/>
    <w:rsid w:val="00AC5827"/>
    <w:rsid w:val="00AC6AD2"/>
    <w:rsid w:val="00AD13BA"/>
    <w:rsid w:val="00AD1829"/>
    <w:rsid w:val="00AD1D5B"/>
    <w:rsid w:val="00AD2A66"/>
    <w:rsid w:val="00AD2CA2"/>
    <w:rsid w:val="00AD36A1"/>
    <w:rsid w:val="00AD4B59"/>
    <w:rsid w:val="00AD4F7A"/>
    <w:rsid w:val="00AD7CCF"/>
    <w:rsid w:val="00AE1C97"/>
    <w:rsid w:val="00AE4037"/>
    <w:rsid w:val="00AE7BCE"/>
    <w:rsid w:val="00AF42F9"/>
    <w:rsid w:val="00AF4736"/>
    <w:rsid w:val="00AF6559"/>
    <w:rsid w:val="00AF6C5A"/>
    <w:rsid w:val="00B00351"/>
    <w:rsid w:val="00B05DF8"/>
    <w:rsid w:val="00B0786A"/>
    <w:rsid w:val="00B1352D"/>
    <w:rsid w:val="00B13789"/>
    <w:rsid w:val="00B257FE"/>
    <w:rsid w:val="00B27785"/>
    <w:rsid w:val="00B33ACF"/>
    <w:rsid w:val="00B35577"/>
    <w:rsid w:val="00B413E9"/>
    <w:rsid w:val="00B4333F"/>
    <w:rsid w:val="00B44402"/>
    <w:rsid w:val="00B44E23"/>
    <w:rsid w:val="00B47111"/>
    <w:rsid w:val="00B479EB"/>
    <w:rsid w:val="00B51130"/>
    <w:rsid w:val="00B51A4F"/>
    <w:rsid w:val="00B52DF6"/>
    <w:rsid w:val="00B53CBB"/>
    <w:rsid w:val="00B647E0"/>
    <w:rsid w:val="00B64F5E"/>
    <w:rsid w:val="00B66986"/>
    <w:rsid w:val="00B66EB6"/>
    <w:rsid w:val="00B67DFC"/>
    <w:rsid w:val="00B70E21"/>
    <w:rsid w:val="00B71550"/>
    <w:rsid w:val="00B765DD"/>
    <w:rsid w:val="00B77D3A"/>
    <w:rsid w:val="00B81257"/>
    <w:rsid w:val="00B824E2"/>
    <w:rsid w:val="00B83116"/>
    <w:rsid w:val="00B853F7"/>
    <w:rsid w:val="00B87CEA"/>
    <w:rsid w:val="00B906D2"/>
    <w:rsid w:val="00B932A1"/>
    <w:rsid w:val="00BA0F3D"/>
    <w:rsid w:val="00BA6130"/>
    <w:rsid w:val="00BB2432"/>
    <w:rsid w:val="00BB4A35"/>
    <w:rsid w:val="00BB6DB2"/>
    <w:rsid w:val="00BC13D8"/>
    <w:rsid w:val="00BC2BEC"/>
    <w:rsid w:val="00BC3766"/>
    <w:rsid w:val="00BC437E"/>
    <w:rsid w:val="00BC48D8"/>
    <w:rsid w:val="00BC5BF7"/>
    <w:rsid w:val="00BC63E0"/>
    <w:rsid w:val="00BD0735"/>
    <w:rsid w:val="00BD1714"/>
    <w:rsid w:val="00BD523D"/>
    <w:rsid w:val="00BD66ED"/>
    <w:rsid w:val="00BD6CAD"/>
    <w:rsid w:val="00BD6FF0"/>
    <w:rsid w:val="00BD74EE"/>
    <w:rsid w:val="00BE2897"/>
    <w:rsid w:val="00BE3EC9"/>
    <w:rsid w:val="00BE4098"/>
    <w:rsid w:val="00BE4182"/>
    <w:rsid w:val="00BF2A61"/>
    <w:rsid w:val="00BF38CE"/>
    <w:rsid w:val="00C02CFD"/>
    <w:rsid w:val="00C03576"/>
    <w:rsid w:val="00C04778"/>
    <w:rsid w:val="00C04A40"/>
    <w:rsid w:val="00C10462"/>
    <w:rsid w:val="00C1531F"/>
    <w:rsid w:val="00C163DB"/>
    <w:rsid w:val="00C176CE"/>
    <w:rsid w:val="00C21AB1"/>
    <w:rsid w:val="00C21F81"/>
    <w:rsid w:val="00C250D2"/>
    <w:rsid w:val="00C34161"/>
    <w:rsid w:val="00C47EBD"/>
    <w:rsid w:val="00C606A8"/>
    <w:rsid w:val="00C60C56"/>
    <w:rsid w:val="00C6352A"/>
    <w:rsid w:val="00C70760"/>
    <w:rsid w:val="00C72063"/>
    <w:rsid w:val="00C74C75"/>
    <w:rsid w:val="00C7640B"/>
    <w:rsid w:val="00C805F1"/>
    <w:rsid w:val="00C80F7E"/>
    <w:rsid w:val="00C872B4"/>
    <w:rsid w:val="00C924EA"/>
    <w:rsid w:val="00C931B5"/>
    <w:rsid w:val="00C96D31"/>
    <w:rsid w:val="00C977B0"/>
    <w:rsid w:val="00C97FDF"/>
    <w:rsid w:val="00CA0925"/>
    <w:rsid w:val="00CA0B68"/>
    <w:rsid w:val="00CA14F1"/>
    <w:rsid w:val="00CA4AB2"/>
    <w:rsid w:val="00CA56E5"/>
    <w:rsid w:val="00CA753C"/>
    <w:rsid w:val="00CA7BF1"/>
    <w:rsid w:val="00CB3A63"/>
    <w:rsid w:val="00CB7693"/>
    <w:rsid w:val="00CC2693"/>
    <w:rsid w:val="00CC3EAB"/>
    <w:rsid w:val="00CC411D"/>
    <w:rsid w:val="00CC6357"/>
    <w:rsid w:val="00CD40D9"/>
    <w:rsid w:val="00CE15C2"/>
    <w:rsid w:val="00CE2D2F"/>
    <w:rsid w:val="00CE2F88"/>
    <w:rsid w:val="00CE3C51"/>
    <w:rsid w:val="00CE41FC"/>
    <w:rsid w:val="00CF1F24"/>
    <w:rsid w:val="00CF2F2F"/>
    <w:rsid w:val="00CF40D0"/>
    <w:rsid w:val="00CF659B"/>
    <w:rsid w:val="00D0247B"/>
    <w:rsid w:val="00D0337A"/>
    <w:rsid w:val="00D05524"/>
    <w:rsid w:val="00D14D34"/>
    <w:rsid w:val="00D16A25"/>
    <w:rsid w:val="00D26E81"/>
    <w:rsid w:val="00D32D8F"/>
    <w:rsid w:val="00D3366B"/>
    <w:rsid w:val="00D36944"/>
    <w:rsid w:val="00D40C49"/>
    <w:rsid w:val="00D41B85"/>
    <w:rsid w:val="00D43DE4"/>
    <w:rsid w:val="00D45D08"/>
    <w:rsid w:val="00D51E47"/>
    <w:rsid w:val="00D525A4"/>
    <w:rsid w:val="00D57E74"/>
    <w:rsid w:val="00D60881"/>
    <w:rsid w:val="00D62400"/>
    <w:rsid w:val="00D6471F"/>
    <w:rsid w:val="00D64B23"/>
    <w:rsid w:val="00D72625"/>
    <w:rsid w:val="00D73FF1"/>
    <w:rsid w:val="00D755E0"/>
    <w:rsid w:val="00D76567"/>
    <w:rsid w:val="00D81D74"/>
    <w:rsid w:val="00D81FBB"/>
    <w:rsid w:val="00D856F4"/>
    <w:rsid w:val="00D8753D"/>
    <w:rsid w:val="00D92DB5"/>
    <w:rsid w:val="00D96FA3"/>
    <w:rsid w:val="00DA0151"/>
    <w:rsid w:val="00DA18E0"/>
    <w:rsid w:val="00DA19EF"/>
    <w:rsid w:val="00DA5203"/>
    <w:rsid w:val="00DA596A"/>
    <w:rsid w:val="00DA5C79"/>
    <w:rsid w:val="00DB161C"/>
    <w:rsid w:val="00DB4BDD"/>
    <w:rsid w:val="00DB6008"/>
    <w:rsid w:val="00DC0E04"/>
    <w:rsid w:val="00DC21FE"/>
    <w:rsid w:val="00DC2A6B"/>
    <w:rsid w:val="00DC52C2"/>
    <w:rsid w:val="00DC693C"/>
    <w:rsid w:val="00DC6D27"/>
    <w:rsid w:val="00DC7C01"/>
    <w:rsid w:val="00DD5959"/>
    <w:rsid w:val="00DD5C7E"/>
    <w:rsid w:val="00DE34FF"/>
    <w:rsid w:val="00DE4A9C"/>
    <w:rsid w:val="00DE600C"/>
    <w:rsid w:val="00DF12AF"/>
    <w:rsid w:val="00DF4195"/>
    <w:rsid w:val="00DF4620"/>
    <w:rsid w:val="00E00902"/>
    <w:rsid w:val="00E00BAD"/>
    <w:rsid w:val="00E069CD"/>
    <w:rsid w:val="00E07A14"/>
    <w:rsid w:val="00E22F4E"/>
    <w:rsid w:val="00E243F0"/>
    <w:rsid w:val="00E24F2A"/>
    <w:rsid w:val="00E25C8E"/>
    <w:rsid w:val="00E2643A"/>
    <w:rsid w:val="00E26AC0"/>
    <w:rsid w:val="00E32D7D"/>
    <w:rsid w:val="00E37630"/>
    <w:rsid w:val="00E37CFF"/>
    <w:rsid w:val="00E44F4F"/>
    <w:rsid w:val="00E55A37"/>
    <w:rsid w:val="00E611F8"/>
    <w:rsid w:val="00E6140A"/>
    <w:rsid w:val="00E62095"/>
    <w:rsid w:val="00E672A1"/>
    <w:rsid w:val="00E70284"/>
    <w:rsid w:val="00E74DAB"/>
    <w:rsid w:val="00E75740"/>
    <w:rsid w:val="00E75D3C"/>
    <w:rsid w:val="00E77657"/>
    <w:rsid w:val="00E86AB3"/>
    <w:rsid w:val="00E90864"/>
    <w:rsid w:val="00E91922"/>
    <w:rsid w:val="00E92A83"/>
    <w:rsid w:val="00E9400B"/>
    <w:rsid w:val="00E962DD"/>
    <w:rsid w:val="00EA2185"/>
    <w:rsid w:val="00EB20D0"/>
    <w:rsid w:val="00EB2F52"/>
    <w:rsid w:val="00EB3527"/>
    <w:rsid w:val="00EB7D4C"/>
    <w:rsid w:val="00EC1D3A"/>
    <w:rsid w:val="00EC268D"/>
    <w:rsid w:val="00EC4C1C"/>
    <w:rsid w:val="00ED0462"/>
    <w:rsid w:val="00ED410F"/>
    <w:rsid w:val="00ED459D"/>
    <w:rsid w:val="00ED7BF4"/>
    <w:rsid w:val="00EE43AD"/>
    <w:rsid w:val="00EE69A0"/>
    <w:rsid w:val="00EE7F93"/>
    <w:rsid w:val="00EF05DD"/>
    <w:rsid w:val="00EF2381"/>
    <w:rsid w:val="00EF4016"/>
    <w:rsid w:val="00EF5231"/>
    <w:rsid w:val="00F028E2"/>
    <w:rsid w:val="00F03F0A"/>
    <w:rsid w:val="00F107DC"/>
    <w:rsid w:val="00F10911"/>
    <w:rsid w:val="00F10DC4"/>
    <w:rsid w:val="00F121D0"/>
    <w:rsid w:val="00F12428"/>
    <w:rsid w:val="00F12668"/>
    <w:rsid w:val="00F1295A"/>
    <w:rsid w:val="00F13E96"/>
    <w:rsid w:val="00F20143"/>
    <w:rsid w:val="00F225FA"/>
    <w:rsid w:val="00F232A2"/>
    <w:rsid w:val="00F25EAC"/>
    <w:rsid w:val="00F325F2"/>
    <w:rsid w:val="00F3282B"/>
    <w:rsid w:val="00F336B3"/>
    <w:rsid w:val="00F37236"/>
    <w:rsid w:val="00F3778B"/>
    <w:rsid w:val="00F37DDC"/>
    <w:rsid w:val="00F43D02"/>
    <w:rsid w:val="00F52221"/>
    <w:rsid w:val="00F53918"/>
    <w:rsid w:val="00F53F42"/>
    <w:rsid w:val="00F54A70"/>
    <w:rsid w:val="00F55B27"/>
    <w:rsid w:val="00F55DFB"/>
    <w:rsid w:val="00F60258"/>
    <w:rsid w:val="00F60975"/>
    <w:rsid w:val="00F611C6"/>
    <w:rsid w:val="00F625E0"/>
    <w:rsid w:val="00F62F7D"/>
    <w:rsid w:val="00F67374"/>
    <w:rsid w:val="00F67B34"/>
    <w:rsid w:val="00F7044D"/>
    <w:rsid w:val="00F7303B"/>
    <w:rsid w:val="00F74000"/>
    <w:rsid w:val="00F74611"/>
    <w:rsid w:val="00F751AD"/>
    <w:rsid w:val="00F7659C"/>
    <w:rsid w:val="00F81E44"/>
    <w:rsid w:val="00F82519"/>
    <w:rsid w:val="00F82C83"/>
    <w:rsid w:val="00F83338"/>
    <w:rsid w:val="00F84185"/>
    <w:rsid w:val="00F861BF"/>
    <w:rsid w:val="00F878BB"/>
    <w:rsid w:val="00F912F1"/>
    <w:rsid w:val="00F94912"/>
    <w:rsid w:val="00F95882"/>
    <w:rsid w:val="00F9673B"/>
    <w:rsid w:val="00F9706A"/>
    <w:rsid w:val="00FA21FC"/>
    <w:rsid w:val="00FA3141"/>
    <w:rsid w:val="00FA34CA"/>
    <w:rsid w:val="00FB03A9"/>
    <w:rsid w:val="00FB0B00"/>
    <w:rsid w:val="00FB19F2"/>
    <w:rsid w:val="00FD3458"/>
    <w:rsid w:val="00FD4DFE"/>
    <w:rsid w:val="00FD6846"/>
    <w:rsid w:val="00FD733C"/>
    <w:rsid w:val="00FE236B"/>
    <w:rsid w:val="00FE2FFD"/>
    <w:rsid w:val="00FE6D87"/>
    <w:rsid w:val="00FE77EF"/>
    <w:rsid w:val="00FF1D96"/>
    <w:rsid w:val="00FF2594"/>
    <w:rsid w:val="00FF4D31"/>
    <w:rsid w:val="00FF64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095"/>
    <w:pPr>
      <w:spacing w:after="200" w:line="276" w:lineRule="auto"/>
    </w:pPr>
  </w:style>
  <w:style w:type="paragraph" w:styleId="Heading1">
    <w:name w:val="heading 1"/>
    <w:basedOn w:val="Normal"/>
    <w:next w:val="Normal"/>
    <w:link w:val="Heading1Char"/>
    <w:uiPriority w:val="99"/>
    <w:qFormat/>
    <w:rsid w:val="00B0786A"/>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locked/>
    <w:rsid w:val="00AC6AD2"/>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E3447"/>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E44F4F"/>
    <w:pPr>
      <w:keepNext/>
      <w:keepLines/>
      <w:spacing w:before="200" w:after="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786A"/>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697D8B"/>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2E3447"/>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E44F4F"/>
    <w:rPr>
      <w:rFonts w:ascii="Cambria" w:hAnsi="Cambria" w:cs="Times New Roman"/>
      <w:b/>
      <w:bCs/>
      <w:i/>
      <w:iCs/>
      <w:color w:val="4F81BD"/>
    </w:rPr>
  </w:style>
  <w:style w:type="paragraph" w:styleId="BalloonText">
    <w:name w:val="Balloon Text"/>
    <w:basedOn w:val="Normal"/>
    <w:link w:val="BalloonTextChar"/>
    <w:uiPriority w:val="99"/>
    <w:semiHidden/>
    <w:rsid w:val="00BD7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74EE"/>
    <w:rPr>
      <w:rFonts w:ascii="Tahoma" w:hAnsi="Tahoma" w:cs="Tahoma"/>
      <w:sz w:val="16"/>
      <w:szCs w:val="16"/>
    </w:rPr>
  </w:style>
  <w:style w:type="paragraph" w:styleId="Header">
    <w:name w:val="header"/>
    <w:basedOn w:val="Normal"/>
    <w:link w:val="HeaderChar"/>
    <w:uiPriority w:val="99"/>
    <w:rsid w:val="0065656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56568"/>
    <w:rPr>
      <w:rFonts w:cs="Times New Roman"/>
    </w:rPr>
  </w:style>
  <w:style w:type="paragraph" w:styleId="Footer">
    <w:name w:val="footer"/>
    <w:basedOn w:val="Normal"/>
    <w:link w:val="FooterChar"/>
    <w:uiPriority w:val="99"/>
    <w:rsid w:val="0065656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56568"/>
    <w:rPr>
      <w:rFonts w:cs="Times New Roman"/>
    </w:rPr>
  </w:style>
  <w:style w:type="character" w:customStyle="1" w:styleId="apple-converted-space">
    <w:name w:val="apple-converted-space"/>
    <w:basedOn w:val="DefaultParagraphFont"/>
    <w:uiPriority w:val="99"/>
    <w:rsid w:val="00593F8F"/>
    <w:rPr>
      <w:rFonts w:cs="Times New Roman"/>
    </w:rPr>
  </w:style>
  <w:style w:type="paragraph" w:styleId="ListParagraph">
    <w:name w:val="List Paragraph"/>
    <w:basedOn w:val="Normal"/>
    <w:uiPriority w:val="99"/>
    <w:qFormat/>
    <w:rsid w:val="00593F8F"/>
    <w:pPr>
      <w:ind w:left="720"/>
      <w:contextualSpacing/>
    </w:pPr>
  </w:style>
  <w:style w:type="paragraph" w:customStyle="1" w:styleId="11">
    <w:name w:val="Знак1 Знак Знак1 Знак"/>
    <w:basedOn w:val="Normal"/>
    <w:uiPriority w:val="99"/>
    <w:rsid w:val="000A5A80"/>
    <w:pPr>
      <w:spacing w:after="160" w:line="240" w:lineRule="exact"/>
    </w:pPr>
    <w:rPr>
      <w:rFonts w:ascii="Verdana" w:hAnsi="Verdana"/>
      <w:sz w:val="20"/>
      <w:szCs w:val="20"/>
      <w:lang w:val="en-US"/>
    </w:rPr>
  </w:style>
  <w:style w:type="character" w:styleId="Hyperlink">
    <w:name w:val="Hyperlink"/>
    <w:basedOn w:val="DefaultParagraphFont"/>
    <w:uiPriority w:val="99"/>
    <w:rsid w:val="0019080D"/>
    <w:rPr>
      <w:rFonts w:cs="Times New Roman"/>
      <w:color w:val="0000FF"/>
      <w:u w:val="single"/>
    </w:rPr>
  </w:style>
  <w:style w:type="paragraph" w:styleId="NormalWeb">
    <w:name w:val="Normal (Web)"/>
    <w:basedOn w:val="Normal"/>
    <w:uiPriority w:val="99"/>
    <w:rsid w:val="003D27F0"/>
    <w:pPr>
      <w:spacing w:before="152" w:after="152" w:line="240" w:lineRule="auto"/>
    </w:pPr>
    <w:rPr>
      <w:rFonts w:ascii="Times New Roman" w:hAnsi="Times New Roman"/>
      <w:sz w:val="21"/>
      <w:szCs w:val="21"/>
    </w:rPr>
  </w:style>
  <w:style w:type="character" w:styleId="Emphasis">
    <w:name w:val="Emphasis"/>
    <w:basedOn w:val="DefaultParagraphFont"/>
    <w:uiPriority w:val="99"/>
    <w:qFormat/>
    <w:rsid w:val="00944217"/>
    <w:rPr>
      <w:rFonts w:cs="Times New Roman"/>
      <w:i/>
      <w:iCs/>
    </w:rPr>
  </w:style>
  <w:style w:type="character" w:styleId="Strong">
    <w:name w:val="Strong"/>
    <w:basedOn w:val="DefaultParagraphFont"/>
    <w:uiPriority w:val="99"/>
    <w:qFormat/>
    <w:rsid w:val="00944217"/>
    <w:rPr>
      <w:rFonts w:cs="Times New Roman"/>
      <w:b/>
      <w:bCs/>
    </w:rPr>
  </w:style>
  <w:style w:type="paragraph" w:customStyle="1" w:styleId="1">
    <w:name w:val="Знак Знак Знак Знак1"/>
    <w:basedOn w:val="Normal"/>
    <w:uiPriority w:val="99"/>
    <w:rsid w:val="00C163DB"/>
    <w:pPr>
      <w:widowControl w:val="0"/>
      <w:adjustRightInd w:val="0"/>
      <w:spacing w:after="160" w:line="240" w:lineRule="exact"/>
      <w:jc w:val="right"/>
    </w:pPr>
    <w:rPr>
      <w:rFonts w:ascii="Times New Roman" w:hAnsi="Times New Roman"/>
      <w:sz w:val="20"/>
      <w:szCs w:val="20"/>
      <w:lang w:val="en-GB"/>
    </w:rPr>
  </w:style>
  <w:style w:type="paragraph" w:styleId="BodyText">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Normal"/>
    <w:link w:val="BodyTextChar"/>
    <w:uiPriority w:val="99"/>
    <w:semiHidden/>
    <w:rsid w:val="00C04778"/>
    <w:pPr>
      <w:suppressAutoHyphens/>
      <w:spacing w:after="0" w:line="240" w:lineRule="auto"/>
      <w:jc w:val="both"/>
    </w:pPr>
    <w:rPr>
      <w:rFonts w:ascii="Times New Roman" w:hAnsi="Times New Roman"/>
      <w:sz w:val="28"/>
      <w:szCs w:val="20"/>
      <w:lang w:eastAsia="ar-SA"/>
    </w:rPr>
  </w:style>
  <w:style w:type="character" w:customStyle="1" w:styleId="BodyTextChar">
    <w:name w:val="Body Text Char"/>
    <w:aliases w:val="Основной текст Знак Знак Char,Основной текст Знак Знак Знак Знак Знак Char,Основной текст Знак Знак Знак Знак Знак Знак Char,Основной текст Знак2 Char,Основной текст Знак Знак1 Char,Основной текст Знак1 Знак Знак Char"/>
    <w:basedOn w:val="DefaultParagraphFont"/>
    <w:link w:val="BodyText"/>
    <w:uiPriority w:val="99"/>
    <w:semiHidden/>
    <w:locked/>
    <w:rsid w:val="00C04778"/>
    <w:rPr>
      <w:rFonts w:ascii="Times New Roman" w:hAnsi="Times New Roman" w:cs="Times New Roman"/>
      <w:sz w:val="20"/>
      <w:szCs w:val="20"/>
      <w:lang w:eastAsia="ar-SA" w:bidi="ar-SA"/>
    </w:rPr>
  </w:style>
  <w:style w:type="paragraph" w:customStyle="1" w:styleId="10">
    <w:name w:val="Основной текст1"/>
    <w:basedOn w:val="Normal"/>
    <w:link w:val="a"/>
    <w:uiPriority w:val="99"/>
    <w:rsid w:val="00C04778"/>
    <w:pPr>
      <w:suppressAutoHyphens/>
      <w:spacing w:after="0" w:line="240" w:lineRule="auto"/>
      <w:jc w:val="both"/>
    </w:pPr>
    <w:rPr>
      <w:rFonts w:ascii="Times New Roman" w:hAnsi="Times New Roman"/>
      <w:sz w:val="28"/>
      <w:szCs w:val="20"/>
      <w:lang w:eastAsia="ar-SA"/>
    </w:rPr>
  </w:style>
  <w:style w:type="paragraph" w:styleId="BodyText2">
    <w:name w:val="Body Text 2"/>
    <w:basedOn w:val="Normal"/>
    <w:link w:val="BodyText2Char"/>
    <w:uiPriority w:val="99"/>
    <w:rsid w:val="00E44F4F"/>
    <w:pPr>
      <w:spacing w:after="120" w:line="480" w:lineRule="auto"/>
    </w:pPr>
  </w:style>
  <w:style w:type="character" w:customStyle="1" w:styleId="BodyText2Char">
    <w:name w:val="Body Text 2 Char"/>
    <w:basedOn w:val="DefaultParagraphFont"/>
    <w:link w:val="BodyText2"/>
    <w:uiPriority w:val="99"/>
    <w:locked/>
    <w:rsid w:val="00E44F4F"/>
    <w:rPr>
      <w:rFonts w:cs="Times New Roman"/>
    </w:rPr>
  </w:style>
  <w:style w:type="paragraph" w:styleId="BodyTextIndent3">
    <w:name w:val="Body Text Indent 3"/>
    <w:basedOn w:val="Normal"/>
    <w:link w:val="BodyTextIndent3Char"/>
    <w:uiPriority w:val="99"/>
    <w:rsid w:val="00E44F4F"/>
    <w:pPr>
      <w:spacing w:after="120" w:line="240" w:lineRule="auto"/>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locked/>
    <w:rsid w:val="00E44F4F"/>
    <w:rPr>
      <w:rFonts w:ascii="Times New Roman" w:hAnsi="Times New Roman" w:cs="Times New Roman"/>
      <w:sz w:val="16"/>
      <w:szCs w:val="16"/>
      <w:lang w:eastAsia="ru-RU"/>
    </w:rPr>
  </w:style>
  <w:style w:type="paragraph" w:styleId="BodyTextIndent2">
    <w:name w:val="Body Text Indent 2"/>
    <w:basedOn w:val="Normal"/>
    <w:link w:val="BodyTextIndent2Char"/>
    <w:uiPriority w:val="99"/>
    <w:rsid w:val="00E44F4F"/>
    <w:pPr>
      <w:spacing w:after="120" w:line="480" w:lineRule="auto"/>
      <w:ind w:left="283"/>
    </w:pPr>
    <w:rPr>
      <w:rFonts w:ascii="Times New Roman" w:hAnsi="Times New Roman"/>
      <w:sz w:val="20"/>
      <w:szCs w:val="20"/>
    </w:rPr>
  </w:style>
  <w:style w:type="character" w:customStyle="1" w:styleId="BodyTextIndent2Char">
    <w:name w:val="Body Text Indent 2 Char"/>
    <w:basedOn w:val="DefaultParagraphFont"/>
    <w:link w:val="BodyTextIndent2"/>
    <w:uiPriority w:val="99"/>
    <w:locked/>
    <w:rsid w:val="00E44F4F"/>
    <w:rPr>
      <w:rFonts w:ascii="Times New Roman" w:hAnsi="Times New Roman" w:cs="Times New Roman"/>
      <w:sz w:val="20"/>
      <w:szCs w:val="20"/>
      <w:lang w:eastAsia="ru-RU"/>
    </w:rPr>
  </w:style>
  <w:style w:type="paragraph" w:customStyle="1" w:styleId="Default">
    <w:name w:val="Default"/>
    <w:uiPriority w:val="99"/>
    <w:rsid w:val="00C931B5"/>
    <w:pPr>
      <w:autoSpaceDE w:val="0"/>
      <w:autoSpaceDN w:val="0"/>
      <w:adjustRightInd w:val="0"/>
    </w:pPr>
    <w:rPr>
      <w:rFonts w:cs="Calibri"/>
      <w:color w:val="000000"/>
      <w:sz w:val="24"/>
      <w:szCs w:val="24"/>
    </w:rPr>
  </w:style>
  <w:style w:type="character" w:customStyle="1" w:styleId="apple-style-span">
    <w:name w:val="apple-style-span"/>
    <w:basedOn w:val="DefaultParagraphFont"/>
    <w:uiPriority w:val="99"/>
    <w:rsid w:val="004A5E6B"/>
    <w:rPr>
      <w:rFonts w:cs="Times New Roman"/>
    </w:rPr>
  </w:style>
  <w:style w:type="paragraph" w:customStyle="1" w:styleId="12">
    <w:name w:val="Знак Знак1 Знак Знак Знак Знак Знак Знак Знак Знак"/>
    <w:basedOn w:val="Normal"/>
    <w:uiPriority w:val="99"/>
    <w:rsid w:val="00A15F5F"/>
    <w:pPr>
      <w:widowControl w:val="0"/>
      <w:adjustRightInd w:val="0"/>
      <w:spacing w:after="160" w:line="240" w:lineRule="exact"/>
      <w:jc w:val="right"/>
    </w:pPr>
    <w:rPr>
      <w:rFonts w:ascii="Times New Roman" w:hAnsi="Times New Roman"/>
      <w:sz w:val="20"/>
      <w:szCs w:val="20"/>
      <w:lang w:val="en-GB" w:eastAsia="en-US"/>
    </w:rPr>
  </w:style>
  <w:style w:type="character" w:customStyle="1" w:styleId="2">
    <w:name w:val="Основной текст (2)_"/>
    <w:basedOn w:val="DefaultParagraphFont"/>
    <w:link w:val="20"/>
    <w:uiPriority w:val="99"/>
    <w:locked/>
    <w:rsid w:val="00A15F5F"/>
    <w:rPr>
      <w:rFonts w:cs="Times New Roman"/>
      <w:sz w:val="28"/>
      <w:szCs w:val="28"/>
      <w:shd w:val="clear" w:color="auto" w:fill="FFFFFF"/>
    </w:rPr>
  </w:style>
  <w:style w:type="character" w:customStyle="1" w:styleId="28pt">
    <w:name w:val="Основной текст (2) + 8 pt"/>
    <w:aliases w:val="Полужирный"/>
    <w:basedOn w:val="2"/>
    <w:uiPriority w:val="99"/>
    <w:rsid w:val="00A15F5F"/>
    <w:rPr>
      <w:b/>
      <w:bCs/>
      <w:color w:val="000000"/>
      <w:spacing w:val="0"/>
      <w:w w:val="100"/>
      <w:position w:val="0"/>
      <w:sz w:val="16"/>
      <w:szCs w:val="16"/>
      <w:lang w:val="ru-RU" w:eastAsia="ru-RU"/>
    </w:rPr>
  </w:style>
  <w:style w:type="paragraph" w:customStyle="1" w:styleId="20">
    <w:name w:val="Основной текст (2)"/>
    <w:basedOn w:val="Normal"/>
    <w:link w:val="2"/>
    <w:uiPriority w:val="99"/>
    <w:rsid w:val="00A15F5F"/>
    <w:pPr>
      <w:widowControl w:val="0"/>
      <w:shd w:val="clear" w:color="auto" w:fill="FFFFFF"/>
      <w:spacing w:before="1080" w:after="660" w:line="240" w:lineRule="atLeast"/>
      <w:ind w:hanging="460"/>
    </w:pPr>
    <w:rPr>
      <w:sz w:val="28"/>
      <w:szCs w:val="28"/>
    </w:rPr>
  </w:style>
  <w:style w:type="paragraph" w:customStyle="1" w:styleId="nospacing">
    <w:name w:val="nospacing"/>
    <w:basedOn w:val="Normal"/>
    <w:uiPriority w:val="99"/>
    <w:rsid w:val="00DA19EF"/>
    <w:pPr>
      <w:spacing w:before="100" w:beforeAutospacing="1" w:after="100" w:afterAutospacing="1" w:line="240" w:lineRule="auto"/>
    </w:pPr>
    <w:rPr>
      <w:rFonts w:ascii="Times New Roman" w:hAnsi="Times New Roman"/>
      <w:sz w:val="24"/>
      <w:szCs w:val="24"/>
    </w:rPr>
  </w:style>
  <w:style w:type="paragraph" w:customStyle="1" w:styleId="p3">
    <w:name w:val="p3"/>
    <w:basedOn w:val="Normal"/>
    <w:uiPriority w:val="99"/>
    <w:rsid w:val="00B71550"/>
    <w:pPr>
      <w:spacing w:before="100" w:beforeAutospacing="1" w:after="100" w:afterAutospacing="1" w:line="240" w:lineRule="auto"/>
    </w:pPr>
    <w:rPr>
      <w:rFonts w:ascii="Times New Roman" w:hAnsi="Times New Roman"/>
      <w:sz w:val="24"/>
      <w:szCs w:val="24"/>
    </w:rPr>
  </w:style>
  <w:style w:type="character" w:customStyle="1" w:styleId="s1">
    <w:name w:val="s1"/>
    <w:basedOn w:val="DefaultParagraphFont"/>
    <w:uiPriority w:val="99"/>
    <w:rsid w:val="00B71550"/>
    <w:rPr>
      <w:rFonts w:cs="Times New Roman"/>
    </w:rPr>
  </w:style>
  <w:style w:type="paragraph" w:customStyle="1" w:styleId="consplusnormal">
    <w:name w:val="consplusnormal"/>
    <w:basedOn w:val="Normal"/>
    <w:uiPriority w:val="99"/>
    <w:rsid w:val="00F751AD"/>
    <w:pPr>
      <w:spacing w:before="100" w:beforeAutospacing="1" w:after="100" w:afterAutospacing="1" w:line="240" w:lineRule="auto"/>
    </w:pPr>
    <w:rPr>
      <w:rFonts w:ascii="Times New Roman" w:hAnsi="Times New Roman"/>
      <w:sz w:val="24"/>
      <w:szCs w:val="24"/>
    </w:rPr>
  </w:style>
  <w:style w:type="character" w:customStyle="1" w:styleId="a">
    <w:name w:val="Основной текст_"/>
    <w:basedOn w:val="DefaultParagraphFont"/>
    <w:link w:val="10"/>
    <w:uiPriority w:val="99"/>
    <w:locked/>
    <w:rsid w:val="00725D8A"/>
    <w:rPr>
      <w:rFonts w:cs="Times New Roman"/>
      <w:sz w:val="28"/>
      <w:lang w:val="ru-RU" w:eastAsia="ar-SA" w:bidi="ar-SA"/>
    </w:rPr>
  </w:style>
  <w:style w:type="character" w:customStyle="1" w:styleId="blk">
    <w:name w:val="blk"/>
    <w:basedOn w:val="DefaultParagraphFont"/>
    <w:uiPriority w:val="99"/>
    <w:rsid w:val="00F9706A"/>
    <w:rPr>
      <w:rFonts w:cs="Times New Roman"/>
    </w:rPr>
  </w:style>
  <w:style w:type="character" w:customStyle="1" w:styleId="hl-objcase">
    <w:name w:val="hl-obj case"/>
    <w:basedOn w:val="DefaultParagraphFont"/>
    <w:uiPriority w:val="99"/>
    <w:rsid w:val="00446135"/>
    <w:rPr>
      <w:rFonts w:cs="Times New Roman"/>
    </w:rPr>
  </w:style>
  <w:style w:type="paragraph" w:styleId="NoSpacing0">
    <w:name w:val="No Spacing"/>
    <w:uiPriority w:val="99"/>
    <w:qFormat/>
    <w:rsid w:val="003D6809"/>
    <w:rPr>
      <w:lang w:eastAsia="en-US"/>
    </w:rPr>
  </w:style>
</w:styles>
</file>

<file path=word/webSettings.xml><?xml version="1.0" encoding="utf-8"?>
<w:webSettings xmlns:r="http://schemas.openxmlformats.org/officeDocument/2006/relationships" xmlns:w="http://schemas.openxmlformats.org/wordprocessingml/2006/main">
  <w:divs>
    <w:div w:id="252520336">
      <w:marLeft w:val="0"/>
      <w:marRight w:val="0"/>
      <w:marTop w:val="0"/>
      <w:marBottom w:val="0"/>
      <w:divBdr>
        <w:top w:val="none" w:sz="0" w:space="0" w:color="auto"/>
        <w:left w:val="none" w:sz="0" w:space="0" w:color="auto"/>
        <w:bottom w:val="none" w:sz="0" w:space="0" w:color="auto"/>
        <w:right w:val="none" w:sz="0" w:space="0" w:color="auto"/>
      </w:divBdr>
    </w:div>
    <w:div w:id="252520337">
      <w:marLeft w:val="0"/>
      <w:marRight w:val="0"/>
      <w:marTop w:val="0"/>
      <w:marBottom w:val="0"/>
      <w:divBdr>
        <w:top w:val="none" w:sz="0" w:space="0" w:color="auto"/>
        <w:left w:val="none" w:sz="0" w:space="0" w:color="auto"/>
        <w:bottom w:val="none" w:sz="0" w:space="0" w:color="auto"/>
        <w:right w:val="none" w:sz="0" w:space="0" w:color="auto"/>
      </w:divBdr>
    </w:div>
    <w:div w:id="252520338">
      <w:marLeft w:val="0"/>
      <w:marRight w:val="0"/>
      <w:marTop w:val="0"/>
      <w:marBottom w:val="0"/>
      <w:divBdr>
        <w:top w:val="none" w:sz="0" w:space="0" w:color="auto"/>
        <w:left w:val="none" w:sz="0" w:space="0" w:color="auto"/>
        <w:bottom w:val="none" w:sz="0" w:space="0" w:color="auto"/>
        <w:right w:val="none" w:sz="0" w:space="0" w:color="auto"/>
      </w:divBdr>
    </w:div>
    <w:div w:id="252520339">
      <w:marLeft w:val="0"/>
      <w:marRight w:val="0"/>
      <w:marTop w:val="0"/>
      <w:marBottom w:val="0"/>
      <w:divBdr>
        <w:top w:val="none" w:sz="0" w:space="0" w:color="auto"/>
        <w:left w:val="none" w:sz="0" w:space="0" w:color="auto"/>
        <w:bottom w:val="none" w:sz="0" w:space="0" w:color="auto"/>
        <w:right w:val="none" w:sz="0" w:space="0" w:color="auto"/>
      </w:divBdr>
    </w:div>
    <w:div w:id="252520340">
      <w:marLeft w:val="0"/>
      <w:marRight w:val="0"/>
      <w:marTop w:val="0"/>
      <w:marBottom w:val="0"/>
      <w:divBdr>
        <w:top w:val="none" w:sz="0" w:space="0" w:color="auto"/>
        <w:left w:val="none" w:sz="0" w:space="0" w:color="auto"/>
        <w:bottom w:val="none" w:sz="0" w:space="0" w:color="auto"/>
        <w:right w:val="none" w:sz="0" w:space="0" w:color="auto"/>
      </w:divBdr>
    </w:div>
    <w:div w:id="252520341">
      <w:marLeft w:val="0"/>
      <w:marRight w:val="0"/>
      <w:marTop w:val="0"/>
      <w:marBottom w:val="0"/>
      <w:divBdr>
        <w:top w:val="none" w:sz="0" w:space="0" w:color="auto"/>
        <w:left w:val="none" w:sz="0" w:space="0" w:color="auto"/>
        <w:bottom w:val="none" w:sz="0" w:space="0" w:color="auto"/>
        <w:right w:val="none" w:sz="0" w:space="0" w:color="auto"/>
      </w:divBdr>
    </w:div>
    <w:div w:id="252520342">
      <w:marLeft w:val="0"/>
      <w:marRight w:val="0"/>
      <w:marTop w:val="0"/>
      <w:marBottom w:val="0"/>
      <w:divBdr>
        <w:top w:val="none" w:sz="0" w:space="0" w:color="auto"/>
        <w:left w:val="none" w:sz="0" w:space="0" w:color="auto"/>
        <w:bottom w:val="none" w:sz="0" w:space="0" w:color="auto"/>
        <w:right w:val="none" w:sz="0" w:space="0" w:color="auto"/>
      </w:divBdr>
    </w:div>
    <w:div w:id="252520343">
      <w:marLeft w:val="0"/>
      <w:marRight w:val="0"/>
      <w:marTop w:val="0"/>
      <w:marBottom w:val="0"/>
      <w:divBdr>
        <w:top w:val="none" w:sz="0" w:space="0" w:color="auto"/>
        <w:left w:val="none" w:sz="0" w:space="0" w:color="auto"/>
        <w:bottom w:val="none" w:sz="0" w:space="0" w:color="auto"/>
        <w:right w:val="none" w:sz="0" w:space="0" w:color="auto"/>
      </w:divBdr>
    </w:div>
    <w:div w:id="252520344">
      <w:marLeft w:val="0"/>
      <w:marRight w:val="0"/>
      <w:marTop w:val="0"/>
      <w:marBottom w:val="0"/>
      <w:divBdr>
        <w:top w:val="none" w:sz="0" w:space="0" w:color="auto"/>
        <w:left w:val="none" w:sz="0" w:space="0" w:color="auto"/>
        <w:bottom w:val="none" w:sz="0" w:space="0" w:color="auto"/>
        <w:right w:val="none" w:sz="0" w:space="0" w:color="auto"/>
      </w:divBdr>
    </w:div>
    <w:div w:id="252520345">
      <w:marLeft w:val="0"/>
      <w:marRight w:val="0"/>
      <w:marTop w:val="0"/>
      <w:marBottom w:val="0"/>
      <w:divBdr>
        <w:top w:val="none" w:sz="0" w:space="0" w:color="auto"/>
        <w:left w:val="none" w:sz="0" w:space="0" w:color="auto"/>
        <w:bottom w:val="none" w:sz="0" w:space="0" w:color="auto"/>
        <w:right w:val="none" w:sz="0" w:space="0" w:color="auto"/>
      </w:divBdr>
      <w:divsChild>
        <w:div w:id="252520358">
          <w:marLeft w:val="0"/>
          <w:marRight w:val="0"/>
          <w:marTop w:val="0"/>
          <w:marBottom w:val="0"/>
          <w:divBdr>
            <w:top w:val="none" w:sz="0" w:space="0" w:color="auto"/>
            <w:left w:val="none" w:sz="0" w:space="0" w:color="auto"/>
            <w:bottom w:val="none" w:sz="0" w:space="0" w:color="auto"/>
            <w:right w:val="none" w:sz="0" w:space="0" w:color="auto"/>
          </w:divBdr>
          <w:divsChild>
            <w:div w:id="252520374">
              <w:marLeft w:val="0"/>
              <w:marRight w:val="0"/>
              <w:marTop w:val="0"/>
              <w:marBottom w:val="0"/>
              <w:divBdr>
                <w:top w:val="none" w:sz="0" w:space="0" w:color="auto"/>
                <w:left w:val="none" w:sz="0" w:space="0" w:color="auto"/>
                <w:bottom w:val="none" w:sz="0" w:space="0" w:color="auto"/>
                <w:right w:val="none" w:sz="0" w:space="0" w:color="auto"/>
              </w:divBdr>
              <w:divsChild>
                <w:div w:id="2525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20347">
      <w:marLeft w:val="0"/>
      <w:marRight w:val="0"/>
      <w:marTop w:val="0"/>
      <w:marBottom w:val="0"/>
      <w:divBdr>
        <w:top w:val="none" w:sz="0" w:space="0" w:color="auto"/>
        <w:left w:val="none" w:sz="0" w:space="0" w:color="auto"/>
        <w:bottom w:val="none" w:sz="0" w:space="0" w:color="auto"/>
        <w:right w:val="none" w:sz="0" w:space="0" w:color="auto"/>
      </w:divBdr>
    </w:div>
    <w:div w:id="252520348">
      <w:marLeft w:val="0"/>
      <w:marRight w:val="0"/>
      <w:marTop w:val="0"/>
      <w:marBottom w:val="0"/>
      <w:divBdr>
        <w:top w:val="none" w:sz="0" w:space="0" w:color="auto"/>
        <w:left w:val="none" w:sz="0" w:space="0" w:color="auto"/>
        <w:bottom w:val="none" w:sz="0" w:space="0" w:color="auto"/>
        <w:right w:val="none" w:sz="0" w:space="0" w:color="auto"/>
      </w:divBdr>
    </w:div>
    <w:div w:id="252520350">
      <w:marLeft w:val="0"/>
      <w:marRight w:val="0"/>
      <w:marTop w:val="0"/>
      <w:marBottom w:val="0"/>
      <w:divBdr>
        <w:top w:val="none" w:sz="0" w:space="0" w:color="auto"/>
        <w:left w:val="none" w:sz="0" w:space="0" w:color="auto"/>
        <w:bottom w:val="none" w:sz="0" w:space="0" w:color="auto"/>
        <w:right w:val="none" w:sz="0" w:space="0" w:color="auto"/>
      </w:divBdr>
    </w:div>
    <w:div w:id="252520351">
      <w:marLeft w:val="0"/>
      <w:marRight w:val="0"/>
      <w:marTop w:val="0"/>
      <w:marBottom w:val="0"/>
      <w:divBdr>
        <w:top w:val="none" w:sz="0" w:space="0" w:color="auto"/>
        <w:left w:val="none" w:sz="0" w:space="0" w:color="auto"/>
        <w:bottom w:val="none" w:sz="0" w:space="0" w:color="auto"/>
        <w:right w:val="none" w:sz="0" w:space="0" w:color="auto"/>
      </w:divBdr>
    </w:div>
    <w:div w:id="252520353">
      <w:marLeft w:val="0"/>
      <w:marRight w:val="0"/>
      <w:marTop w:val="0"/>
      <w:marBottom w:val="0"/>
      <w:divBdr>
        <w:top w:val="none" w:sz="0" w:space="0" w:color="auto"/>
        <w:left w:val="none" w:sz="0" w:space="0" w:color="auto"/>
        <w:bottom w:val="none" w:sz="0" w:space="0" w:color="auto"/>
        <w:right w:val="none" w:sz="0" w:space="0" w:color="auto"/>
      </w:divBdr>
    </w:div>
    <w:div w:id="252520354">
      <w:marLeft w:val="0"/>
      <w:marRight w:val="0"/>
      <w:marTop w:val="0"/>
      <w:marBottom w:val="0"/>
      <w:divBdr>
        <w:top w:val="none" w:sz="0" w:space="0" w:color="auto"/>
        <w:left w:val="none" w:sz="0" w:space="0" w:color="auto"/>
        <w:bottom w:val="none" w:sz="0" w:space="0" w:color="auto"/>
        <w:right w:val="none" w:sz="0" w:space="0" w:color="auto"/>
      </w:divBdr>
    </w:div>
    <w:div w:id="252520355">
      <w:marLeft w:val="0"/>
      <w:marRight w:val="0"/>
      <w:marTop w:val="0"/>
      <w:marBottom w:val="0"/>
      <w:divBdr>
        <w:top w:val="none" w:sz="0" w:space="0" w:color="auto"/>
        <w:left w:val="none" w:sz="0" w:space="0" w:color="auto"/>
        <w:bottom w:val="none" w:sz="0" w:space="0" w:color="auto"/>
        <w:right w:val="none" w:sz="0" w:space="0" w:color="auto"/>
      </w:divBdr>
    </w:div>
    <w:div w:id="252520356">
      <w:marLeft w:val="0"/>
      <w:marRight w:val="0"/>
      <w:marTop w:val="0"/>
      <w:marBottom w:val="0"/>
      <w:divBdr>
        <w:top w:val="none" w:sz="0" w:space="0" w:color="auto"/>
        <w:left w:val="none" w:sz="0" w:space="0" w:color="auto"/>
        <w:bottom w:val="none" w:sz="0" w:space="0" w:color="auto"/>
        <w:right w:val="none" w:sz="0" w:space="0" w:color="auto"/>
      </w:divBdr>
    </w:div>
    <w:div w:id="252520362">
      <w:marLeft w:val="0"/>
      <w:marRight w:val="0"/>
      <w:marTop w:val="0"/>
      <w:marBottom w:val="0"/>
      <w:divBdr>
        <w:top w:val="none" w:sz="0" w:space="0" w:color="auto"/>
        <w:left w:val="none" w:sz="0" w:space="0" w:color="auto"/>
        <w:bottom w:val="none" w:sz="0" w:space="0" w:color="auto"/>
        <w:right w:val="none" w:sz="0" w:space="0" w:color="auto"/>
      </w:divBdr>
    </w:div>
    <w:div w:id="252520364">
      <w:marLeft w:val="0"/>
      <w:marRight w:val="0"/>
      <w:marTop w:val="0"/>
      <w:marBottom w:val="0"/>
      <w:divBdr>
        <w:top w:val="none" w:sz="0" w:space="0" w:color="auto"/>
        <w:left w:val="none" w:sz="0" w:space="0" w:color="auto"/>
        <w:bottom w:val="none" w:sz="0" w:space="0" w:color="auto"/>
        <w:right w:val="none" w:sz="0" w:space="0" w:color="auto"/>
      </w:divBdr>
    </w:div>
    <w:div w:id="252520365">
      <w:marLeft w:val="0"/>
      <w:marRight w:val="0"/>
      <w:marTop w:val="0"/>
      <w:marBottom w:val="0"/>
      <w:divBdr>
        <w:top w:val="none" w:sz="0" w:space="0" w:color="auto"/>
        <w:left w:val="none" w:sz="0" w:space="0" w:color="auto"/>
        <w:bottom w:val="none" w:sz="0" w:space="0" w:color="auto"/>
        <w:right w:val="none" w:sz="0" w:space="0" w:color="auto"/>
      </w:divBdr>
    </w:div>
    <w:div w:id="252520366">
      <w:marLeft w:val="0"/>
      <w:marRight w:val="0"/>
      <w:marTop w:val="0"/>
      <w:marBottom w:val="0"/>
      <w:divBdr>
        <w:top w:val="none" w:sz="0" w:space="0" w:color="auto"/>
        <w:left w:val="none" w:sz="0" w:space="0" w:color="auto"/>
        <w:bottom w:val="none" w:sz="0" w:space="0" w:color="auto"/>
        <w:right w:val="none" w:sz="0" w:space="0" w:color="auto"/>
      </w:divBdr>
    </w:div>
    <w:div w:id="252520368">
      <w:marLeft w:val="0"/>
      <w:marRight w:val="0"/>
      <w:marTop w:val="0"/>
      <w:marBottom w:val="0"/>
      <w:divBdr>
        <w:top w:val="none" w:sz="0" w:space="0" w:color="auto"/>
        <w:left w:val="none" w:sz="0" w:space="0" w:color="auto"/>
        <w:bottom w:val="none" w:sz="0" w:space="0" w:color="auto"/>
        <w:right w:val="none" w:sz="0" w:space="0" w:color="auto"/>
      </w:divBdr>
    </w:div>
    <w:div w:id="252520370">
      <w:marLeft w:val="0"/>
      <w:marRight w:val="0"/>
      <w:marTop w:val="0"/>
      <w:marBottom w:val="0"/>
      <w:divBdr>
        <w:top w:val="none" w:sz="0" w:space="0" w:color="auto"/>
        <w:left w:val="none" w:sz="0" w:space="0" w:color="auto"/>
        <w:bottom w:val="none" w:sz="0" w:space="0" w:color="auto"/>
        <w:right w:val="none" w:sz="0" w:space="0" w:color="auto"/>
      </w:divBdr>
      <w:divsChild>
        <w:div w:id="252520357">
          <w:marLeft w:val="0"/>
          <w:marRight w:val="0"/>
          <w:marTop w:val="0"/>
          <w:marBottom w:val="0"/>
          <w:divBdr>
            <w:top w:val="none" w:sz="0" w:space="0" w:color="auto"/>
            <w:left w:val="none" w:sz="0" w:space="0" w:color="auto"/>
            <w:bottom w:val="none" w:sz="0" w:space="0" w:color="auto"/>
            <w:right w:val="none" w:sz="0" w:space="0" w:color="auto"/>
          </w:divBdr>
          <w:divsChild>
            <w:div w:id="252520360">
              <w:marLeft w:val="0"/>
              <w:marRight w:val="0"/>
              <w:marTop w:val="0"/>
              <w:marBottom w:val="0"/>
              <w:divBdr>
                <w:top w:val="none" w:sz="0" w:space="0" w:color="auto"/>
                <w:left w:val="none" w:sz="0" w:space="0" w:color="auto"/>
                <w:bottom w:val="none" w:sz="0" w:space="0" w:color="auto"/>
                <w:right w:val="none" w:sz="0" w:space="0" w:color="auto"/>
              </w:divBdr>
              <w:divsChild>
                <w:div w:id="252520373">
                  <w:marLeft w:val="0"/>
                  <w:marRight w:val="0"/>
                  <w:marTop w:val="0"/>
                  <w:marBottom w:val="152"/>
                  <w:divBdr>
                    <w:top w:val="none" w:sz="0" w:space="0" w:color="auto"/>
                    <w:left w:val="none" w:sz="0" w:space="0" w:color="auto"/>
                    <w:bottom w:val="none" w:sz="0" w:space="0" w:color="auto"/>
                    <w:right w:val="none" w:sz="0" w:space="0" w:color="auto"/>
                  </w:divBdr>
                  <w:divsChild>
                    <w:div w:id="252520378">
                      <w:marLeft w:val="0"/>
                      <w:marRight w:val="0"/>
                      <w:marTop w:val="0"/>
                      <w:marBottom w:val="0"/>
                      <w:divBdr>
                        <w:top w:val="none" w:sz="0" w:space="0" w:color="auto"/>
                        <w:left w:val="none" w:sz="0" w:space="0" w:color="auto"/>
                        <w:bottom w:val="none" w:sz="0" w:space="0" w:color="auto"/>
                        <w:right w:val="none" w:sz="0" w:space="0" w:color="auto"/>
                      </w:divBdr>
                      <w:divsChild>
                        <w:div w:id="252520359">
                          <w:marLeft w:val="0"/>
                          <w:marRight w:val="0"/>
                          <w:marTop w:val="0"/>
                          <w:marBottom w:val="0"/>
                          <w:divBdr>
                            <w:top w:val="none" w:sz="0" w:space="0" w:color="auto"/>
                            <w:left w:val="none" w:sz="0" w:space="0" w:color="auto"/>
                            <w:bottom w:val="none" w:sz="0" w:space="0" w:color="auto"/>
                            <w:right w:val="none" w:sz="0" w:space="0" w:color="auto"/>
                          </w:divBdr>
                          <w:divsChild>
                            <w:div w:id="252520363">
                              <w:marLeft w:val="0"/>
                              <w:marRight w:val="0"/>
                              <w:marTop w:val="0"/>
                              <w:marBottom w:val="0"/>
                              <w:divBdr>
                                <w:top w:val="none" w:sz="0" w:space="0" w:color="auto"/>
                                <w:left w:val="none" w:sz="0" w:space="0" w:color="auto"/>
                                <w:bottom w:val="none" w:sz="0" w:space="0" w:color="auto"/>
                                <w:right w:val="none" w:sz="0" w:space="0" w:color="auto"/>
                              </w:divBdr>
                              <w:divsChild>
                                <w:div w:id="252520361">
                                  <w:marLeft w:val="0"/>
                                  <w:marRight w:val="0"/>
                                  <w:marTop w:val="0"/>
                                  <w:marBottom w:val="0"/>
                                  <w:divBdr>
                                    <w:top w:val="none" w:sz="0" w:space="0" w:color="auto"/>
                                    <w:left w:val="none" w:sz="0" w:space="0" w:color="auto"/>
                                    <w:bottom w:val="none" w:sz="0" w:space="0" w:color="auto"/>
                                    <w:right w:val="none" w:sz="0" w:space="0" w:color="auto"/>
                                  </w:divBdr>
                                  <w:divsChild>
                                    <w:div w:id="2525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520371">
      <w:marLeft w:val="0"/>
      <w:marRight w:val="0"/>
      <w:marTop w:val="0"/>
      <w:marBottom w:val="0"/>
      <w:divBdr>
        <w:top w:val="none" w:sz="0" w:space="0" w:color="auto"/>
        <w:left w:val="none" w:sz="0" w:space="0" w:color="auto"/>
        <w:bottom w:val="none" w:sz="0" w:space="0" w:color="auto"/>
        <w:right w:val="none" w:sz="0" w:space="0" w:color="auto"/>
      </w:divBdr>
    </w:div>
    <w:div w:id="252520372">
      <w:marLeft w:val="0"/>
      <w:marRight w:val="0"/>
      <w:marTop w:val="0"/>
      <w:marBottom w:val="0"/>
      <w:divBdr>
        <w:top w:val="none" w:sz="0" w:space="0" w:color="auto"/>
        <w:left w:val="none" w:sz="0" w:space="0" w:color="auto"/>
        <w:bottom w:val="none" w:sz="0" w:space="0" w:color="auto"/>
        <w:right w:val="none" w:sz="0" w:space="0" w:color="auto"/>
      </w:divBdr>
      <w:divsChild>
        <w:div w:id="252520367">
          <w:marLeft w:val="0"/>
          <w:marRight w:val="0"/>
          <w:marTop w:val="0"/>
          <w:marBottom w:val="0"/>
          <w:divBdr>
            <w:top w:val="none" w:sz="0" w:space="0" w:color="auto"/>
            <w:left w:val="none" w:sz="0" w:space="0" w:color="auto"/>
            <w:bottom w:val="none" w:sz="0" w:space="0" w:color="auto"/>
            <w:right w:val="none" w:sz="0" w:space="0" w:color="auto"/>
          </w:divBdr>
          <w:divsChild>
            <w:div w:id="252520352">
              <w:marLeft w:val="0"/>
              <w:marRight w:val="0"/>
              <w:marTop w:val="0"/>
              <w:marBottom w:val="0"/>
              <w:divBdr>
                <w:top w:val="none" w:sz="0" w:space="0" w:color="auto"/>
                <w:left w:val="none" w:sz="0" w:space="0" w:color="auto"/>
                <w:bottom w:val="none" w:sz="0" w:space="0" w:color="auto"/>
                <w:right w:val="none" w:sz="0" w:space="0" w:color="auto"/>
              </w:divBdr>
              <w:divsChild>
                <w:div w:id="25252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20375">
      <w:marLeft w:val="0"/>
      <w:marRight w:val="0"/>
      <w:marTop w:val="0"/>
      <w:marBottom w:val="0"/>
      <w:divBdr>
        <w:top w:val="none" w:sz="0" w:space="0" w:color="auto"/>
        <w:left w:val="none" w:sz="0" w:space="0" w:color="auto"/>
        <w:bottom w:val="none" w:sz="0" w:space="0" w:color="auto"/>
        <w:right w:val="none" w:sz="0" w:space="0" w:color="auto"/>
      </w:divBdr>
    </w:div>
    <w:div w:id="252520376">
      <w:marLeft w:val="0"/>
      <w:marRight w:val="0"/>
      <w:marTop w:val="0"/>
      <w:marBottom w:val="0"/>
      <w:divBdr>
        <w:top w:val="none" w:sz="0" w:space="0" w:color="auto"/>
        <w:left w:val="none" w:sz="0" w:space="0" w:color="auto"/>
        <w:bottom w:val="none" w:sz="0" w:space="0" w:color="auto"/>
        <w:right w:val="none" w:sz="0" w:space="0" w:color="auto"/>
      </w:divBdr>
    </w:div>
    <w:div w:id="252520377">
      <w:marLeft w:val="0"/>
      <w:marRight w:val="0"/>
      <w:marTop w:val="0"/>
      <w:marBottom w:val="0"/>
      <w:divBdr>
        <w:top w:val="none" w:sz="0" w:space="0" w:color="auto"/>
        <w:left w:val="none" w:sz="0" w:space="0" w:color="auto"/>
        <w:bottom w:val="none" w:sz="0" w:space="0" w:color="auto"/>
        <w:right w:val="none" w:sz="0" w:space="0" w:color="auto"/>
      </w:divBdr>
    </w:div>
    <w:div w:id="252520379">
      <w:marLeft w:val="0"/>
      <w:marRight w:val="0"/>
      <w:marTop w:val="0"/>
      <w:marBottom w:val="0"/>
      <w:divBdr>
        <w:top w:val="none" w:sz="0" w:space="0" w:color="auto"/>
        <w:left w:val="none" w:sz="0" w:space="0" w:color="auto"/>
        <w:bottom w:val="none" w:sz="0" w:space="0" w:color="auto"/>
        <w:right w:val="none" w:sz="0" w:space="0" w:color="auto"/>
      </w:divBdr>
    </w:div>
    <w:div w:id="252520380">
      <w:marLeft w:val="0"/>
      <w:marRight w:val="0"/>
      <w:marTop w:val="0"/>
      <w:marBottom w:val="0"/>
      <w:divBdr>
        <w:top w:val="none" w:sz="0" w:space="0" w:color="auto"/>
        <w:left w:val="none" w:sz="0" w:space="0" w:color="auto"/>
        <w:bottom w:val="none" w:sz="0" w:space="0" w:color="auto"/>
        <w:right w:val="none" w:sz="0" w:space="0" w:color="auto"/>
      </w:divBdr>
    </w:div>
    <w:div w:id="2525203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TotalTime>
  <Pages>11</Pages>
  <Words>2952</Words>
  <Characters>16829</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M</dc:creator>
  <cp:keywords/>
  <dc:description/>
  <cp:lastModifiedBy>Саныч</cp:lastModifiedBy>
  <cp:revision>32</cp:revision>
  <cp:lastPrinted>2017-10-17T04:11:00Z</cp:lastPrinted>
  <dcterms:created xsi:type="dcterms:W3CDTF">2020-05-07T05:30:00Z</dcterms:created>
  <dcterms:modified xsi:type="dcterms:W3CDTF">2020-07-02T03:19:00Z</dcterms:modified>
</cp:coreProperties>
</file>