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20" w:rsidRDefault="00F41320" w:rsidP="00F41320">
      <w:pPr>
        <w:pStyle w:val="a3"/>
        <w:jc w:val="both"/>
      </w:pPr>
      <w:r>
        <w:t xml:space="preserve">Бурый медведь – крупный хищник, необыкновенно сильный и, безусловно, опасный для человека. Велика вероятность возникновения конфликтных ситуаций при встрече человека и медведя. Нужно всегда помнить, что в </w:t>
      </w:r>
      <w:r>
        <w:t>Туруханском районе</w:t>
      </w:r>
      <w:r>
        <w:t xml:space="preserve"> такая встреча может произойти в любое время и в любом месте, и морально надо быть к этому готовым. </w:t>
      </w:r>
    </w:p>
    <w:p w:rsidR="00F41320" w:rsidRDefault="00F41320" w:rsidP="00F41320">
      <w:pPr>
        <w:pStyle w:val="a3"/>
        <w:spacing w:before="0" w:beforeAutospacing="0" w:after="0" w:afterAutospacing="0"/>
        <w:jc w:val="both"/>
      </w:pPr>
      <w:r>
        <w:t xml:space="preserve">                            </w:t>
      </w:r>
      <w:r>
        <w:t>Если Вы находитесь в местности, где обитают медведи</w:t>
      </w:r>
      <w:r>
        <w:t>.</w:t>
      </w:r>
      <w:r>
        <w:t xml:space="preserve"> </w:t>
      </w:r>
    </w:p>
    <w:p w:rsidR="00F41320" w:rsidRDefault="00F41320" w:rsidP="00F41320">
      <w:pPr>
        <w:pStyle w:val="a3"/>
        <w:spacing w:before="0" w:beforeAutospacing="0" w:after="0" w:afterAutospacing="0"/>
        <w:jc w:val="both"/>
      </w:pPr>
      <w:r>
        <w:t xml:space="preserve">                                                             </w:t>
      </w:r>
      <w:bookmarkStart w:id="0" w:name="_GoBack"/>
      <w:bookmarkEnd w:id="0"/>
      <w:r>
        <w:t xml:space="preserve">(общие рекомендации) </w:t>
      </w:r>
    </w:p>
    <w:p w:rsidR="00F41320" w:rsidRDefault="00F41320" w:rsidP="00F41320">
      <w:pPr>
        <w:pStyle w:val="a3"/>
        <w:jc w:val="both"/>
      </w:pPr>
      <w:r>
        <w:t xml:space="preserve">При передвижении держитесь преимущественно открытых мест и редколесий, где приближение зверя можно заметить заблаговременно и принять необходимые меры для отпугивания или иным способом обезопасить себя от возможного нападения. Избегайте длительного продвижения через густые заросли. Во время передвижения по тайге и тундре желательно не пользоваться медвежьими тропами. Также следует избегать движения по берегам рек в сумерки и на рассвете, а также ночью. Помните: ночь – время медведя! </w:t>
      </w:r>
    </w:p>
    <w:p w:rsidR="00F41320" w:rsidRDefault="00F41320" w:rsidP="00F41320">
      <w:pPr>
        <w:pStyle w:val="a3"/>
        <w:jc w:val="both"/>
      </w:pPr>
      <w:r>
        <w:t xml:space="preserve">Если весной, когда еще лежит снег, вы натолкнетесь на след бурого медведя, поверните обратно или постарайтесь обойти место предполагаемого нахождения зверя по открытым местам. Медведь не совершает длительных переходов по глубокому снегу, поэтому встреченный след, даже достаточно старый, является хорошим индикатором его присутствия в ближайших окрестностях. Чтобы уменьшить вероятность нападения медведя, не выходите  в одиночку. Вероятность агрессии зверя по отношению к группе людей гораздо ниже. При встречах с бурым медведем постарайтесь не паниковать и незаметно удалиться. Ни в коем случае не бегите! Помните о том, что медведь обладает необычайно тонким обонянием, поэтому при отходе необходимо учитывать направление ветра. Если зверь вас заметил и не обратился в бегство, а напротив, проявляет любопытство, следует попытаться отогнать его криком,  выстрелом в воздух. </w:t>
      </w:r>
    </w:p>
    <w:p w:rsidR="00F41320" w:rsidRDefault="00F41320" w:rsidP="00F41320">
      <w:pPr>
        <w:pStyle w:val="a3"/>
        <w:jc w:val="both"/>
      </w:pPr>
      <w:r>
        <w:t xml:space="preserve">При близкой встрече с медведем не смотрите ему в глаза пристально. Для любого дикого зверя пристальный взгляд – признак готовящейся атаки. Он может атаковать, чтобы, как он считает, предотвратить нападение с вашей стороны. </w:t>
      </w:r>
    </w:p>
    <w:p w:rsidR="00F41320" w:rsidRDefault="00F41320" w:rsidP="00F41320">
      <w:pPr>
        <w:pStyle w:val="a3"/>
        <w:spacing w:before="0" w:beforeAutospacing="0" w:after="0" w:afterAutospacing="0"/>
        <w:jc w:val="both"/>
      </w:pPr>
      <w:r>
        <w:t xml:space="preserve">                                        </w:t>
      </w:r>
      <w:r>
        <w:t>Если Вы неожиданно встретили медведя</w:t>
      </w:r>
      <w:r>
        <w:t>.</w:t>
      </w:r>
      <w:r>
        <w:t xml:space="preserve"> </w:t>
      </w:r>
    </w:p>
    <w:p w:rsidR="00F41320" w:rsidRDefault="00F41320" w:rsidP="00F41320">
      <w:pPr>
        <w:pStyle w:val="a3"/>
        <w:spacing w:before="0" w:beforeAutospacing="0" w:after="0" w:afterAutospacing="0"/>
        <w:jc w:val="both"/>
      </w:pPr>
      <w:r>
        <w:t xml:space="preserve">Внимание! Если бурый медведь заинтересовался вами, нужно быть готовым отразить его возможное нападение. </w:t>
      </w:r>
    </w:p>
    <w:p w:rsidR="00F41320" w:rsidRDefault="00F41320" w:rsidP="00F41320">
      <w:pPr>
        <w:pStyle w:val="a3"/>
        <w:spacing w:before="0" w:beforeAutospacing="0" w:after="0" w:afterAutospacing="0"/>
        <w:jc w:val="both"/>
      </w:pPr>
      <w:r>
        <w:t xml:space="preserve">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w:t>
      </w:r>
      <w:proofErr w:type="gramStart"/>
      <w:r>
        <w:t>воочию убедиться</w:t>
      </w:r>
      <w:proofErr w:type="gramEnd"/>
      <w:r>
        <w:t xml:space="preserve"> в том, о чем уже сообщили ему хорошее обоняние и острый слух. Чаще всего медведи встречаются в местах, где они, как и люди, заняты добыванием пищи, т.е. на рыбалке, охоте.  В большинстве случаев вы даже не догадаетесь о его присутствии, потому что обоняние и слух предупредят медведя о вашем приближении, и он покинет это место. </w:t>
      </w:r>
    </w:p>
    <w:p w:rsidR="00F41320" w:rsidRDefault="00F41320" w:rsidP="00F41320">
      <w:pPr>
        <w:pStyle w:val="a3"/>
        <w:spacing w:before="0" w:beforeAutospacing="0" w:after="0" w:afterAutospacing="0"/>
        <w:jc w:val="both"/>
      </w:pPr>
      <w:r>
        <w:t xml:space="preserve">Место, удобное для рыбной ловли, медведь покидает гораздо неохотнее – особенно, если он уже успел наловить рыбы. К сожалению, в азарте и за шумом воды зверь может не заметить вашего приближения. Поэтому для того, чтобы избежать нежелательной встречи, сделайте ваше передвижение достаточно громким. Однако если вы все-таки увидели медведя, то по возможности незаметно для него уйдите. А если он вас заметил, то спокойно отступите. Помните, что неожиданная и близкая (менее 5-7 м) встреча с медведем, часто провоцирует зверя на нападение. Поэтому таких встреч лучше избегать, заведомо оповещая медведя о своем приближении. </w:t>
      </w:r>
    </w:p>
    <w:sectPr w:rsidR="00F41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C2"/>
    <w:rsid w:val="002117C2"/>
    <w:rsid w:val="00A7748E"/>
    <w:rsid w:val="00F4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9143">
      <w:bodyDiv w:val="1"/>
      <w:marLeft w:val="0"/>
      <w:marRight w:val="0"/>
      <w:marTop w:val="0"/>
      <w:marBottom w:val="0"/>
      <w:divBdr>
        <w:top w:val="none" w:sz="0" w:space="0" w:color="auto"/>
        <w:left w:val="none" w:sz="0" w:space="0" w:color="auto"/>
        <w:bottom w:val="none" w:sz="0" w:space="0" w:color="auto"/>
        <w:right w:val="none" w:sz="0" w:space="0" w:color="auto"/>
      </w:divBdr>
    </w:div>
    <w:div w:id="922371593">
      <w:bodyDiv w:val="1"/>
      <w:marLeft w:val="0"/>
      <w:marRight w:val="0"/>
      <w:marTop w:val="0"/>
      <w:marBottom w:val="0"/>
      <w:divBdr>
        <w:top w:val="none" w:sz="0" w:space="0" w:color="auto"/>
        <w:left w:val="none" w:sz="0" w:space="0" w:color="auto"/>
        <w:bottom w:val="none" w:sz="0" w:space="0" w:color="auto"/>
        <w:right w:val="none" w:sz="0" w:space="0" w:color="auto"/>
      </w:divBdr>
    </w:div>
    <w:div w:id="1471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ГО ЧС</cp:lastModifiedBy>
  <cp:revision>2</cp:revision>
  <cp:lastPrinted>2024-06-03T04:50:00Z</cp:lastPrinted>
  <dcterms:created xsi:type="dcterms:W3CDTF">2024-06-03T04:41:00Z</dcterms:created>
  <dcterms:modified xsi:type="dcterms:W3CDTF">2024-06-03T04:50:00Z</dcterms:modified>
</cp:coreProperties>
</file>